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EA" w:rsidRPr="00CE37B3" w:rsidRDefault="00CE37B3" w:rsidP="00CE37B3">
      <w:pPr>
        <w:pStyle w:val="ac"/>
        <w:rPr>
          <w:sz w:val="28"/>
        </w:rPr>
      </w:pPr>
      <w:r>
        <w:rPr>
          <w:noProof/>
          <w:sz w:val="20"/>
          <w:szCs w:val="20"/>
        </w:rPr>
        <w:drawing>
          <wp:inline distT="0" distB="0" distL="0" distR="0" wp14:anchorId="0BD86645" wp14:editId="07D8285B">
            <wp:extent cx="457200" cy="5791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CEA" w:rsidRPr="00453DEB" w:rsidRDefault="007B3CEA" w:rsidP="003B0BDF">
      <w:pPr>
        <w:pStyle w:val="ac"/>
        <w:spacing w:line="360" w:lineRule="auto"/>
        <w:rPr>
          <w:sz w:val="12"/>
          <w:szCs w:val="22"/>
        </w:rPr>
      </w:pPr>
    </w:p>
    <w:p w:rsidR="007B3CEA" w:rsidRPr="00D6561B" w:rsidRDefault="007B3CEA" w:rsidP="007B3CEA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</w:t>
      </w:r>
      <w:r w:rsidR="00CE37B3">
        <w:rPr>
          <w:rFonts w:ascii="Times New Roman" w:hAnsi="Times New Roman"/>
          <w:b/>
          <w:sz w:val="28"/>
          <w:szCs w:val="28"/>
        </w:rPr>
        <w:t xml:space="preserve">ШАУМЯНСКОГО </w:t>
      </w:r>
      <w:r w:rsidRPr="00D6561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B3CEA" w:rsidRPr="00D6561B" w:rsidRDefault="007B3CEA" w:rsidP="007B3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7B3CEA" w:rsidRDefault="007B3CEA" w:rsidP="007B3CEA">
      <w:pPr>
        <w:tabs>
          <w:tab w:val="left" w:pos="0"/>
        </w:tabs>
        <w:spacing w:after="0"/>
        <w:jc w:val="center"/>
        <w:rPr>
          <w:b/>
        </w:rPr>
      </w:pPr>
    </w:p>
    <w:p w:rsidR="007B3CEA" w:rsidRPr="0056149B" w:rsidRDefault="007B3CEA" w:rsidP="007B3C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7B3CEA" w:rsidRPr="00495B8E" w:rsidRDefault="007B3CEA" w:rsidP="007B3CEA">
      <w:pPr>
        <w:pStyle w:val="ae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7B3CEA" w:rsidRPr="00317AC7" w:rsidRDefault="007B3CEA" w:rsidP="007B3CEA">
      <w:pPr>
        <w:pStyle w:val="ae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B3CEA">
        <w:rPr>
          <w:rFonts w:ascii="Times New Roman" w:hAnsi="Times New Roman"/>
          <w:sz w:val="28"/>
          <w:szCs w:val="28"/>
          <w:lang w:val="ru-RU" w:eastAsia="ru-RU"/>
        </w:rPr>
        <w:t xml:space="preserve">_____________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B3CEA">
        <w:rPr>
          <w:rFonts w:ascii="Times New Roman" w:hAnsi="Times New Roman"/>
          <w:sz w:val="28"/>
          <w:szCs w:val="28"/>
          <w:lang w:val="ru-RU" w:eastAsia="ru-RU"/>
        </w:rPr>
        <w:t>_______</w:t>
      </w:r>
    </w:p>
    <w:p w:rsidR="007B3CEA" w:rsidRPr="008337A3" w:rsidRDefault="007B3CEA" w:rsidP="007B3CEA">
      <w:pPr>
        <w:pStyle w:val="ae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7B3CEA" w:rsidRPr="00CA7020" w:rsidRDefault="00CE37B3" w:rsidP="007B3C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 Шаумян</w:t>
      </w:r>
    </w:p>
    <w:p w:rsidR="00453DEB" w:rsidRDefault="00453DEB" w:rsidP="00453DEB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7B3CEA" w:rsidRDefault="004C2C2F" w:rsidP="0045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C2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B3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</w:t>
      </w:r>
      <w:r w:rsidR="007B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</w:t>
      </w:r>
    </w:p>
    <w:p w:rsidR="007B3CEA" w:rsidRDefault="004C2C2F" w:rsidP="0045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улучшению условий и охране труда </w:t>
      </w:r>
    </w:p>
    <w:p w:rsidR="007B3CEA" w:rsidRDefault="004C2C2F" w:rsidP="0045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бюджета </w:t>
      </w:r>
      <w:r w:rsidR="00CE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Шаумянского </w:t>
      </w:r>
      <w:r w:rsidR="007B3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DE49FA" w:rsidRDefault="007B3CEA" w:rsidP="0045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Туапсинского района</w:t>
      </w:r>
    </w:p>
    <w:p w:rsidR="004B11E3" w:rsidRDefault="004B11E3" w:rsidP="0045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3CEA" w:rsidRPr="00D6561B" w:rsidRDefault="004B11E3" w:rsidP="00453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C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</w:t>
      </w:r>
      <w:r w:rsid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щиты Российской Федерации от 29 октября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C2C2F" w:rsidRPr="004C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C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C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</w:t>
      </w:r>
      <w:r w:rsid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CEA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CE37B3">
        <w:rPr>
          <w:rFonts w:ascii="Times New Roman" w:eastAsia="Times New Roman" w:hAnsi="Times New Roman" w:cs="Times New Roman"/>
          <w:bCs/>
          <w:sz w:val="28"/>
          <w:szCs w:val="28"/>
        </w:rPr>
        <w:t xml:space="preserve">Шаумянского </w:t>
      </w:r>
      <w:r w:rsidR="007B3CE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Туапсинского района</w:t>
      </w:r>
      <w:r w:rsidR="000D3BE4" w:rsidRPr="004C2C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</w:t>
      </w:r>
      <w:r w:rsid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r w:rsid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</w:t>
      </w:r>
      <w:r w:rsid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453DEB" w:rsidRPr="00453DEB" w:rsidRDefault="00EF515D" w:rsidP="0045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2 категории по общим вопросам </w:t>
      </w:r>
      <w:r w:rsidR="00453DEB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</w:t>
      </w:r>
      <w:r w:rsidR="00453DEB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Ту</w:t>
      </w:r>
      <w:r w:rsidR="00CE3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апсинского района (Деревягина Л.А.</w:t>
      </w:r>
      <w:r w:rsidR="00453DEB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администрации </w:t>
      </w:r>
      <w:r w:rsidR="00CE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</w:t>
      </w:r>
      <w:r w:rsidR="00CE37B3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53DEB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CE37B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Туапсинского района (</w:t>
      </w:r>
      <w:r w:rsidR="00CE37B3" w:rsidRPr="00CE37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http://шаумянское.рф/</w:t>
      </w:r>
      <w:r w:rsidR="00453DEB" w:rsidRPr="00453DE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0D3BE4" w:rsidRDefault="00734849" w:rsidP="00453D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453DEB" w:rsidRPr="00EF515D" w:rsidRDefault="00453DEB" w:rsidP="00453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53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DEB" w:rsidRDefault="00453DEB" w:rsidP="00453D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DEB" w:rsidRDefault="00CE37B3" w:rsidP="004C2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2C2F" w:rsidRPr="006258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2C2F" w:rsidRPr="0062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EB" w:rsidRDefault="00CE37B3" w:rsidP="004C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</w:t>
      </w:r>
      <w:r w:rsidR="007B3CE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C2C2F" w:rsidRPr="00625805" w:rsidRDefault="007B3CEA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</w:r>
      <w:r w:rsidR="004C2C2F" w:rsidRPr="0062580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53D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37B3">
        <w:rPr>
          <w:rFonts w:ascii="Times New Roman" w:hAnsi="Times New Roman" w:cs="Times New Roman"/>
          <w:sz w:val="28"/>
          <w:szCs w:val="28"/>
        </w:rPr>
        <w:t xml:space="preserve">  Т.А. Делигевурян</w:t>
      </w:r>
    </w:p>
    <w:p w:rsidR="00453DEB" w:rsidRDefault="00453DEB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EB" w:rsidRDefault="00453DEB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EB" w:rsidRDefault="00453DEB" w:rsidP="00453DE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453DEB" w:rsidRDefault="00453DEB" w:rsidP="00453DE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1E3" w:rsidRPr="00453DEB" w:rsidRDefault="00453DEB" w:rsidP="00453DE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 </w:t>
      </w:r>
    </w:p>
    <w:p w:rsidR="00FC38BA" w:rsidRPr="00453DEB" w:rsidRDefault="00453DEB" w:rsidP="00453DE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B11E3" w:rsidRPr="00453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администрации </w:t>
      </w:r>
    </w:p>
    <w:p w:rsidR="000D3BE4" w:rsidRPr="00453DEB" w:rsidRDefault="00CE37B3" w:rsidP="00453DEB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Шаумянского </w:t>
      </w:r>
      <w:r w:rsidR="007B3CEA" w:rsidRPr="00453DEB">
        <w:rPr>
          <w:rFonts w:ascii="Times New Roman" w:eastAsia="Times New Roman" w:hAnsi="Times New Roman" w:cs="Times New Roman"/>
          <w:bCs/>
          <w:sz w:val="28"/>
          <w:szCs w:val="24"/>
        </w:rPr>
        <w:t>сельского поселения Туапсинского района</w:t>
      </w:r>
      <w:r w:rsidR="000D3BE4" w:rsidRPr="00453DE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4B11E3" w:rsidRPr="00453DEB" w:rsidRDefault="00282512" w:rsidP="00453DE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DEB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453DEB">
        <w:rPr>
          <w:rFonts w:ascii="Times New Roman" w:eastAsia="Times New Roman" w:hAnsi="Times New Roman" w:cs="Times New Roman"/>
          <w:bCs/>
          <w:sz w:val="28"/>
          <w:szCs w:val="24"/>
        </w:rPr>
        <w:t>_______________</w:t>
      </w:r>
      <w:r w:rsidRPr="00453DEB">
        <w:rPr>
          <w:rFonts w:ascii="Times New Roman" w:eastAsia="Times New Roman" w:hAnsi="Times New Roman" w:cs="Times New Roman"/>
          <w:bCs/>
          <w:sz w:val="28"/>
          <w:szCs w:val="24"/>
        </w:rPr>
        <w:t xml:space="preserve">. № </w:t>
      </w:r>
      <w:r w:rsidR="00453DEB">
        <w:rPr>
          <w:rFonts w:ascii="Times New Roman" w:eastAsia="Times New Roman" w:hAnsi="Times New Roman" w:cs="Times New Roman"/>
          <w:bCs/>
          <w:sz w:val="28"/>
          <w:szCs w:val="24"/>
        </w:rPr>
        <w:t>_______</w:t>
      </w:r>
    </w:p>
    <w:p w:rsidR="00282512" w:rsidRDefault="00282512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DEB" w:rsidRPr="00F031DC" w:rsidRDefault="00453DEB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E3" w:rsidRPr="007B3CEA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7B3CEA" w:rsidRDefault="004B11E3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7B3CEA" w:rsidRDefault="004B11E3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7B3CEA" w:rsidRDefault="00CE37B3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Шаумянского </w:t>
      </w:r>
      <w:r w:rsidRPr="007B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7B3CEA" w:rsidRPr="007B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282512" w:rsidRPr="007B3CEA" w:rsidRDefault="007B3CEA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Туапсинского района</w:t>
      </w:r>
    </w:p>
    <w:p w:rsidR="004B11E3" w:rsidRPr="007B3CEA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1E3" w:rsidRPr="007B3CEA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финансирования мероприятий по улучшению условий и охране труда за счет средств бюд</w:t>
      </w:r>
      <w:r w:rsidR="00282512"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CE37B3">
        <w:rPr>
          <w:rFonts w:ascii="Times New Roman" w:eastAsia="Times New Roman" w:hAnsi="Times New Roman" w:cs="Times New Roman"/>
          <w:bCs/>
          <w:sz w:val="28"/>
          <w:szCs w:val="28"/>
        </w:rPr>
        <w:t xml:space="preserve">Шаумянского </w:t>
      </w:r>
      <w:r w:rsidR="007B3CEA" w:rsidRPr="007B3CE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Туапсинского района</w:t>
      </w:r>
      <w:r w:rsidR="00282512"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30531" w:rsidRPr="007B3CEA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CE37B3">
        <w:rPr>
          <w:rFonts w:ascii="Times New Roman" w:eastAsia="Times New Roman" w:hAnsi="Times New Roman" w:cs="Times New Roman"/>
          <w:bCs/>
          <w:sz w:val="28"/>
          <w:szCs w:val="28"/>
        </w:rPr>
        <w:t xml:space="preserve">Шаумянского </w:t>
      </w:r>
      <w:r w:rsidR="00CE37B3" w:rsidRPr="007B3CEA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7B3CEA" w:rsidRPr="007B3C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Туапсинского района</w:t>
      </w:r>
      <w:r w:rsidR="00030531"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294B29"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</w:t>
      </w:r>
      <w:r w:rsidR="00294B29"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</w:t>
      </w: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услуг), по следующим перечням: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</w:t>
      </w: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опасных ситуаций при полном или частичном прекращении энергоснабжения и последующем его восстановлении;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устройство </w:t>
      </w:r>
      <w:proofErr w:type="gramStart"/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</w:t>
      </w: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среды в рабочей и обслуживаемых зонах помещений, соответствующего нормативным требованиям; </w:t>
      </w:r>
    </w:p>
    <w:p w:rsidR="00EF515D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сушка), проведение ремонта и замена СИЗ;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</w:t>
      </w:r>
      <w:proofErr w:type="gramStart"/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23) проведение обязательных предварительных и периодических медицинских осмотров (обследований);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расходов на мероприятия по улучшению условий и охраны труда в муниципальных учреждениях, осуществляется на очередной финансовый год в следующем порядке: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- при составлении бюджетной сметы учреждения;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- при составлении плана финансово-хозяйственной деятельности учреждения.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7B3CE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казенных учреждениях</w:t>
      </w:r>
      <w:r w:rsidR="005843DB"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7B3">
        <w:rPr>
          <w:rFonts w:ascii="Times New Roman" w:eastAsia="Times New Roman" w:hAnsi="Times New Roman" w:cs="Times New Roman"/>
          <w:bCs/>
          <w:sz w:val="28"/>
          <w:szCs w:val="28"/>
        </w:rPr>
        <w:t xml:space="preserve">Шаумянского </w:t>
      </w:r>
      <w:r w:rsidR="007B3CEA" w:rsidRPr="007B3CE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Туапсинского района</w:t>
      </w:r>
      <w:r w:rsidR="007B3CEA"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- в пределах утвержденного плана финансово-хозяйственной деятельности учреждения. </w:t>
      </w:r>
    </w:p>
    <w:p w:rsidR="007B3CEA" w:rsidRDefault="007B3CEA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A" w:rsidRDefault="007B3CEA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CE" w:rsidRDefault="004F70CE" w:rsidP="007B3C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7B3CEA" w:rsidRDefault="004F70CE" w:rsidP="007B3C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экономическим вопросам </w:t>
      </w:r>
      <w:r w:rsid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B3CEA" w:rsidRDefault="004F70CE" w:rsidP="007B3C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Шаумянского</w:t>
      </w:r>
      <w:r w:rsidR="007B3CEA" w:rsidRPr="007B3CE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030531" w:rsidRPr="007B3CEA" w:rsidRDefault="007B3CEA" w:rsidP="003B0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EA">
        <w:rPr>
          <w:rFonts w:ascii="Times New Roman" w:eastAsia="Times New Roman" w:hAnsi="Times New Roman" w:cs="Times New Roman"/>
          <w:bCs/>
          <w:sz w:val="28"/>
          <w:szCs w:val="28"/>
        </w:rPr>
        <w:t>Туапсинского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4F70C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Ж.М. Низельник</w:t>
      </w:r>
      <w:bookmarkStart w:id="0" w:name="_GoBack"/>
      <w:bookmarkEnd w:id="0"/>
      <w:r w:rsidR="00030531" w:rsidRPr="007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30531" w:rsidRPr="007B3CEA" w:rsidSect="003B0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5B" w:rsidRDefault="00BD7C5B" w:rsidP="005843DB">
      <w:pPr>
        <w:spacing w:after="0" w:line="240" w:lineRule="auto"/>
      </w:pPr>
      <w:r>
        <w:separator/>
      </w:r>
    </w:p>
  </w:endnote>
  <w:endnote w:type="continuationSeparator" w:id="0">
    <w:p w:rsidR="00BD7C5B" w:rsidRDefault="00BD7C5B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9" w:rsidRDefault="003E0A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9" w:rsidRDefault="003E0A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9" w:rsidRDefault="003E0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5B" w:rsidRDefault="00BD7C5B" w:rsidP="005843DB">
      <w:pPr>
        <w:spacing w:after="0" w:line="240" w:lineRule="auto"/>
      </w:pPr>
      <w:r>
        <w:separator/>
      </w:r>
    </w:p>
  </w:footnote>
  <w:footnote w:type="continuationSeparator" w:id="0">
    <w:p w:rsidR="00BD7C5B" w:rsidRDefault="00BD7C5B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9" w:rsidRDefault="003E0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DF" w:rsidRDefault="00BD7C5B">
    <w:pPr>
      <w:pStyle w:val="a3"/>
      <w:jc w:val="center"/>
    </w:pPr>
    <w:sdt>
      <w:sdtPr>
        <w:id w:val="-99440861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3261266" o:spid="_x0000_s2049" type="#_x0000_t136" style="position:absolute;left:0;text-align:left;margin-left:0;margin-top:0;width:502.2pt;height:167.4pt;rotation:315;z-index:-251658752;mso-position-horizontal:center;mso-position-horizontal-relative:margin;mso-position-vertical:center;mso-position-vertical-relative:margin" o:allowincell="f" fillcolor="silver" stroked="f">
              <v:textpath style="font-family:&quot;Times New Roman&quot;;font-size:1pt" string="ПРОЕКТ"/>
              <w10:wrap anchorx="margin" anchory="margin"/>
            </v:shape>
          </w:pict>
        </w:r>
      </w:sdtContent>
    </w:sdt>
    <w:sdt>
      <w:sdtPr>
        <w:id w:val="183641294"/>
        <w:docPartObj>
          <w:docPartGallery w:val="Page Numbers (Top of Page)"/>
          <w:docPartUnique/>
        </w:docPartObj>
      </w:sdtPr>
      <w:sdtEndPr/>
      <w:sdtContent>
        <w:r w:rsidR="003B0BDF">
          <w:fldChar w:fldCharType="begin"/>
        </w:r>
        <w:r w:rsidR="003B0BDF">
          <w:instrText>PAGE   \* MERGEFORMAT</w:instrText>
        </w:r>
        <w:r w:rsidR="003B0BDF">
          <w:fldChar w:fldCharType="separate"/>
        </w:r>
        <w:r w:rsidR="004F70CE">
          <w:rPr>
            <w:noProof/>
          </w:rPr>
          <w:t>4</w:t>
        </w:r>
        <w:r w:rsidR="003B0BDF">
          <w:fldChar w:fldCharType="end"/>
        </w:r>
      </w:sdtContent>
    </w:sdt>
  </w:p>
  <w:p w:rsidR="003B0BDF" w:rsidRDefault="003B0B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9" w:rsidRDefault="003E0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515EB"/>
    <w:rsid w:val="000D3BE4"/>
    <w:rsid w:val="00282512"/>
    <w:rsid w:val="00294B29"/>
    <w:rsid w:val="00375E54"/>
    <w:rsid w:val="003B0BDF"/>
    <w:rsid w:val="003B7FF5"/>
    <w:rsid w:val="003E0A29"/>
    <w:rsid w:val="004040D1"/>
    <w:rsid w:val="00442236"/>
    <w:rsid w:val="00453DEB"/>
    <w:rsid w:val="004B11E3"/>
    <w:rsid w:val="004C2C2F"/>
    <w:rsid w:val="004F70CE"/>
    <w:rsid w:val="00572DB6"/>
    <w:rsid w:val="005843DB"/>
    <w:rsid w:val="00602B3F"/>
    <w:rsid w:val="006528EB"/>
    <w:rsid w:val="00662081"/>
    <w:rsid w:val="00734849"/>
    <w:rsid w:val="007B3CEA"/>
    <w:rsid w:val="007C032A"/>
    <w:rsid w:val="007C2EE8"/>
    <w:rsid w:val="00807B7E"/>
    <w:rsid w:val="008173AF"/>
    <w:rsid w:val="00823D1D"/>
    <w:rsid w:val="00A2063D"/>
    <w:rsid w:val="00AC50F5"/>
    <w:rsid w:val="00AE2210"/>
    <w:rsid w:val="00B27409"/>
    <w:rsid w:val="00BD7C5B"/>
    <w:rsid w:val="00C16D47"/>
    <w:rsid w:val="00CA6518"/>
    <w:rsid w:val="00CE37B3"/>
    <w:rsid w:val="00D953C1"/>
    <w:rsid w:val="00DE49FA"/>
    <w:rsid w:val="00E34C94"/>
    <w:rsid w:val="00E458FF"/>
    <w:rsid w:val="00E56D25"/>
    <w:rsid w:val="00EF515D"/>
    <w:rsid w:val="00F031DC"/>
    <w:rsid w:val="00F53744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A0E606-EC6A-4BDE-A500-9371915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basedOn w:val="a"/>
    <w:next w:val="aa"/>
    <w:qFormat/>
    <w:rsid w:val="004C2C2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4C2C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C2C2F"/>
  </w:style>
  <w:style w:type="paragraph" w:styleId="ac">
    <w:name w:val="Title"/>
    <w:basedOn w:val="a"/>
    <w:link w:val="ad"/>
    <w:qFormat/>
    <w:rsid w:val="007B3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7B3C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No Spacing"/>
    <w:uiPriority w:val="1"/>
    <w:qFormat/>
    <w:rsid w:val="007B3C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User1</cp:lastModifiedBy>
  <cp:revision>3</cp:revision>
  <cp:lastPrinted>2023-01-16T07:10:00Z</cp:lastPrinted>
  <dcterms:created xsi:type="dcterms:W3CDTF">2023-11-20T08:51:00Z</dcterms:created>
  <dcterms:modified xsi:type="dcterms:W3CDTF">2023-11-22T07:20:00Z</dcterms:modified>
</cp:coreProperties>
</file>