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E7" w:rsidRDefault="00FF17E7" w:rsidP="00FF17E7">
      <w:pPr>
        <w:pStyle w:val="1"/>
        <w:spacing w:line="360" w:lineRule="auto"/>
        <w:jc w:val="center"/>
        <w:rPr>
          <w:sz w:val="28"/>
        </w:rPr>
      </w:pPr>
      <w:r>
        <w:rPr>
          <w:noProof/>
        </w:rPr>
        <w:drawing>
          <wp:inline distT="0" distB="0" distL="0" distR="0" wp14:anchorId="70F9D379" wp14:editId="3B32C603">
            <wp:extent cx="556260" cy="685800"/>
            <wp:effectExtent l="0" t="0" r="0" b="0"/>
            <wp:docPr id="10" name="Рисунок 10"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FF17E7" w:rsidRDefault="00FF17E7" w:rsidP="00FF17E7">
      <w:pPr>
        <w:spacing w:line="360" w:lineRule="auto"/>
        <w:jc w:val="center"/>
        <w:rPr>
          <w:b/>
          <w:sz w:val="36"/>
          <w:szCs w:val="36"/>
        </w:rPr>
      </w:pPr>
      <w:r>
        <w:rPr>
          <w:b/>
          <w:sz w:val="36"/>
          <w:szCs w:val="36"/>
        </w:rPr>
        <w:t>ПОСТАНОВЛЕНИЕ</w:t>
      </w:r>
    </w:p>
    <w:p w:rsidR="00FF17E7" w:rsidRDefault="00FF17E7" w:rsidP="00FF17E7">
      <w:pPr>
        <w:spacing w:line="360" w:lineRule="auto"/>
        <w:jc w:val="center"/>
        <w:rPr>
          <w:b/>
        </w:rPr>
      </w:pPr>
      <w:r>
        <w:rPr>
          <w:b/>
        </w:rPr>
        <w:t xml:space="preserve">АДМИНИСТРАЦИИ ШАУМЯНСКОГО СЕЛЬСКОГО ПОСЕЛЕНИЯ </w:t>
      </w:r>
    </w:p>
    <w:p w:rsidR="00FF17E7" w:rsidRDefault="00FF17E7" w:rsidP="00FF17E7">
      <w:pPr>
        <w:spacing w:line="360" w:lineRule="auto"/>
        <w:jc w:val="center"/>
        <w:rPr>
          <w:b/>
        </w:rPr>
      </w:pPr>
      <w:r>
        <w:rPr>
          <w:b/>
        </w:rPr>
        <w:t>ТУАПСИНСКОГО РАЙОНА</w:t>
      </w:r>
    </w:p>
    <w:p w:rsidR="00FF17E7" w:rsidRDefault="00FF17E7" w:rsidP="00FF17E7">
      <w:pPr>
        <w:spacing w:line="360" w:lineRule="auto"/>
        <w:jc w:val="center"/>
        <w:rPr>
          <w:b/>
        </w:rPr>
      </w:pPr>
    </w:p>
    <w:p w:rsidR="00FF17E7" w:rsidRPr="008A496B" w:rsidRDefault="00FF17E7" w:rsidP="00FF17E7">
      <w:pPr>
        <w:spacing w:line="360" w:lineRule="auto"/>
        <w:rPr>
          <w:b/>
          <w:sz w:val="28"/>
          <w:szCs w:val="28"/>
        </w:rPr>
      </w:pPr>
      <w:r w:rsidRPr="008A496B">
        <w:rPr>
          <w:sz w:val="28"/>
          <w:szCs w:val="28"/>
        </w:rPr>
        <w:t xml:space="preserve">от </w:t>
      </w:r>
      <w:r>
        <w:rPr>
          <w:sz w:val="28"/>
          <w:szCs w:val="28"/>
        </w:rPr>
        <w:t>___________</w:t>
      </w:r>
      <w:r w:rsidRPr="008A496B">
        <w:rPr>
          <w:sz w:val="28"/>
          <w:szCs w:val="28"/>
        </w:rPr>
        <w:t xml:space="preserve">                                                                           </w:t>
      </w:r>
      <w:r>
        <w:rPr>
          <w:sz w:val="28"/>
          <w:szCs w:val="28"/>
        </w:rPr>
        <w:t xml:space="preserve">               </w:t>
      </w:r>
      <w:r w:rsidRPr="008A496B">
        <w:rPr>
          <w:sz w:val="28"/>
          <w:szCs w:val="28"/>
        </w:rPr>
        <w:t xml:space="preserve"> </w:t>
      </w:r>
      <w:r>
        <w:rPr>
          <w:sz w:val="28"/>
          <w:szCs w:val="28"/>
        </w:rPr>
        <w:t xml:space="preserve">   </w:t>
      </w:r>
      <w:r w:rsidRPr="008A496B">
        <w:rPr>
          <w:sz w:val="28"/>
          <w:szCs w:val="28"/>
        </w:rPr>
        <w:t xml:space="preserve">№ </w:t>
      </w:r>
      <w:r>
        <w:rPr>
          <w:sz w:val="28"/>
          <w:szCs w:val="28"/>
        </w:rPr>
        <w:t>_____</w:t>
      </w:r>
    </w:p>
    <w:p w:rsidR="00FF17E7" w:rsidRDefault="00FF17E7" w:rsidP="00FF17E7">
      <w:pPr>
        <w:jc w:val="center"/>
        <w:rPr>
          <w:sz w:val="28"/>
          <w:szCs w:val="28"/>
        </w:rPr>
      </w:pPr>
      <w:r w:rsidRPr="0046746B">
        <w:rPr>
          <w:sz w:val="28"/>
          <w:szCs w:val="28"/>
        </w:rPr>
        <w:t>с.Шаумян</w:t>
      </w:r>
    </w:p>
    <w:p w:rsidR="00FF17E7" w:rsidRPr="00577408" w:rsidRDefault="00FF17E7" w:rsidP="00FF17E7">
      <w:pPr>
        <w:pStyle w:val="ConsPlusTitle"/>
        <w:suppressAutoHyphens/>
        <w:jc w:val="center"/>
        <w:rPr>
          <w:rFonts w:ascii="Times New Roman" w:hAnsi="Times New Roman" w:cs="Times New Roman"/>
          <w:color w:val="000000" w:themeColor="text1"/>
          <w:sz w:val="28"/>
          <w:szCs w:val="28"/>
        </w:rPr>
      </w:pP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jc w:val="center"/>
        <w:rPr>
          <w:b/>
          <w:bCs/>
          <w:sz w:val="28"/>
          <w:szCs w:val="28"/>
        </w:rPr>
      </w:pPr>
      <w:r w:rsidRPr="00B046FA">
        <w:rPr>
          <w:b/>
          <w:bCs/>
          <w:sz w:val="28"/>
          <w:szCs w:val="28"/>
        </w:rPr>
        <w:t>ОБ УТВЕРЖДЕНИИ АДМИНИСТРАТИВНОГО РЕГЛАМЕНТА</w:t>
      </w:r>
      <w:r w:rsidR="005F28D5" w:rsidRPr="005F28D5">
        <w:rPr>
          <w:color w:val="FF0000"/>
          <w:sz w:val="28"/>
          <w:szCs w:val="28"/>
        </w:rPr>
        <w:t xml:space="preserve"> </w:t>
      </w:r>
    </w:p>
    <w:p w:rsidR="00717731" w:rsidRPr="00B046FA" w:rsidRDefault="00717731" w:rsidP="00717731">
      <w:pPr>
        <w:widowControl w:val="0"/>
        <w:suppressAutoHyphens/>
        <w:autoSpaceDE w:val="0"/>
        <w:autoSpaceDN w:val="0"/>
        <w:adjustRightInd w:val="0"/>
        <w:jc w:val="center"/>
        <w:rPr>
          <w:b/>
          <w:bCs/>
          <w:sz w:val="28"/>
          <w:szCs w:val="28"/>
        </w:rPr>
      </w:pPr>
      <w:r w:rsidRPr="00B046FA">
        <w:rPr>
          <w:b/>
          <w:bCs/>
          <w:sz w:val="28"/>
          <w:szCs w:val="28"/>
        </w:rPr>
        <w:t xml:space="preserve">ПО ПРЕДОСТАВЛЕНИЮ </w:t>
      </w:r>
      <w:r w:rsidR="006A704C">
        <w:rPr>
          <w:b/>
          <w:bCs/>
          <w:color w:val="FF0000"/>
          <w:sz w:val="28"/>
          <w:szCs w:val="28"/>
        </w:rPr>
        <w:t xml:space="preserve">АДМИНИСТРАЦИЕЙ ШАУМЯНСКОГО СЕЛЬСКОГО ПОСЕЛЕНИЯ ТУАПСИСНКОГО РАЙОНА </w:t>
      </w:r>
      <w:r w:rsidRPr="00B046FA">
        <w:rPr>
          <w:b/>
          <w:bCs/>
          <w:sz w:val="28"/>
          <w:szCs w:val="28"/>
        </w:rPr>
        <w:t xml:space="preserve">МУНИЦИПАЛЬНОЙ УСЛУГИ: </w:t>
      </w:r>
      <w:r w:rsidR="00164DC7" w:rsidRPr="00B046FA">
        <w:rPr>
          <w:b/>
          <w:bCs/>
          <w:sz w:val="28"/>
          <w:szCs w:val="28"/>
        </w:rPr>
        <w:t>«</w:t>
      </w:r>
      <w:r w:rsidR="00164DC7" w:rsidRPr="00B046FA">
        <w:rPr>
          <w:b/>
          <w:sz w:val="28"/>
          <w:szCs w:val="28"/>
        </w:rPr>
        <w:t>ПРЕДОСТАВЛЕНИЕ ВЫПИСКИ ИЗ РЕЕСТРА МУНИЦИПАЛЬНОГО ИМУЩЕСТВА</w:t>
      </w:r>
      <w:r w:rsidR="00164DC7" w:rsidRPr="00B046FA">
        <w:rPr>
          <w:b/>
          <w:bCs/>
          <w:sz w:val="28"/>
          <w:szCs w:val="28"/>
        </w:rPr>
        <w:t xml:space="preserve">» </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Pr="00B046FA">
        <w:rPr>
          <w:sz w:val="28"/>
          <w:szCs w:val="28"/>
        </w:rPr>
        <w:t>постановляю:</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w:t>
      </w:r>
      <w:r w:rsidR="00164DC7" w:rsidRPr="00B046FA">
        <w:rPr>
          <w:sz w:val="28"/>
          <w:szCs w:val="28"/>
        </w:rPr>
        <w:t>Предоставление выписки из реестра муниципального имущества</w:t>
      </w:r>
      <w:r w:rsidRPr="00B046FA">
        <w:rPr>
          <w:sz w:val="28"/>
          <w:szCs w:val="28"/>
        </w:rPr>
        <w:t xml:space="preserve"> (прилагается).</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FF17E7">
        <w:rPr>
          <w:color w:val="000000" w:themeColor="text1"/>
          <w:sz w:val="28"/>
          <w:szCs w:val="28"/>
        </w:rPr>
        <w:t>Шаумянского сельского поселения Туапсинского района</w:t>
      </w:r>
      <w:r w:rsidR="00FF17E7" w:rsidRPr="00577408">
        <w:rPr>
          <w:color w:val="000000" w:themeColor="text1"/>
          <w:sz w:val="28"/>
          <w:szCs w:val="28"/>
        </w:rPr>
        <w:t>.</w:t>
      </w:r>
      <w:r w:rsidRPr="00B046FA">
        <w:rPr>
          <w:sz w:val="28"/>
          <w:szCs w:val="28"/>
        </w:rPr>
        <w:t xml:space="preserve"> </w:t>
      </w:r>
    </w:p>
    <w:p w:rsidR="00FF17E7" w:rsidRPr="00FF17E7" w:rsidRDefault="00717731" w:rsidP="00FF17E7">
      <w:pPr>
        <w:pStyle w:val="ConsPlusNormal"/>
        <w:suppressAutoHyphens/>
        <w:ind w:firstLine="540"/>
        <w:jc w:val="both"/>
        <w:rPr>
          <w:rFonts w:ascii="Times New Roman" w:hAnsi="Times New Roman" w:cs="Times New Roman"/>
          <w:color w:val="000000" w:themeColor="text1"/>
          <w:sz w:val="28"/>
          <w:szCs w:val="28"/>
        </w:rPr>
      </w:pPr>
      <w:r w:rsidRPr="00FF17E7">
        <w:rPr>
          <w:rFonts w:ascii="Times New Roman" w:hAnsi="Times New Roman" w:cs="Times New Roman"/>
          <w:sz w:val="28"/>
          <w:szCs w:val="28"/>
        </w:rPr>
        <w:t xml:space="preserve">3. Контроль за выполнением настоящего постановления возложить </w:t>
      </w:r>
      <w:r w:rsidRPr="00FF17E7">
        <w:rPr>
          <w:rFonts w:ascii="Times New Roman" w:hAnsi="Times New Roman" w:cs="Times New Roman"/>
          <w:sz w:val="28"/>
          <w:szCs w:val="28"/>
        </w:rPr>
        <w:br/>
        <w:t xml:space="preserve">на </w:t>
      </w:r>
      <w:r w:rsidR="00FF17E7" w:rsidRPr="00FF17E7">
        <w:rPr>
          <w:rFonts w:ascii="Times New Roman" w:hAnsi="Times New Roman" w:cs="Times New Roman"/>
          <w:color w:val="000000" w:themeColor="text1"/>
          <w:sz w:val="28"/>
          <w:szCs w:val="28"/>
        </w:rPr>
        <w:t>заместителя главы администрации Шаумянского сельского поселения Туапсинского района М.В.Мирджанова.</w:t>
      </w:r>
    </w:p>
    <w:p w:rsidR="00717731" w:rsidRPr="00B046FA" w:rsidRDefault="00717731" w:rsidP="00717731">
      <w:pPr>
        <w:suppressAutoHyphens/>
        <w:autoSpaceDE w:val="0"/>
        <w:autoSpaceDN w:val="0"/>
        <w:adjustRightInd w:val="0"/>
        <w:ind w:firstLine="540"/>
        <w:jc w:val="both"/>
        <w:rPr>
          <w:sz w:val="28"/>
          <w:szCs w:val="28"/>
        </w:rPr>
      </w:pPr>
      <w:r w:rsidRPr="00B046FA">
        <w:rPr>
          <w:sz w:val="28"/>
          <w:szCs w:val="28"/>
        </w:rPr>
        <w:t>4. Настоящее постановление вступает в силу со дня его официального опубликования.</w:t>
      </w:r>
    </w:p>
    <w:p w:rsidR="00717731" w:rsidRPr="00B046FA" w:rsidRDefault="00717731" w:rsidP="00717731">
      <w:pPr>
        <w:widowControl w:val="0"/>
        <w:suppressAutoHyphens/>
        <w:autoSpaceDE w:val="0"/>
        <w:autoSpaceDN w:val="0"/>
        <w:adjustRightInd w:val="0"/>
        <w:rPr>
          <w:sz w:val="28"/>
          <w:szCs w:val="28"/>
        </w:rPr>
      </w:pPr>
    </w:p>
    <w:p w:rsidR="00717731" w:rsidRDefault="00717731" w:rsidP="00717731">
      <w:pPr>
        <w:widowControl w:val="0"/>
        <w:suppressAutoHyphens/>
        <w:autoSpaceDE w:val="0"/>
        <w:autoSpaceDN w:val="0"/>
        <w:adjustRightInd w:val="0"/>
        <w:rPr>
          <w:sz w:val="28"/>
          <w:szCs w:val="28"/>
        </w:rPr>
      </w:pPr>
    </w:p>
    <w:p w:rsidR="00FF17E7" w:rsidRPr="00B046FA" w:rsidRDefault="00FF17E7" w:rsidP="00717731">
      <w:pPr>
        <w:widowControl w:val="0"/>
        <w:suppressAutoHyphens/>
        <w:autoSpaceDE w:val="0"/>
        <w:autoSpaceDN w:val="0"/>
        <w:adjustRightInd w:val="0"/>
        <w:rPr>
          <w:sz w:val="28"/>
          <w:szCs w:val="28"/>
        </w:rPr>
      </w:pPr>
    </w:p>
    <w:p w:rsidR="00FF17E7" w:rsidRPr="007C4D94" w:rsidRDefault="00FF17E7" w:rsidP="00FF17E7">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Глава</w:t>
      </w:r>
    </w:p>
    <w:p w:rsidR="00FF17E7" w:rsidRDefault="00FF17E7" w:rsidP="00FF17E7">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Шаумянского сельского поселения</w:t>
      </w:r>
    </w:p>
    <w:p w:rsidR="00717731" w:rsidRPr="00FF17E7" w:rsidRDefault="00FF17E7" w:rsidP="00FF17E7">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Туапсинского района</w:t>
      </w:r>
      <w:r w:rsidRPr="007C4D9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Л.М.Кочьян</w:t>
      </w:r>
      <w:r w:rsidR="00717731" w:rsidRPr="00B046FA">
        <w:rPr>
          <w:szCs w:val="22"/>
        </w:rPr>
        <w:tab/>
      </w:r>
      <w:r w:rsidR="00717731" w:rsidRPr="00B046FA">
        <w:rPr>
          <w:sz w:val="28"/>
          <w:szCs w:val="28"/>
        </w:rPr>
        <w:tab/>
      </w:r>
      <w:r w:rsidR="00717731" w:rsidRPr="00B046FA">
        <w:rPr>
          <w:szCs w:val="22"/>
        </w:rPr>
        <w:tab/>
      </w: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E75D6E" w:rsidRPr="00B046FA" w:rsidRDefault="00E75D6E" w:rsidP="00E75D6E">
      <w:pPr>
        <w:pStyle w:val="Heading"/>
        <w:ind w:right="-1"/>
        <w:jc w:val="right"/>
        <w:rPr>
          <w:rFonts w:ascii="Times New Roman" w:hAnsi="Times New Roman"/>
          <w:b w:val="0"/>
          <w:bCs w:val="0"/>
          <w:sz w:val="28"/>
          <w:szCs w:val="28"/>
        </w:rPr>
      </w:pPr>
      <w:r w:rsidRPr="00B046FA">
        <w:rPr>
          <w:rFonts w:ascii="Times New Roman" w:hAnsi="Times New Roman"/>
          <w:b w:val="0"/>
          <w:bCs w:val="0"/>
          <w:sz w:val="28"/>
          <w:szCs w:val="28"/>
        </w:rPr>
        <w:t>ПРОЕКТ АДМИНИСТРАТИВНОГО РЕГЛАМЕНТА</w:t>
      </w:r>
    </w:p>
    <w:p w:rsidR="00E75D6E" w:rsidRPr="00B046FA"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rsidR="008320EE" w:rsidRPr="00B046FA" w:rsidRDefault="008320EE" w:rsidP="00CB62E0">
            <w:pPr>
              <w:pStyle w:val="Heading"/>
              <w:ind w:right="-1"/>
              <w:jc w:val="center"/>
              <w:rPr>
                <w:rFonts w:ascii="Times New Roman" w:hAnsi="Times New Roman"/>
                <w:b w:val="0"/>
                <w:bCs w:val="0"/>
                <w:sz w:val="28"/>
                <w:szCs w:val="28"/>
              </w:rPr>
            </w:pPr>
          </w:p>
          <w:p w:rsidR="00717731" w:rsidRPr="00FF17E7" w:rsidRDefault="00717731" w:rsidP="00717731">
            <w:pPr>
              <w:pStyle w:val="Heading"/>
              <w:ind w:right="-1"/>
              <w:jc w:val="center"/>
              <w:rPr>
                <w:rFonts w:ascii="Times New Roman" w:hAnsi="Times New Roman" w:cs="Times New Roman"/>
                <w:b w:val="0"/>
                <w:bCs w:val="0"/>
                <w:sz w:val="28"/>
                <w:szCs w:val="28"/>
              </w:rPr>
            </w:pPr>
            <w:r w:rsidRPr="00FF17E7">
              <w:rPr>
                <w:rFonts w:ascii="Times New Roman" w:hAnsi="Times New Roman" w:cs="Times New Roman"/>
                <w:b w:val="0"/>
                <w:bCs w:val="0"/>
                <w:sz w:val="28"/>
                <w:szCs w:val="28"/>
              </w:rPr>
              <w:t>УТВЕРЖДЕН</w:t>
            </w:r>
          </w:p>
          <w:p w:rsidR="00717731" w:rsidRPr="00FF17E7" w:rsidRDefault="00717731" w:rsidP="00717731">
            <w:pPr>
              <w:pStyle w:val="a3"/>
              <w:jc w:val="center"/>
              <w:rPr>
                <w:bCs/>
                <w:sz w:val="28"/>
                <w:szCs w:val="28"/>
              </w:rPr>
            </w:pPr>
            <w:r w:rsidRPr="00FF17E7">
              <w:rPr>
                <w:bCs/>
                <w:sz w:val="28"/>
                <w:szCs w:val="28"/>
              </w:rPr>
              <w:t xml:space="preserve">постановлением администрации </w:t>
            </w:r>
          </w:p>
          <w:p w:rsidR="00FF17E7" w:rsidRPr="00FF17E7" w:rsidRDefault="00FF17E7" w:rsidP="00FF17E7">
            <w:pPr>
              <w:pStyle w:val="a3"/>
              <w:jc w:val="center"/>
              <w:rPr>
                <w:bCs/>
                <w:color w:val="FF0000"/>
                <w:sz w:val="28"/>
                <w:szCs w:val="28"/>
              </w:rPr>
            </w:pPr>
            <w:r w:rsidRPr="00FF17E7">
              <w:rPr>
                <w:bCs/>
                <w:color w:val="FF0000"/>
                <w:sz w:val="28"/>
                <w:szCs w:val="28"/>
              </w:rPr>
              <w:t>Шаумянского сельского поселения</w:t>
            </w:r>
          </w:p>
          <w:p w:rsidR="008320EE" w:rsidRPr="00B046FA" w:rsidRDefault="00FF17E7" w:rsidP="00FF17E7">
            <w:pPr>
              <w:pStyle w:val="Heading"/>
              <w:ind w:right="-1"/>
              <w:jc w:val="center"/>
              <w:rPr>
                <w:rFonts w:ascii="Times New Roman" w:hAnsi="Times New Roman"/>
                <w:b w:val="0"/>
                <w:bCs w:val="0"/>
                <w:sz w:val="28"/>
                <w:szCs w:val="28"/>
              </w:rPr>
            </w:pPr>
            <w:r w:rsidRPr="00FF17E7">
              <w:rPr>
                <w:rFonts w:ascii="Times New Roman" w:hAnsi="Times New Roman" w:cs="Times New Roman"/>
                <w:color w:val="FF0000"/>
                <w:sz w:val="28"/>
                <w:szCs w:val="28"/>
              </w:rPr>
              <w:t xml:space="preserve"> </w:t>
            </w:r>
            <w:r w:rsidRPr="00FF17E7">
              <w:rPr>
                <w:rFonts w:ascii="Times New Roman" w:hAnsi="Times New Roman" w:cs="Times New Roman"/>
                <w:b w:val="0"/>
                <w:color w:val="FF0000"/>
                <w:sz w:val="28"/>
                <w:szCs w:val="28"/>
              </w:rPr>
              <w:t>Туапсинского района</w:t>
            </w:r>
            <w:r w:rsidR="008320EE" w:rsidRPr="00FF17E7">
              <w:rPr>
                <w:rFonts w:ascii="Times New Roman" w:hAnsi="Times New Roman"/>
                <w:b w:val="0"/>
                <w:bCs w:val="0"/>
                <w:color w:val="FF0000"/>
                <w:sz w:val="28"/>
                <w:szCs w:val="28"/>
              </w:rPr>
              <w:t xml:space="preserve">     </w:t>
            </w:r>
            <w:r w:rsidR="008320EE" w:rsidRPr="00B046FA">
              <w:rPr>
                <w:rFonts w:ascii="Times New Roman" w:hAnsi="Times New Roman"/>
                <w:b w:val="0"/>
                <w:bCs w:val="0"/>
                <w:sz w:val="28"/>
                <w:szCs w:val="28"/>
              </w:rPr>
              <w:t>от____________201</w:t>
            </w:r>
            <w:r w:rsidR="003D3C23" w:rsidRPr="00B046FA">
              <w:rPr>
                <w:rFonts w:ascii="Times New Roman" w:hAnsi="Times New Roman"/>
                <w:b w:val="0"/>
                <w:bCs w:val="0"/>
                <w:sz w:val="28"/>
                <w:szCs w:val="28"/>
              </w:rPr>
              <w:t>6</w:t>
            </w:r>
            <w:r w:rsidR="008320EE" w:rsidRPr="00B046FA">
              <w:rPr>
                <w:rFonts w:ascii="Times New Roman" w:hAnsi="Times New Roman"/>
                <w:b w:val="0"/>
                <w:bCs w:val="0"/>
                <w:sz w:val="28"/>
                <w:szCs w:val="28"/>
              </w:rPr>
              <w:t xml:space="preserve"> года №________</w:t>
            </w:r>
          </w:p>
          <w:p w:rsidR="008320EE" w:rsidRPr="00B046FA" w:rsidRDefault="008320EE" w:rsidP="00CB62E0">
            <w:pPr>
              <w:pStyle w:val="Heading"/>
              <w:ind w:right="-1"/>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AE239A" w:rsidRPr="00B046FA" w:rsidRDefault="004C6095" w:rsidP="00FB3D9B">
      <w:pPr>
        <w:jc w:val="center"/>
        <w:rPr>
          <w:sz w:val="28"/>
          <w:szCs w:val="28"/>
        </w:rPr>
      </w:pPr>
      <w:r>
        <w:rPr>
          <w:sz w:val="28"/>
          <w:szCs w:val="28"/>
        </w:rPr>
        <w:t>по предоставлению</w:t>
      </w:r>
      <w:r w:rsidR="00FB3D9B" w:rsidRPr="00B046FA">
        <w:rPr>
          <w:sz w:val="28"/>
          <w:szCs w:val="28"/>
        </w:rPr>
        <w:t xml:space="preserve"> администрацией </w:t>
      </w:r>
      <w:r w:rsidR="00FF17E7" w:rsidRPr="00FF17E7">
        <w:rPr>
          <w:color w:val="FF0000"/>
          <w:sz w:val="28"/>
          <w:szCs w:val="28"/>
        </w:rPr>
        <w:t>Шаумянского сельского поселения Туапсинского района</w:t>
      </w:r>
      <w:r w:rsidR="00AE239A" w:rsidRPr="00B046FA">
        <w:rPr>
          <w:sz w:val="28"/>
          <w:szCs w:val="28"/>
        </w:rPr>
        <w:t xml:space="preserve"> </w:t>
      </w:r>
      <w:r w:rsidR="00FB3D9B"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0"/>
    <w:bookmarkEnd w:id="1"/>
    <w:bookmarkEnd w:id="2"/>
    <w:bookmarkEnd w:id="3"/>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Раздел I. ОБЩИЕ ПОЛОЖЕНИЯ</w:t>
      </w:r>
    </w:p>
    <w:p w:rsidR="00D1036D" w:rsidRPr="00B046FA" w:rsidRDefault="00D1036D" w:rsidP="00D1036D">
      <w:pPr>
        <w:widowControl w:val="0"/>
        <w:autoSpaceDE w:val="0"/>
        <w:autoSpaceDN w:val="0"/>
        <w:adjustRightInd w:val="0"/>
        <w:ind w:firstLine="720"/>
        <w:jc w:val="both"/>
        <w:rPr>
          <w:sz w:val="28"/>
          <w:szCs w:val="28"/>
        </w:rPr>
      </w:pPr>
    </w:p>
    <w:p w:rsidR="0000390E" w:rsidRPr="00B046FA" w:rsidRDefault="00A631DE" w:rsidP="00D1036D">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ПРЕДМЕТ РЕГУЛИРОВАНИЯ </w:t>
      </w:r>
    </w:p>
    <w:p w:rsidR="00397F4E" w:rsidRPr="00B046FA" w:rsidRDefault="00D1036D" w:rsidP="00D1036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rsidR="00397F4E" w:rsidRPr="00B046FA" w:rsidRDefault="00397F4E" w:rsidP="00C14F9E">
      <w:pPr>
        <w:ind w:firstLine="851"/>
        <w:jc w:val="center"/>
        <w:rPr>
          <w:sz w:val="28"/>
          <w:szCs w:val="28"/>
        </w:rPr>
      </w:pPr>
    </w:p>
    <w:p w:rsidR="00397F4E" w:rsidRPr="00B046FA" w:rsidRDefault="00397F4E" w:rsidP="00164DC7">
      <w:pPr>
        <w:pStyle w:val="ab"/>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FF17E7" w:rsidRPr="00FF17E7">
        <w:rPr>
          <w:rFonts w:ascii="Times New Roman" w:hAnsi="Times New Roman"/>
          <w:color w:val="FF0000"/>
          <w:sz w:val="28"/>
          <w:szCs w:val="28"/>
        </w:rPr>
        <w:t xml:space="preserve">Шаумянского сельского поселения </w:t>
      </w:r>
      <w:r w:rsidR="00FF17E7" w:rsidRPr="00FF17E7">
        <w:rPr>
          <w:rFonts w:ascii="Times New Roman" w:hAnsi="Times New Roman"/>
          <w:sz w:val="28"/>
          <w:szCs w:val="28"/>
        </w:rPr>
        <w:t>Туапсинского района</w:t>
      </w:r>
      <w:r w:rsidR="00A75D4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FF17E7" w:rsidRPr="00FF17E7">
        <w:rPr>
          <w:rFonts w:ascii="Times New Roman" w:hAnsi="Times New Roman"/>
          <w:color w:val="FF0000"/>
          <w:sz w:val="28"/>
          <w:szCs w:val="28"/>
        </w:rPr>
        <w:t xml:space="preserve">Шаумянского сельского поселения </w:t>
      </w:r>
      <w:r w:rsidR="00FF17E7" w:rsidRPr="00FF17E7">
        <w:rPr>
          <w:rFonts w:ascii="Times New Roman" w:hAnsi="Times New Roman"/>
          <w:sz w:val="28"/>
          <w:szCs w:val="28"/>
        </w:rPr>
        <w:t>Туапсинского района</w:t>
      </w:r>
      <w:r w:rsidR="00827DA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КРУГ ЗАЯВИТЕЛЕЙ</w:t>
      </w:r>
    </w:p>
    <w:p w:rsidR="00397F4E" w:rsidRPr="00B046FA" w:rsidRDefault="00397F4E" w:rsidP="00164DC7">
      <w:pPr>
        <w:ind w:firstLine="851"/>
        <w:jc w:val="both"/>
        <w:rPr>
          <w:sz w:val="28"/>
          <w:szCs w:val="28"/>
        </w:rPr>
      </w:pPr>
    </w:p>
    <w:p w:rsidR="008B3011"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4C4EB8" w:rsidRPr="00B046FA" w:rsidRDefault="004C4EB8" w:rsidP="00C66B23">
      <w:pPr>
        <w:widowControl w:val="0"/>
        <w:autoSpaceDE w:val="0"/>
        <w:autoSpaceDN w:val="0"/>
        <w:adjustRightInd w:val="0"/>
        <w:ind w:firstLine="708"/>
        <w:jc w:val="both"/>
        <w:outlineLvl w:val="2"/>
        <w:rPr>
          <w:sz w:val="28"/>
          <w:szCs w:val="28"/>
        </w:rPr>
      </w:pPr>
    </w:p>
    <w:p w:rsidR="00D1036D" w:rsidRPr="00B046FA" w:rsidRDefault="00A631DE" w:rsidP="002E56C7">
      <w:pPr>
        <w:widowControl w:val="0"/>
        <w:autoSpaceDE w:val="0"/>
        <w:autoSpaceDN w:val="0"/>
        <w:adjustRightInd w:val="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ТРЕБОВАНИЯ К ПОРЯДКУ ИНФОРМИРОВАНИЯ</w:t>
      </w:r>
    </w:p>
    <w:p w:rsidR="00D1036D" w:rsidRPr="00B046FA" w:rsidRDefault="00D1036D" w:rsidP="00D1036D">
      <w:pPr>
        <w:widowControl w:val="0"/>
        <w:autoSpaceDE w:val="0"/>
        <w:autoSpaceDN w:val="0"/>
        <w:adjustRightInd w:val="0"/>
        <w:ind w:firstLine="720"/>
        <w:jc w:val="center"/>
        <w:rPr>
          <w:sz w:val="28"/>
          <w:szCs w:val="28"/>
        </w:rPr>
      </w:pPr>
      <w:r w:rsidRPr="00B046FA">
        <w:rPr>
          <w:sz w:val="28"/>
          <w:szCs w:val="28"/>
        </w:rPr>
        <w:t>О ПРЕДОСТАВЛЕНИИ</w:t>
      </w:r>
      <w:r w:rsidR="00E66DCF">
        <w:rPr>
          <w:sz w:val="28"/>
          <w:szCs w:val="28"/>
        </w:rPr>
        <w:t xml:space="preserve"> </w:t>
      </w:r>
      <w:r w:rsidRPr="00B046FA">
        <w:rPr>
          <w:sz w:val="28"/>
          <w:szCs w:val="28"/>
        </w:rPr>
        <w:t>МУНИЦИПАЛЬНОЙ УСЛУГИ</w:t>
      </w:r>
    </w:p>
    <w:p w:rsidR="00397F4E" w:rsidRPr="00B046FA" w:rsidRDefault="00397F4E" w:rsidP="00D1036D">
      <w:pPr>
        <w:jc w:val="center"/>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1.3.1.1. В администрации</w:t>
      </w:r>
      <w:r w:rsidR="00FF17E7" w:rsidRPr="00FF17E7">
        <w:t xml:space="preserve"> </w:t>
      </w:r>
      <w:r w:rsidR="00FF17E7" w:rsidRPr="00FF17E7">
        <w:rPr>
          <w:rFonts w:eastAsia="Calibri"/>
          <w:color w:val="FF0000"/>
          <w:sz w:val="28"/>
          <w:szCs w:val="28"/>
          <w:lang w:eastAsia="en-US"/>
        </w:rPr>
        <w:t xml:space="preserve">Шаумянского сельского поселения </w:t>
      </w:r>
      <w:r w:rsidR="00FF17E7" w:rsidRPr="00FF17E7">
        <w:rPr>
          <w:rFonts w:eastAsia="Calibri"/>
          <w:sz w:val="28"/>
          <w:szCs w:val="28"/>
          <w:lang w:eastAsia="en-US"/>
        </w:rPr>
        <w:t>Туапсинского района</w:t>
      </w:r>
      <w:r w:rsidRPr="00B046FA">
        <w:rPr>
          <w:rFonts w:eastAsia="Calibri"/>
          <w:sz w:val="28"/>
          <w:szCs w:val="28"/>
          <w:lang w:eastAsia="en-US"/>
        </w:rPr>
        <w:t xml:space="preserve"> (далее – </w:t>
      </w:r>
      <w:r w:rsidR="005F28D5" w:rsidRPr="005F28D5">
        <w:rPr>
          <w:rFonts w:eastAsia="Calibri"/>
          <w:color w:val="FF0000"/>
          <w:sz w:val="28"/>
          <w:szCs w:val="28"/>
          <w:u w:val="single"/>
          <w:lang w:eastAsia="en-US"/>
        </w:rPr>
        <w:t>Администрация</w:t>
      </w:r>
      <w:r w:rsidRPr="005F28D5">
        <w:rPr>
          <w:rFonts w:eastAsia="Calibri"/>
          <w:color w:val="FF0000"/>
          <w:sz w:val="28"/>
          <w:szCs w:val="28"/>
          <w:u w:val="single"/>
          <w:lang w:eastAsia="en-US"/>
        </w:rPr>
        <w:t>):</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посредством интернет-сайта – http://mfc.</w:t>
      </w:r>
      <w:r w:rsidR="00FF17E7" w:rsidRPr="00407E67">
        <w:rPr>
          <w:rFonts w:eastAsia="Calibri"/>
          <w:color w:val="FF0000"/>
          <w:sz w:val="28"/>
          <w:szCs w:val="28"/>
          <w:lang w:val="en-US" w:eastAsia="en-US"/>
        </w:rPr>
        <w:t>tuapseregion</w:t>
      </w:r>
      <w:r w:rsidRPr="00B046FA">
        <w:rPr>
          <w:rFonts w:eastAsia="Calibri"/>
          <w:sz w:val="28"/>
          <w:szCs w:val="28"/>
          <w:lang w:eastAsia="en-US"/>
        </w:rPr>
        <w:t xml:space="preserve">.ru – </w:t>
      </w:r>
      <w:r w:rsidR="00164DC7" w:rsidRPr="00B046FA">
        <w:rPr>
          <w:rFonts w:eastAsia="Calibri"/>
          <w:sz w:val="28"/>
          <w:szCs w:val="28"/>
          <w:lang w:eastAsia="en-US"/>
        </w:rPr>
        <w:t>«</w:t>
      </w:r>
      <w:r w:rsidRPr="00B046FA">
        <w:rPr>
          <w:rFonts w:eastAsia="Calibri"/>
          <w:sz w:val="28"/>
          <w:szCs w:val="28"/>
          <w:lang w:eastAsia="en-US"/>
        </w:rPr>
        <w:t>Online-консультант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1.3.1.3. Посредством размещения информации на официальном интернет-портале администрации </w:t>
      </w:r>
      <w:r w:rsidR="00FF17E7" w:rsidRPr="00FF17E7">
        <w:rPr>
          <w:rFonts w:eastAsia="Calibri"/>
          <w:color w:val="FF0000"/>
          <w:sz w:val="28"/>
          <w:szCs w:val="28"/>
          <w:lang w:eastAsia="en-US"/>
        </w:rPr>
        <w:t xml:space="preserve">Шаумянского сельского поселения </w:t>
      </w:r>
      <w:r w:rsidR="00FF17E7" w:rsidRPr="00FF17E7">
        <w:rPr>
          <w:rFonts w:eastAsia="Calibri"/>
          <w:sz w:val="28"/>
          <w:szCs w:val="28"/>
          <w:lang w:eastAsia="en-US"/>
        </w:rPr>
        <w:t>Туапсинского района</w:t>
      </w:r>
      <w:r w:rsidRPr="00B046FA">
        <w:rPr>
          <w:rFonts w:eastAsia="Calibri"/>
          <w:sz w:val="28"/>
          <w:szCs w:val="28"/>
          <w:lang w:eastAsia="en-US"/>
        </w:rPr>
        <w:t xml:space="preserve">, адрес официального сайта </w:t>
      </w:r>
      <w:r w:rsidR="00FF17E7" w:rsidRPr="00FF17E7">
        <w:rPr>
          <w:rFonts w:eastAsia="Calibri"/>
          <w:color w:val="FF0000"/>
          <w:sz w:val="28"/>
          <w:szCs w:val="28"/>
          <w:lang w:eastAsia="en-US"/>
        </w:rPr>
        <w:t>шаумянское.рф</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5F28D5"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1.3.1.6. Посредством телефонной связи Call-центра (горячая линия): </w:t>
      </w:r>
      <w:r w:rsidR="005F28D5">
        <w:rPr>
          <w:rFonts w:eastAsia="Calibri"/>
          <w:color w:val="FF0000"/>
          <w:sz w:val="28"/>
          <w:szCs w:val="28"/>
          <w:lang w:eastAsia="en-US"/>
        </w:rPr>
        <w:t>8-</w:t>
      </w:r>
      <w:r w:rsidR="00E66DCF">
        <w:rPr>
          <w:rFonts w:eastAsia="Calibri"/>
          <w:color w:val="FF0000"/>
          <w:sz w:val="28"/>
          <w:szCs w:val="28"/>
          <w:lang w:eastAsia="en-US"/>
        </w:rPr>
        <w:t>800</w:t>
      </w:r>
      <w:r w:rsidR="005F28D5">
        <w:rPr>
          <w:rFonts w:eastAsia="Calibri"/>
          <w:color w:val="FF0000"/>
          <w:sz w:val="28"/>
          <w:szCs w:val="28"/>
          <w:lang w:eastAsia="en-US"/>
        </w:rPr>
        <w:t>-</w:t>
      </w:r>
      <w:r w:rsidR="00E66DCF">
        <w:rPr>
          <w:rFonts w:eastAsia="Calibri"/>
          <w:color w:val="FF0000"/>
          <w:sz w:val="28"/>
          <w:szCs w:val="28"/>
          <w:lang w:eastAsia="en-US"/>
        </w:rPr>
        <w:t>1000-900</w:t>
      </w:r>
      <w:r w:rsidRPr="00E66DCF">
        <w:rPr>
          <w:rFonts w:eastAsia="Calibri"/>
          <w:color w:val="FF0000"/>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1.3.3. Информационные стенды, размещенные в МФЦ и </w:t>
      </w:r>
      <w:r w:rsidR="004C4EB8">
        <w:rPr>
          <w:rFonts w:eastAsia="Calibri"/>
          <w:sz w:val="28"/>
          <w:szCs w:val="28"/>
          <w:lang w:eastAsia="en-US"/>
        </w:rPr>
        <w:t>Администрации</w:t>
      </w:r>
      <w:r w:rsidRPr="00B046FA">
        <w:rPr>
          <w:rFonts w:eastAsia="Calibri"/>
          <w:sz w:val="28"/>
          <w:szCs w:val="28"/>
          <w:lang w:eastAsia="en-US"/>
        </w:rPr>
        <w:t>,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FF17E7" w:rsidRPr="00FF17E7">
        <w:rPr>
          <w:rFonts w:eastAsia="Calibri"/>
          <w:color w:val="FF0000"/>
          <w:sz w:val="28"/>
          <w:szCs w:val="28"/>
          <w:lang w:eastAsia="en-US"/>
        </w:rPr>
        <w:t>Шаумянского сельского поселения Туапсинского района</w:t>
      </w:r>
      <w:r w:rsidRPr="00B046FA">
        <w:rPr>
          <w:rFonts w:eastAsia="Calibri"/>
          <w:sz w:val="28"/>
          <w:szCs w:val="28"/>
          <w:lang w:eastAsia="en-US"/>
        </w:rPr>
        <w:t>,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FF17E7" w:rsidRPr="00FF17E7">
        <w:rPr>
          <w:rFonts w:eastAsia="Calibri"/>
          <w:color w:val="FF0000"/>
          <w:sz w:val="28"/>
          <w:szCs w:val="28"/>
          <w:lang w:eastAsia="en-US"/>
        </w:rPr>
        <w:t xml:space="preserve">Шаумянского сельского поселения </w:t>
      </w:r>
      <w:r w:rsidR="00FF17E7" w:rsidRPr="00FF17E7">
        <w:rPr>
          <w:rFonts w:eastAsia="Calibri"/>
          <w:sz w:val="28"/>
          <w:szCs w:val="28"/>
          <w:lang w:eastAsia="en-US"/>
        </w:rPr>
        <w:t>Туапсинского района</w:t>
      </w:r>
      <w:r w:rsidRPr="00B046FA">
        <w:rPr>
          <w:rFonts w:eastAsia="Calibri"/>
          <w:sz w:val="28"/>
          <w:szCs w:val="28"/>
          <w:lang w:eastAsia="en-US"/>
        </w:rPr>
        <w:t xml:space="preserve"> и на сайте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 Информация о местонахождении и графике работы, справочных телефонах </w:t>
      </w:r>
      <w:r w:rsidR="004C4EB8">
        <w:rPr>
          <w:rFonts w:eastAsia="Calibri"/>
          <w:sz w:val="28"/>
          <w:szCs w:val="28"/>
          <w:lang w:eastAsia="en-US"/>
        </w:rPr>
        <w:t>Администрации</w:t>
      </w:r>
      <w:r w:rsidRPr="00B046FA">
        <w:rPr>
          <w:rFonts w:eastAsia="Calibri"/>
          <w:sz w:val="28"/>
          <w:szCs w:val="28"/>
          <w:lang w:eastAsia="en-US"/>
        </w:rPr>
        <w:t>,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1.3.4.1. </w:t>
      </w:r>
      <w:r w:rsidR="004C4EB8">
        <w:rPr>
          <w:rFonts w:eastAsia="Calibri"/>
          <w:sz w:val="28"/>
          <w:szCs w:val="28"/>
          <w:u w:val="single"/>
          <w:lang w:eastAsia="en-US"/>
        </w:rPr>
        <w:t>Администрация</w:t>
      </w:r>
      <w:r w:rsidRPr="00B046FA">
        <w:rPr>
          <w:rFonts w:eastAsia="Calibri"/>
          <w:sz w:val="28"/>
          <w:szCs w:val="28"/>
          <w:lang w:eastAsia="en-US"/>
        </w:rPr>
        <w:t xml:space="preserve"> расположен</w:t>
      </w:r>
      <w:r w:rsidR="004C4EB8">
        <w:rPr>
          <w:rFonts w:eastAsia="Calibri"/>
          <w:sz w:val="28"/>
          <w:szCs w:val="28"/>
          <w:lang w:eastAsia="en-US"/>
        </w:rPr>
        <w:t>а</w:t>
      </w:r>
      <w:r w:rsidRPr="00B046FA">
        <w:rPr>
          <w:rFonts w:eastAsia="Calibri"/>
          <w:sz w:val="28"/>
          <w:szCs w:val="28"/>
          <w:lang w:eastAsia="en-US"/>
        </w:rPr>
        <w:t xml:space="preserve"> по адресу:</w:t>
      </w:r>
    </w:p>
    <w:p w:rsidR="00B14F05" w:rsidRPr="00B046FA" w:rsidRDefault="00FF17E7" w:rsidP="00B14F05">
      <w:pPr>
        <w:ind w:firstLine="709"/>
        <w:jc w:val="both"/>
        <w:rPr>
          <w:rFonts w:eastAsia="Calibri"/>
          <w:sz w:val="28"/>
          <w:szCs w:val="28"/>
          <w:lang w:eastAsia="en-US"/>
        </w:rPr>
      </w:pPr>
      <w:r w:rsidRPr="00FF17E7">
        <w:rPr>
          <w:rFonts w:eastAsia="Calibri"/>
          <w:color w:val="FF0000"/>
          <w:sz w:val="28"/>
          <w:szCs w:val="28"/>
          <w:lang w:eastAsia="en-US"/>
        </w:rPr>
        <w:t>352825 Краснодарский край, Туапсинский район, с. Шаумян, ул.Шаумяна, 56</w:t>
      </w:r>
      <w:r w:rsidR="00B14F05" w:rsidRPr="00B046FA">
        <w:rPr>
          <w:rFonts w:eastAsia="Calibri"/>
          <w:sz w:val="28"/>
          <w:szCs w:val="28"/>
          <w:lang w:eastAsia="en-US"/>
        </w:rPr>
        <w:t xml:space="preserve">, электронный адрес: </w:t>
      </w:r>
      <w:r w:rsidRPr="00FF17E7">
        <w:rPr>
          <w:rFonts w:eastAsia="Calibri"/>
          <w:color w:val="FF0000"/>
          <w:sz w:val="28"/>
          <w:szCs w:val="28"/>
          <w:lang w:eastAsia="en-US"/>
        </w:rPr>
        <w:t>adm_shaumyan@mail.ru</w:t>
      </w:r>
      <w:r w:rsidR="00B14F05"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Справочные телефоны уполномоченного органа: </w:t>
      </w:r>
      <w:r w:rsidR="00FF17E7" w:rsidRPr="001826B1">
        <w:rPr>
          <w:rFonts w:eastAsia="Calibri"/>
          <w:color w:val="FF0000"/>
          <w:sz w:val="28"/>
          <w:szCs w:val="28"/>
          <w:lang w:eastAsia="en-US"/>
        </w:rPr>
        <w:t>8(86167)96748</w:t>
      </w:r>
      <w:r w:rsidRPr="00B046FA">
        <w:rPr>
          <w:rFonts w:eastAsia="Calibri"/>
          <w:sz w:val="28"/>
          <w:szCs w:val="28"/>
          <w:lang w:eastAsia="en-US"/>
        </w:rPr>
        <w:t>.</w:t>
      </w:r>
    </w:p>
    <w:p w:rsidR="00FF17E7" w:rsidRPr="001826B1" w:rsidRDefault="00FF17E7" w:rsidP="00FF17E7">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sidR="004C4EB8">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FF17E7" w:rsidRPr="00577408" w:rsidRDefault="00FF17E7" w:rsidP="00FF17E7">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F17E7" w:rsidRPr="005603CB">
        <w:rPr>
          <w:rFonts w:eastAsia="Calibri"/>
          <w:color w:val="FF0000"/>
          <w:sz w:val="28"/>
          <w:szCs w:val="28"/>
          <w:lang w:eastAsia="en-US"/>
        </w:rPr>
        <w:t xml:space="preserve">Шаумянского сельского поселения </w:t>
      </w:r>
      <w:r w:rsidR="00FF17E7">
        <w:rPr>
          <w:rFonts w:eastAsia="Calibri"/>
          <w:color w:val="000000" w:themeColor="text1"/>
          <w:sz w:val="28"/>
          <w:szCs w:val="28"/>
          <w:lang w:eastAsia="en-US"/>
        </w:rPr>
        <w:t>Туапсинского района</w:t>
      </w:r>
      <w:r w:rsidRPr="00B046F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rsidR="00557D31" w:rsidRPr="00B046FA" w:rsidRDefault="00557D31" w:rsidP="00263024">
      <w:pPr>
        <w:jc w:val="center"/>
        <w:rPr>
          <w:b/>
          <w:sz w:val="28"/>
          <w:szCs w:val="28"/>
        </w:rPr>
      </w:pPr>
    </w:p>
    <w:p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t>Раздел II. СТАНДАРТ ПРЕДОСТАВЛЕНИЯ МУНИЦИПАЛЬНОЙ УСЛУГИ</w:t>
      </w:r>
    </w:p>
    <w:p w:rsidR="00C000B0" w:rsidRPr="00B046FA" w:rsidRDefault="00C000B0" w:rsidP="00C000B0">
      <w:pPr>
        <w:widowControl w:val="0"/>
        <w:autoSpaceDE w:val="0"/>
        <w:autoSpaceDN w:val="0"/>
        <w:adjustRightInd w:val="0"/>
        <w:ind w:firstLine="720"/>
        <w:jc w:val="both"/>
        <w:rPr>
          <w:sz w:val="28"/>
          <w:szCs w:val="28"/>
        </w:rPr>
      </w:pPr>
    </w:p>
    <w:p w:rsidR="00C000B0" w:rsidRPr="00B046FA" w:rsidRDefault="00A631DE" w:rsidP="00C000B0">
      <w:pPr>
        <w:widowControl w:val="0"/>
        <w:autoSpaceDE w:val="0"/>
        <w:autoSpaceDN w:val="0"/>
        <w:adjustRightInd w:val="0"/>
        <w:ind w:firstLine="720"/>
        <w:jc w:val="center"/>
        <w:outlineLvl w:val="2"/>
        <w:rPr>
          <w:sz w:val="28"/>
          <w:szCs w:val="28"/>
        </w:rPr>
      </w:pPr>
      <w:bookmarkStart w:id="5" w:name="Par146"/>
      <w:bookmarkEnd w:id="5"/>
      <w:r w:rsidRPr="00B046FA">
        <w:rPr>
          <w:sz w:val="28"/>
          <w:szCs w:val="28"/>
        </w:rPr>
        <w:t>Подраздел</w:t>
      </w:r>
      <w:r w:rsidR="00C000B0" w:rsidRPr="00B046FA">
        <w:rPr>
          <w:sz w:val="28"/>
          <w:szCs w:val="28"/>
        </w:rPr>
        <w:t xml:space="preserve"> </w:t>
      </w:r>
      <w:r w:rsidR="00C83DDE" w:rsidRPr="00B046FA">
        <w:rPr>
          <w:sz w:val="28"/>
          <w:szCs w:val="28"/>
        </w:rPr>
        <w:t>2.1</w:t>
      </w:r>
      <w:r w:rsidR="00C000B0" w:rsidRPr="00B046FA">
        <w:rPr>
          <w:sz w:val="28"/>
          <w:szCs w:val="28"/>
        </w:rPr>
        <w:t>. НАИМЕНОВАНИЕ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Подраздел 2.2. НАИМЕНОВАНИЕ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2.2.1. Предоставление муниципальной услуги осуществляется </w:t>
      </w:r>
      <w:r w:rsidR="004C4EB8">
        <w:rPr>
          <w:sz w:val="28"/>
          <w:szCs w:val="28"/>
        </w:rPr>
        <w:t>Администрацией, МФЦ</w:t>
      </w:r>
      <w:r w:rsidRPr="00B046FA">
        <w:rPr>
          <w:sz w:val="28"/>
          <w:szCs w:val="28"/>
        </w:rPr>
        <w:t>.</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2.2.2. В предоставлении муниципальной услуги участвуют: </w:t>
      </w:r>
      <w:r w:rsidR="005F28D5">
        <w:rPr>
          <w:sz w:val="28"/>
          <w:szCs w:val="28"/>
        </w:rPr>
        <w:t>Администрация</w:t>
      </w:r>
      <w:r w:rsidRPr="00B046FA">
        <w:rPr>
          <w:sz w:val="28"/>
          <w:szCs w:val="28"/>
        </w:rPr>
        <w:t>, МФЦ.</w:t>
      </w:r>
    </w:p>
    <w:p w:rsidR="00B046FA" w:rsidRPr="00B046FA" w:rsidRDefault="005F28D5" w:rsidP="00B046FA">
      <w:pPr>
        <w:ind w:firstLine="709"/>
        <w:jc w:val="both"/>
        <w:rPr>
          <w:sz w:val="28"/>
          <w:szCs w:val="28"/>
        </w:rPr>
      </w:pPr>
      <w:r>
        <w:rPr>
          <w:sz w:val="28"/>
          <w:szCs w:val="28"/>
        </w:rPr>
        <w:t>2.2.3</w:t>
      </w:r>
      <w:r w:rsidR="00B046FA" w:rsidRPr="00B046FA">
        <w:rPr>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6" w:name="Par159"/>
      <w:bookmarkEnd w:id="6"/>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ОПИСАНИЕ РЕЗУЛЬТАТА</w:t>
      </w:r>
    </w:p>
    <w:p w:rsidR="00765B48" w:rsidRPr="00B046FA" w:rsidRDefault="00765B48" w:rsidP="00765B48">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4C4EB8" w:rsidP="004C4EB8">
      <w:pPr>
        <w:jc w:val="both"/>
        <w:rPr>
          <w:sz w:val="28"/>
          <w:szCs w:val="28"/>
        </w:rPr>
      </w:pPr>
      <w:r>
        <w:rPr>
          <w:sz w:val="28"/>
          <w:szCs w:val="28"/>
        </w:rPr>
        <w:tab/>
      </w:r>
      <w:r w:rsidR="00D61AA3" w:rsidRPr="00B046FA">
        <w:rPr>
          <w:sz w:val="28"/>
          <w:szCs w:val="28"/>
        </w:rPr>
        <w:t>Результатом предоставления муниципальной услуги является:</w:t>
      </w:r>
    </w:p>
    <w:p w:rsidR="00B134D6" w:rsidRPr="00B046FA" w:rsidRDefault="00B134D6" w:rsidP="004C4EB8">
      <w:pPr>
        <w:ind w:firstLine="708"/>
        <w:jc w:val="both"/>
        <w:rPr>
          <w:sz w:val="28"/>
          <w:szCs w:val="28"/>
        </w:rPr>
      </w:pPr>
      <w:r w:rsidRPr="00B046FA">
        <w:rPr>
          <w:sz w:val="28"/>
          <w:szCs w:val="28"/>
        </w:rPr>
        <w:t xml:space="preserve">выдача выписки из реестра муниципального имущества </w:t>
      </w:r>
      <w:r w:rsidR="00FF2A4A" w:rsidRPr="005603CB">
        <w:rPr>
          <w:rFonts w:eastAsia="Calibri"/>
          <w:color w:val="FF0000"/>
          <w:sz w:val="28"/>
          <w:szCs w:val="28"/>
          <w:lang w:eastAsia="en-US"/>
        </w:rPr>
        <w:t xml:space="preserve">Шаумянского сельского поселения </w:t>
      </w:r>
      <w:r w:rsidR="00FF2A4A">
        <w:rPr>
          <w:rFonts w:eastAsia="Calibri"/>
          <w:color w:val="000000" w:themeColor="text1"/>
          <w:sz w:val="28"/>
          <w:szCs w:val="28"/>
          <w:lang w:eastAsia="en-US"/>
        </w:rPr>
        <w:t>Туапсинского района</w:t>
      </w:r>
      <w:r w:rsidRPr="00B046FA">
        <w:rPr>
          <w:sz w:val="28"/>
          <w:szCs w:val="28"/>
        </w:rPr>
        <w:t xml:space="preserve"> (далее - Выписка);</w:t>
      </w:r>
    </w:p>
    <w:p w:rsidR="008B3011" w:rsidRPr="00B046FA" w:rsidRDefault="00B134D6" w:rsidP="004C4EB8">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СРОК ПРИОСТАНОВЛЕНИЯ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ПРЕДОСТАВЛЕНИЯ МУНИЦИПАЛЬНОЙ УСЛУГИ, СРОК ВЫДАЧИ ДОКУМЕНТОВ, ЯВЛЯЮЩИХСЯ РЕЗУЛЬТАТОМ </w:t>
      </w:r>
    </w:p>
    <w:p w:rsidR="00765B48"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3F2D03">
        <w:rPr>
          <w:color w:val="FF0000"/>
          <w:sz w:val="28"/>
          <w:szCs w:val="28"/>
          <w:u w:val="single"/>
        </w:rPr>
        <w:t>10</w:t>
      </w:r>
      <w:r w:rsidR="005328EB" w:rsidRPr="003F2D03">
        <w:rPr>
          <w:color w:val="FF0000"/>
          <w:sz w:val="28"/>
          <w:szCs w:val="28"/>
          <w:u w:val="single"/>
        </w:rPr>
        <w:t xml:space="preserve"> </w:t>
      </w:r>
      <w:r w:rsidR="004C6095">
        <w:rPr>
          <w:color w:val="FF0000"/>
          <w:sz w:val="28"/>
          <w:szCs w:val="28"/>
          <w:u w:val="single"/>
        </w:rPr>
        <w:t xml:space="preserve">рабочих </w:t>
      </w:r>
      <w:r w:rsidR="005328EB" w:rsidRPr="003F2D03">
        <w:rPr>
          <w:color w:val="FF0000"/>
          <w:sz w:val="28"/>
          <w:szCs w:val="28"/>
          <w:u w:val="single"/>
        </w:rPr>
        <w:t>дней</w:t>
      </w:r>
      <w:r w:rsidR="00795C7D" w:rsidRPr="00FF2A4A">
        <w:rPr>
          <w:color w:val="FF0000"/>
          <w:sz w:val="28"/>
          <w:szCs w:val="28"/>
        </w:rPr>
        <w:t xml:space="preserve"> </w:t>
      </w:r>
      <w:r w:rsidR="00795C7D" w:rsidRPr="00B046FA">
        <w:rPr>
          <w:sz w:val="28"/>
          <w:szCs w:val="28"/>
        </w:rPr>
        <w:t>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ПЕРЕЧЕНЬ НОРМАТИВНЫХ ПРАВОВЫХ АКТОВ, </w:t>
      </w:r>
      <w:r w:rsidR="00765B48" w:rsidRPr="00B046FA">
        <w:rPr>
          <w:sz w:val="28"/>
          <w:szCs w:val="28"/>
        </w:rPr>
        <w:br/>
        <w:t xml:space="preserve">РЕГУЛИРУЮЩИХ ОТНОШЕНИЯ, ВОЗНИКАЮЩИЕ В СВЯЗИ С </w:t>
      </w:r>
      <w:r w:rsidR="00765B48" w:rsidRPr="00B046FA">
        <w:rPr>
          <w:sz w:val="28"/>
          <w:szCs w:val="28"/>
        </w:rPr>
        <w:br/>
        <w:t>ПРЕДОСТАВЛЕНИЕМ МУНИЦИПАЛЬНОЙ УСЛУГИ</w:t>
      </w:r>
    </w:p>
    <w:p w:rsidR="006E682A" w:rsidRPr="00B046FA" w:rsidRDefault="006E682A" w:rsidP="007E31E1">
      <w:pPr>
        <w:jc w:val="center"/>
        <w:rPr>
          <w:sz w:val="28"/>
          <w:szCs w:val="28"/>
        </w:rPr>
      </w:pPr>
    </w:p>
    <w:p w:rsidR="00164DC7" w:rsidRPr="00B046FA" w:rsidRDefault="003F2D03" w:rsidP="00164DC7">
      <w:pPr>
        <w:ind w:firstLine="567"/>
        <w:jc w:val="both"/>
        <w:rPr>
          <w:sz w:val="28"/>
          <w:szCs w:val="28"/>
        </w:rPr>
      </w:pPr>
      <w:r>
        <w:rPr>
          <w:sz w:val="28"/>
          <w:szCs w:val="28"/>
        </w:rPr>
        <w:t>Предоставление А</w:t>
      </w:r>
      <w:r w:rsidR="00164DC7" w:rsidRPr="00B046FA">
        <w:rPr>
          <w:sz w:val="28"/>
          <w:szCs w:val="28"/>
        </w:rPr>
        <w:t>дминистрацией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B046FA">
        <w:rPr>
          <w:sz w:val="28"/>
          <w:szCs w:val="28"/>
        </w:rPr>
        <w:lastRenderedPageBreak/>
        <w:t>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5328EB" w:rsidRPr="006A704C" w:rsidRDefault="005328EB" w:rsidP="005328EB">
      <w:pPr>
        <w:autoSpaceDE w:val="0"/>
        <w:autoSpaceDN w:val="0"/>
        <w:adjustRightInd w:val="0"/>
        <w:ind w:firstLine="709"/>
        <w:jc w:val="both"/>
        <w:rPr>
          <w:color w:val="FF0000"/>
          <w:sz w:val="28"/>
          <w:szCs w:val="28"/>
        </w:rPr>
      </w:pPr>
      <w:r w:rsidRPr="006A704C">
        <w:rPr>
          <w:sz w:val="28"/>
          <w:szCs w:val="28"/>
        </w:rPr>
        <w:t>Устав</w:t>
      </w:r>
      <w:r w:rsidR="009302F4" w:rsidRPr="006A704C">
        <w:rPr>
          <w:sz w:val="28"/>
          <w:szCs w:val="28"/>
        </w:rPr>
        <w:t>ом</w:t>
      </w:r>
      <w:r w:rsidRPr="006A704C">
        <w:rPr>
          <w:color w:val="FF0000"/>
          <w:sz w:val="28"/>
          <w:szCs w:val="28"/>
        </w:rPr>
        <w:t xml:space="preserve"> </w:t>
      </w:r>
      <w:r w:rsidR="00FF2A4A" w:rsidRPr="006A704C">
        <w:rPr>
          <w:rFonts w:eastAsia="Calibri"/>
          <w:color w:val="FF0000"/>
          <w:sz w:val="28"/>
          <w:szCs w:val="28"/>
          <w:lang w:eastAsia="en-US"/>
        </w:rPr>
        <w:t>Шаумянского сельского поселения Туапсинского района</w:t>
      </w:r>
      <w:r w:rsidR="00F64ADF" w:rsidRPr="006A704C">
        <w:rPr>
          <w:color w:val="FF0000"/>
          <w:sz w:val="28"/>
          <w:szCs w:val="28"/>
        </w:rPr>
        <w:t>;</w:t>
      </w:r>
    </w:p>
    <w:p w:rsidR="00F64ADF" w:rsidRPr="006A704C" w:rsidRDefault="009302F4" w:rsidP="005328EB">
      <w:pPr>
        <w:autoSpaceDE w:val="0"/>
        <w:autoSpaceDN w:val="0"/>
        <w:adjustRightInd w:val="0"/>
        <w:ind w:firstLine="709"/>
        <w:jc w:val="both"/>
        <w:rPr>
          <w:sz w:val="28"/>
          <w:szCs w:val="28"/>
        </w:rPr>
      </w:pPr>
      <w:r w:rsidRPr="006A704C">
        <w:rPr>
          <w:i/>
          <w:sz w:val="28"/>
          <w:szCs w:val="28"/>
        </w:rPr>
        <w:t>иными муниципальными</w:t>
      </w:r>
      <w:r w:rsidR="00F64ADF" w:rsidRPr="006A704C">
        <w:rPr>
          <w:i/>
          <w:sz w:val="28"/>
          <w:szCs w:val="28"/>
        </w:rPr>
        <w:t xml:space="preserve"> правовы</w:t>
      </w:r>
      <w:r w:rsidRPr="006A704C">
        <w:rPr>
          <w:i/>
          <w:sz w:val="28"/>
          <w:szCs w:val="28"/>
        </w:rPr>
        <w:t>ми актами</w:t>
      </w:r>
      <w:r w:rsidR="00F64ADF" w:rsidRPr="006A704C">
        <w:rPr>
          <w:i/>
          <w:sz w:val="28"/>
          <w:szCs w:val="28"/>
        </w:rPr>
        <w:t xml:space="preserve"> </w:t>
      </w:r>
      <w:r w:rsidR="00F64ADF" w:rsidRPr="009302F4">
        <w:rPr>
          <w:i/>
          <w:color w:val="FF0000"/>
          <w:sz w:val="28"/>
          <w:szCs w:val="28"/>
        </w:rPr>
        <w:t xml:space="preserve">администрации </w:t>
      </w:r>
      <w:r w:rsidR="00FF2A4A" w:rsidRPr="009302F4">
        <w:rPr>
          <w:rFonts w:eastAsia="Calibri"/>
          <w:color w:val="FF0000"/>
          <w:sz w:val="28"/>
          <w:szCs w:val="28"/>
          <w:lang w:eastAsia="en-US"/>
        </w:rPr>
        <w:t>Шаумянского сельского поселения Туапсинского района</w:t>
      </w:r>
      <w:r w:rsidR="00F64ADF" w:rsidRPr="009302F4">
        <w:rPr>
          <w:i/>
          <w:color w:val="FF0000"/>
          <w:sz w:val="28"/>
          <w:szCs w:val="28"/>
        </w:rPr>
        <w:t xml:space="preserve">, </w:t>
      </w:r>
      <w:r w:rsidR="00F64ADF" w:rsidRPr="006A704C">
        <w:rPr>
          <w:i/>
          <w:sz w:val="28"/>
          <w:szCs w:val="28"/>
        </w:rPr>
        <w:t>регулирующие предо</w:t>
      </w:r>
      <w:r w:rsidR="00DA09D9" w:rsidRPr="006A704C">
        <w:rPr>
          <w:i/>
          <w:sz w:val="28"/>
          <w:szCs w:val="28"/>
        </w:rPr>
        <w:t>ставление услуги</w:t>
      </w:r>
      <w:r w:rsidR="00F64ADF" w:rsidRPr="006A704C">
        <w:rPr>
          <w:i/>
          <w:sz w:val="28"/>
          <w:szCs w:val="28"/>
        </w:rPr>
        <w:t>.</w:t>
      </w:r>
    </w:p>
    <w:p w:rsidR="00165ACE" w:rsidRPr="00B046FA" w:rsidRDefault="00165ACE" w:rsidP="00B27EEF">
      <w:pPr>
        <w:widowControl w:val="0"/>
        <w:autoSpaceDE w:val="0"/>
        <w:autoSpaceDN w:val="0"/>
        <w:adjustRightInd w:val="0"/>
        <w:ind w:firstLine="726"/>
        <w:jc w:val="center"/>
        <w:outlineLvl w:val="2"/>
        <w:rPr>
          <w:sz w:val="28"/>
          <w:szCs w:val="28"/>
        </w:rPr>
      </w:pPr>
    </w:p>
    <w:p w:rsidR="0000390E"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ИСЧЕРПЫВАЮЩИЙ ПЕРЕЧЕНЬ ДОКУМЕНТОВ,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НЕОБХОДИМЫХ В СООТВЕТСТВИИ С НОРМАТИВНЫМИ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ПРАВОВЫМИ АКТАМИ ДЛЯ ПРЕДОСТАВЛЕНИЯ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И УСЛУГ, КОТОРЫЕ ЯВЛЯЮТСЯ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НЕОБХОДИМЫМИ И ОБЯЗАТЕЛЬНЫМИ ДЛЯ ПРЕДОСТАВЛЕНИЯ МУНИЦИПАЛЬНОЙ УСЛУГИ, ПОДЛЕЖАЩИХ ПРЕДСТАВЛЕНИЮ </w:t>
      </w:r>
    </w:p>
    <w:p w:rsidR="00397F4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00390E">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ИСЧЕРПЫВАЮЩИЙ ПЕРЕЧЕНЬ ДОКУМЕНТОВ,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00390E"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МУНИЦИПАЛЬНЫХ УСЛУГ, И КОТОРЫЕ ЗАЯВИТЕЛЬ ВПРАВЕ </w:t>
      </w:r>
      <w:r w:rsidRPr="00B046FA">
        <w:rPr>
          <w:sz w:val="28"/>
          <w:szCs w:val="28"/>
        </w:rPr>
        <w:lastRenderedPageBreak/>
        <w:t>ПРЕДСТАВИТЬ, А ТАКЖЕ СПОСОБЫ ИХ ПОЛУЧЕНИЯ ЗАЯВИТЕЛЯМИ, В ТОМ ЧИСЛЕ В ЭЛЕКТРОННОЙ ФОРМЕ</w:t>
      </w:r>
      <w:r w:rsidR="0000390E" w:rsidRPr="00B046FA">
        <w:rPr>
          <w:sz w:val="28"/>
          <w:szCs w:val="28"/>
        </w:rPr>
        <w:t>,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0B33D0"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ИСЧЕРПЫВАЮЩИЙ ПЕРЕЧЕНЬ ОСНОВАНИЙ ДЛЯ ОТКАЗА В ПРИЕМЕ ДОКУМЕНТОВ, НЕОБХОДИМЫХ ДЛЯ </w:t>
      </w:r>
    </w:p>
    <w:p w:rsidR="00F077F5" w:rsidRPr="00B046FA" w:rsidRDefault="00F077F5" w:rsidP="00B27EEF">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DA09D9">
        <w:rPr>
          <w:sz w:val="28"/>
          <w:szCs w:val="28"/>
        </w:rPr>
        <w:t>Администрации</w:t>
      </w:r>
      <w:r w:rsidRPr="00B046FA">
        <w:rPr>
          <w:sz w:val="28"/>
          <w:szCs w:val="28"/>
        </w:rPr>
        <w:t xml:space="preserve"> и выдается заявителю с указанием причин отказа не позднее </w:t>
      </w:r>
      <w:r w:rsidRPr="00DA09D9">
        <w:rPr>
          <w:color w:val="FF0000"/>
          <w:sz w:val="28"/>
          <w:szCs w:val="28"/>
        </w:rPr>
        <w:t xml:space="preserve">одного рабочего </w:t>
      </w:r>
      <w:r w:rsidRPr="00B046FA">
        <w:rPr>
          <w:sz w:val="28"/>
          <w:szCs w:val="28"/>
        </w:rPr>
        <w:t>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lastRenderedPageBreak/>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0B33D0"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ИСЧЕРПЫВАЮЩИЙ ПЕРЕЧЕНЬ ОСНОВАНИЙ ДЛЯ ПРИОСТАНОВЛЕНИЯ ИЛИ ОТКАЗА В ПРЕДОСТАВЛЕНИИ</w:t>
      </w:r>
    </w:p>
    <w:p w:rsidR="00F077F5" w:rsidRPr="00B046FA" w:rsidRDefault="00F077F5" w:rsidP="00F077F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FF2A4A" w:rsidRDefault="009D6CED" w:rsidP="009D6CED">
      <w:pPr>
        <w:autoSpaceDE w:val="0"/>
        <w:autoSpaceDN w:val="0"/>
        <w:adjustRightInd w:val="0"/>
        <w:ind w:firstLine="708"/>
        <w:jc w:val="both"/>
        <w:outlineLvl w:val="2"/>
        <w:rPr>
          <w:color w:val="FF0000"/>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FF2A4A" w:rsidRPr="00FF2A4A">
        <w:rPr>
          <w:color w:val="FF0000"/>
          <w:sz w:val="28"/>
          <w:szCs w:val="28"/>
        </w:rPr>
        <w:t>Шаумянского сельского поселения Туапсинского района</w:t>
      </w:r>
      <w:r w:rsidRPr="00FF2A4A">
        <w:rPr>
          <w:color w:val="FF0000"/>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FF2A4A" w:rsidRPr="005603CB">
        <w:rPr>
          <w:rFonts w:eastAsia="Calibri"/>
          <w:color w:val="FF0000"/>
          <w:sz w:val="28"/>
          <w:szCs w:val="28"/>
          <w:lang w:eastAsia="en-US"/>
        </w:rPr>
        <w:t xml:space="preserve">Шаумянского сельского поселения </w:t>
      </w:r>
      <w:r w:rsidR="00FF2A4A">
        <w:rPr>
          <w:rFonts w:eastAsia="Calibri"/>
          <w:color w:val="000000" w:themeColor="text1"/>
          <w:sz w:val="28"/>
          <w:szCs w:val="28"/>
          <w:lang w:eastAsia="en-US"/>
        </w:rPr>
        <w:t>Туапсинского района</w:t>
      </w:r>
      <w:r w:rsidRPr="00B046FA">
        <w:rPr>
          <w:sz w:val="28"/>
          <w:szCs w:val="28"/>
        </w:rPr>
        <w:t xml:space="preserve"> 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D8447C">
        <w:rPr>
          <w:sz w:val="28"/>
          <w:szCs w:val="28"/>
        </w:rPr>
        <w:t>.</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ПОРЯДОК, РАЗМЕР И ОСНОВАНИЯ ВЗИМАНИЯ </w:t>
      </w:r>
      <w:r w:rsidR="00200CB2" w:rsidRPr="00B046FA">
        <w:rPr>
          <w:sz w:val="28"/>
          <w:szCs w:val="28"/>
        </w:rPr>
        <w:lastRenderedPageBreak/>
        <w:t>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r w:rsidR="00D8447C">
        <w:rPr>
          <w:rFonts w:ascii="Times New Roman" w:hAnsi="Times New Roman" w:cs="Times New Roman"/>
          <w:sz w:val="28"/>
          <w:szCs w:val="28"/>
        </w:rPr>
        <w:t>.</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0B33D0"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ПОРЯДОК, РАЗМЕР И ОСНОВАНИЯ ВЗИМАНИЯ ПЛАТЫ ЗА ПРЕДОСТАВЛЕНИЕ УСЛУГ, КОТОРЫЕ ЯВЛЯЮТСЯ </w:t>
      </w:r>
    </w:p>
    <w:p w:rsidR="00200CB2" w:rsidRPr="00B046FA" w:rsidRDefault="00200CB2" w:rsidP="00200CB2">
      <w:pPr>
        <w:widowControl w:val="0"/>
        <w:autoSpaceDE w:val="0"/>
        <w:autoSpaceDN w:val="0"/>
        <w:adjustRightInd w:val="0"/>
        <w:ind w:firstLine="720"/>
        <w:jc w:val="center"/>
        <w:outlineLvl w:val="2"/>
        <w:rPr>
          <w:sz w:val="28"/>
          <w:szCs w:val="28"/>
        </w:rPr>
      </w:pPr>
      <w:r w:rsidRPr="00B046F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0B33D0"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СРОК И ПОРЯДОК РЕГИСТРАЦИИ ЗАПРОСА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200CB2"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A631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ТРЕБОВАНИЯ К ПОМЕЩЕНИЯМ, В КОТОРЫХ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ПРЕДОСТАВЛЯЮТСЯ МУНИЦИПАЛЬНАЯ УСЛУГА, УСЛУГА,</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lastRenderedPageBreak/>
        <w:t xml:space="preserve">ПРЕДОСТАВЛЯЕМАЯ ОРГАНИЗАЦИЕЙ, УЧАСТВУЮЩЕЙ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ОЖИДАНИЯ И ПРИЕМА ЗАЯВИТЕЛЕЙ, РАЗМЕЩЕНИЮ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0"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w:t>
      </w:r>
      <w:r w:rsidR="00D8447C">
        <w:rPr>
          <w:sz w:val="28"/>
          <w:szCs w:val="28"/>
        </w:rPr>
        <w:t>Администрации и МФЦ</w:t>
      </w:r>
      <w:r w:rsidR="001C79EF" w:rsidRPr="00B046FA">
        <w:rPr>
          <w:sz w:val="28"/>
          <w:szCs w:val="28"/>
        </w:rPr>
        <w:t xml:space="preserve">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Здание, в котором предоставляется услуг</w:t>
      </w:r>
      <w:r w:rsidR="00D8447C">
        <w:rPr>
          <w:sz w:val="28"/>
          <w:szCs w:val="28"/>
        </w:rPr>
        <w:t>и населения, должны быть оборудованы</w:t>
      </w:r>
      <w:r w:rsidRPr="00B046FA">
        <w:rPr>
          <w:sz w:val="28"/>
          <w:szCs w:val="28"/>
        </w:rPr>
        <w:t xml:space="preserve">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D00836">
        <w:rPr>
          <w:sz w:val="28"/>
          <w:szCs w:val="28"/>
        </w:rPr>
        <w:t>Администрации</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w:t>
      </w:r>
      <w:r w:rsidR="00D8447C">
        <w:rPr>
          <w:sz w:val="28"/>
          <w:szCs w:val="28"/>
        </w:rPr>
        <w:t>ганизовано предоставление услуг</w:t>
      </w:r>
      <w:r w:rsidRPr="00B046FA">
        <w:rPr>
          <w:sz w:val="28"/>
          <w:szCs w:val="28"/>
        </w:rPr>
        <w:t>;</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A704C" w:rsidRDefault="00C818B1" w:rsidP="00C818B1">
      <w:pPr>
        <w:autoSpaceDE w:val="0"/>
        <w:autoSpaceDN w:val="0"/>
        <w:adjustRightInd w:val="0"/>
        <w:ind w:firstLine="709"/>
        <w:jc w:val="both"/>
        <w:rPr>
          <w:sz w:val="28"/>
          <w:szCs w:val="28"/>
        </w:rPr>
      </w:pPr>
      <w:r w:rsidRPr="006A704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lastRenderedPageBreak/>
        <w:t xml:space="preserve">оказание работниками </w:t>
      </w:r>
      <w:r w:rsidR="00D8447C">
        <w:rPr>
          <w:sz w:val="28"/>
          <w:szCs w:val="28"/>
        </w:rPr>
        <w:t>Администрации или МФЦ, предоставляющими</w:t>
      </w:r>
      <w:r w:rsidRPr="00B046FA">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200B51" w:rsidRDefault="00611E3A" w:rsidP="00B14F05">
      <w:pPr>
        <w:ind w:firstLine="709"/>
        <w:jc w:val="both"/>
        <w:rPr>
          <w:color w:val="0070C0"/>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200B51">
        <w:rPr>
          <w:color w:val="0070C0"/>
          <w:sz w:val="28"/>
          <w:szCs w:val="28"/>
        </w:rPr>
        <w:t>Порядок использования электронной с</w:t>
      </w:r>
      <w:r w:rsidR="00164DC7" w:rsidRPr="00200B51">
        <w:rPr>
          <w:color w:val="0070C0"/>
          <w:sz w:val="28"/>
          <w:szCs w:val="28"/>
        </w:rPr>
        <w:t xml:space="preserve">истемы управления предусмотрен </w:t>
      </w:r>
      <w:r w:rsidR="00200B51">
        <w:rPr>
          <w:color w:val="0070C0"/>
          <w:sz w:val="28"/>
          <w:szCs w:val="28"/>
        </w:rPr>
        <w:t xml:space="preserve">дополнительным соглашением к договору о взаимодействии между уполномоченным многофункциональным центром в </w:t>
      </w:r>
      <w:r w:rsidR="00200B51" w:rsidRPr="00200B51">
        <w:rPr>
          <w:color w:val="0070C0"/>
          <w:sz w:val="28"/>
          <w:szCs w:val="28"/>
        </w:rPr>
        <w:t xml:space="preserve">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 от 09 апреля 2014 года № </w:t>
      </w:r>
      <w:r w:rsidR="007277C3">
        <w:rPr>
          <w:color w:val="0070C0"/>
          <w:sz w:val="28"/>
          <w:szCs w:val="28"/>
        </w:rPr>
        <w:t>6</w:t>
      </w:r>
      <w:r w:rsidR="00B14F05" w:rsidRPr="00200B51">
        <w:rPr>
          <w:color w:val="0070C0"/>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w:t>
      </w:r>
      <w:r w:rsidR="00D8447C">
        <w:rPr>
          <w:sz w:val="28"/>
          <w:szCs w:val="28"/>
        </w:rPr>
        <w:t>Администрации</w:t>
      </w:r>
      <w:r w:rsidR="001C79EF" w:rsidRPr="00B046FA">
        <w:rPr>
          <w:sz w:val="28"/>
          <w:szCs w:val="28"/>
        </w:rPr>
        <w:t xml:space="preserve"> </w:t>
      </w:r>
      <w:r w:rsidRPr="00B046FA">
        <w:rPr>
          <w:sz w:val="28"/>
          <w:szCs w:val="28"/>
        </w:rPr>
        <w:t>осуществляется в специально отведенных для этого кабинетах</w:t>
      </w:r>
      <w:r w:rsidR="00D8447C">
        <w:rPr>
          <w:sz w:val="28"/>
          <w:szCs w:val="28"/>
        </w:rPr>
        <w:t>, а в МФЦ в специально оборудованных помещениях</w:t>
      </w:r>
      <w:r w:rsidRPr="00B046FA">
        <w:rPr>
          <w:sz w:val="28"/>
          <w:szCs w:val="28"/>
        </w:rPr>
        <w:t>.</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D00836">
        <w:rPr>
          <w:sz w:val="28"/>
          <w:szCs w:val="28"/>
        </w:rPr>
        <w:t>Администрации</w:t>
      </w:r>
      <w:r w:rsidR="001C79EF" w:rsidRPr="00B046FA">
        <w:rPr>
          <w:sz w:val="28"/>
          <w:szCs w:val="28"/>
        </w:rPr>
        <w:t xml:space="preserve">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D00836">
        <w:rPr>
          <w:sz w:val="28"/>
          <w:szCs w:val="28"/>
        </w:rPr>
        <w:t>Администрации</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lastRenderedPageBreak/>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D8447C" w:rsidRDefault="005D1E9D" w:rsidP="00E66937">
      <w:pPr>
        <w:autoSpaceDE w:val="0"/>
        <w:autoSpaceDN w:val="0"/>
        <w:adjustRightInd w:val="0"/>
        <w:ind w:firstLine="709"/>
        <w:jc w:val="both"/>
        <w:rPr>
          <w:color w:val="FF0000"/>
          <w:sz w:val="28"/>
          <w:szCs w:val="28"/>
          <w:u w:val="single"/>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w:t>
      </w:r>
      <w:r w:rsidR="002B4445" w:rsidRPr="00D8447C">
        <w:rPr>
          <w:color w:val="FF0000"/>
          <w:sz w:val="28"/>
          <w:szCs w:val="28"/>
          <w:u w:val="single"/>
        </w:rPr>
        <w:t xml:space="preserve">работы </w:t>
      </w:r>
      <w:r w:rsidR="00D8447C" w:rsidRPr="00D8447C">
        <w:rPr>
          <w:color w:val="FF0000"/>
          <w:sz w:val="28"/>
          <w:szCs w:val="28"/>
          <w:u w:val="single"/>
        </w:rPr>
        <w:t>Администрации</w:t>
      </w:r>
      <w:r w:rsidR="004C6095">
        <w:rPr>
          <w:color w:val="FF0000"/>
          <w:sz w:val="28"/>
          <w:szCs w:val="28"/>
          <w:u w:val="single"/>
        </w:rPr>
        <w:t xml:space="preserve"> и МФЦ</w:t>
      </w:r>
      <w:r w:rsidR="002B4445" w:rsidRPr="00D8447C">
        <w:rPr>
          <w:color w:val="FF0000"/>
          <w:sz w:val="28"/>
          <w:szCs w:val="28"/>
          <w:u w:val="single"/>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D8447C">
        <w:rPr>
          <w:sz w:val="28"/>
          <w:szCs w:val="28"/>
        </w:rPr>
        <w:t>Администрации</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(бэйджами)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0B33D0" w:rsidRPr="00B046FA" w:rsidRDefault="001B2904" w:rsidP="002B4445">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ПОКАЗАТЕЛИ ДОСТУПНОСТИИ КАЧЕСТВА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МУНИЦИПАЛЬНОЙ УСЛУГИ, В ТОМ ЧИСЛЕ КОЛИЧЕСТВО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ВЗАИМОДЕЙСТВИЙ ЗАЯВИТЕЛЯ С ДОЛЖНОСТНЫМИ ЛИЦАМИ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ПРИ ПРЕДОСТАВЛЕНИИ МУНИЦИПАЛЬНОЙ УСЛУГИ И ИХ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ПРОДОЛЖИТЕЛЬНОСТЬ, ВОЗМОЖНОСТЬ ПОЛУЧЕНИЯ </w:t>
      </w:r>
    </w:p>
    <w:p w:rsidR="002B4445" w:rsidRPr="00B046FA" w:rsidRDefault="00DF5151" w:rsidP="002B4445">
      <w:pPr>
        <w:autoSpaceDE w:val="0"/>
        <w:autoSpaceDN w:val="0"/>
        <w:adjustRightInd w:val="0"/>
        <w:jc w:val="center"/>
        <w:outlineLvl w:val="1"/>
        <w:rPr>
          <w:sz w:val="28"/>
          <w:szCs w:val="28"/>
        </w:rPr>
      </w:pPr>
      <w:r w:rsidRPr="00B046F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DD7A50">
        <w:rPr>
          <w:sz w:val="28"/>
          <w:szCs w:val="28"/>
        </w:rPr>
        <w:t>Администрацию</w:t>
      </w:r>
      <w:r w:rsidRPr="00B046FA">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BC7E09" w:rsidRPr="00B046FA">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 xml:space="preserve">в </w:t>
      </w:r>
      <w:r w:rsidR="00DD7A50">
        <w:rPr>
          <w:sz w:val="28"/>
          <w:szCs w:val="28"/>
        </w:rPr>
        <w:t>Администрацию</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через МФЦ в </w:t>
      </w:r>
      <w:r w:rsidR="00D8447C">
        <w:rPr>
          <w:sz w:val="28"/>
          <w:szCs w:val="28"/>
        </w:rPr>
        <w:t>Администрацию</w:t>
      </w:r>
      <w:r w:rsidRPr="00B046FA">
        <w:rPr>
          <w:sz w:val="28"/>
          <w:szCs w:val="28"/>
        </w:rPr>
        <w:t>;</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046FA">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507AC" w:rsidRPr="005603CB">
        <w:rPr>
          <w:rFonts w:eastAsia="Calibri"/>
          <w:color w:val="FF0000"/>
          <w:sz w:val="28"/>
          <w:szCs w:val="28"/>
          <w:lang w:eastAsia="en-US"/>
        </w:rPr>
        <w:t xml:space="preserve">Шаумянского сельского поселения </w:t>
      </w:r>
      <w:r w:rsidR="006507AC">
        <w:rPr>
          <w:rFonts w:eastAsia="Calibri"/>
          <w:color w:val="000000" w:themeColor="text1"/>
          <w:sz w:val="28"/>
          <w:szCs w:val="28"/>
          <w:lang w:eastAsia="en-US"/>
        </w:rPr>
        <w:t>Туапсинского района</w:t>
      </w:r>
      <w:r w:rsidRPr="00B046FA">
        <w:rPr>
          <w:sz w:val="28"/>
          <w:szCs w:val="28"/>
        </w:rPr>
        <w:t xml:space="preserve"> Краснодарского края с перечнем оказываемых муниципальных услуг и информацией по каждой услуге. </w:t>
      </w:r>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w:t>
      </w:r>
      <w:r w:rsidR="00DD7A50">
        <w:rPr>
          <w:sz w:val="28"/>
          <w:szCs w:val="28"/>
        </w:rPr>
        <w:t>Администрации</w:t>
      </w:r>
      <w:r w:rsidRPr="00B046FA">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B046FA">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t xml:space="preserve">Раздел III. СОСТАВ, ПОСЛЕДОВАТЕЛЬНОСТЬ И СРОКИ </w:t>
      </w:r>
      <w:r w:rsidR="000B33D0" w:rsidRPr="00B046FA">
        <w:rPr>
          <w:sz w:val="28"/>
          <w:szCs w:val="28"/>
        </w:rPr>
        <w:br/>
      </w:r>
      <w:r w:rsidRPr="00B046FA">
        <w:rPr>
          <w:sz w:val="28"/>
          <w:szCs w:val="28"/>
        </w:rPr>
        <w:t xml:space="preserve">ВЫПОЛНЕНИЯ АДМИНИСТРАТИВНЫХ ПРОЦЕДУР, ТРЕБОВАНИЯ </w:t>
      </w:r>
      <w:r w:rsidR="000B33D0" w:rsidRPr="00B046FA">
        <w:rPr>
          <w:sz w:val="28"/>
          <w:szCs w:val="28"/>
        </w:rPr>
        <w:br/>
      </w:r>
      <w:r w:rsidRPr="00B046FA">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7" w:name="Par343"/>
      <w:bookmarkEnd w:id="7"/>
    </w:p>
    <w:p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004089" w:rsidRPr="00B046FA">
        <w:rPr>
          <w:sz w:val="28"/>
          <w:szCs w:val="28"/>
        </w:rPr>
        <w:t xml:space="preserve">СОСТАВ И ПОСЛЕДОВАТЕЛЬНОСТЬ </w:t>
      </w:r>
      <w:r w:rsidR="00004089" w:rsidRPr="00B046FA">
        <w:rPr>
          <w:sz w:val="28"/>
          <w:szCs w:val="28"/>
        </w:rPr>
        <w:br/>
        <w:t>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D8447C">
        <w:rPr>
          <w:sz w:val="28"/>
          <w:szCs w:val="28"/>
        </w:rPr>
        <w:t>Администрация</w:t>
      </w:r>
      <w:r w:rsidRPr="00B046FA">
        <w:rPr>
          <w:sz w:val="28"/>
          <w:szCs w:val="28"/>
        </w:rPr>
        <w:t xml:space="preserve"> включает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1) </w:t>
      </w:r>
      <w:r w:rsidR="00DD7A50" w:rsidRPr="00F02319">
        <w:rPr>
          <w:color w:val="000000"/>
          <w:sz w:val="28"/>
          <w:szCs w:val="28"/>
          <w:lang w:eastAsia="en-US"/>
        </w:rPr>
        <w:t xml:space="preserve">прием заявления и прилагаемых к нему документов в </w:t>
      </w:r>
      <w:r w:rsidR="00DD7A50">
        <w:rPr>
          <w:color w:val="000000"/>
          <w:sz w:val="28"/>
          <w:szCs w:val="28"/>
          <w:lang w:eastAsia="en-US"/>
        </w:rPr>
        <w:t xml:space="preserve">Администрации или </w:t>
      </w:r>
      <w:r w:rsidR="00DD7A50" w:rsidRPr="00F02319">
        <w:rPr>
          <w:color w:val="000000"/>
          <w:sz w:val="28"/>
          <w:szCs w:val="28"/>
          <w:lang w:eastAsia="en-US"/>
        </w:rPr>
        <w:t>МФЦ, регистрация заявления и выдача заявителю расписки в получении заявления и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2) передача курьером пакета документов из МФЦ в </w:t>
      </w:r>
      <w:r w:rsidR="00DD7A50">
        <w:rPr>
          <w:sz w:val="28"/>
          <w:szCs w:val="28"/>
        </w:rPr>
        <w:t>Администрацию</w:t>
      </w:r>
      <w:r w:rsidRPr="00B046FA">
        <w:rPr>
          <w:sz w:val="28"/>
          <w:szCs w:val="28"/>
        </w:rPr>
        <w:t>;</w:t>
      </w:r>
    </w:p>
    <w:p w:rsidR="008B3011" w:rsidRPr="00B046FA" w:rsidRDefault="00D54435" w:rsidP="008B3011">
      <w:pPr>
        <w:autoSpaceDE w:val="0"/>
        <w:autoSpaceDN w:val="0"/>
        <w:adjustRightInd w:val="0"/>
        <w:ind w:firstLine="709"/>
        <w:jc w:val="both"/>
        <w:rPr>
          <w:sz w:val="28"/>
          <w:szCs w:val="28"/>
        </w:rPr>
      </w:pPr>
      <w:r>
        <w:rPr>
          <w:sz w:val="28"/>
          <w:szCs w:val="28"/>
        </w:rPr>
        <w:t>3</w:t>
      </w:r>
      <w:r w:rsidR="008B3011" w:rsidRPr="00B046FA">
        <w:rPr>
          <w:sz w:val="28"/>
          <w:szCs w:val="28"/>
        </w:rPr>
        <w:t xml:space="preserve">) рассмотрение заявления в </w:t>
      </w:r>
      <w:r>
        <w:rPr>
          <w:sz w:val="28"/>
          <w:szCs w:val="28"/>
        </w:rPr>
        <w:t>Администрации</w:t>
      </w:r>
      <w:r w:rsidR="008B3011" w:rsidRPr="00B046FA">
        <w:rPr>
          <w:sz w:val="28"/>
          <w:szCs w:val="28"/>
        </w:rPr>
        <w:t xml:space="preserve"> и оформление результата предоставления (отказа в предоставлении) </w:t>
      </w:r>
      <w:r w:rsidR="00164DC7" w:rsidRPr="00B046FA">
        <w:rPr>
          <w:sz w:val="28"/>
          <w:szCs w:val="28"/>
        </w:rPr>
        <w:t>м</w:t>
      </w:r>
      <w:r w:rsidR="008B3011" w:rsidRPr="00B046FA">
        <w:rPr>
          <w:sz w:val="28"/>
          <w:szCs w:val="28"/>
        </w:rPr>
        <w:t>униципальной услуги.</w:t>
      </w:r>
    </w:p>
    <w:p w:rsidR="008B3011" w:rsidRPr="00B046FA" w:rsidRDefault="00D54435" w:rsidP="008B3011">
      <w:pPr>
        <w:autoSpaceDE w:val="0"/>
        <w:autoSpaceDN w:val="0"/>
        <w:adjustRightInd w:val="0"/>
        <w:ind w:firstLine="709"/>
        <w:jc w:val="both"/>
        <w:rPr>
          <w:sz w:val="28"/>
          <w:szCs w:val="28"/>
        </w:rPr>
      </w:pPr>
      <w:r>
        <w:rPr>
          <w:sz w:val="28"/>
          <w:szCs w:val="28"/>
        </w:rPr>
        <w:t>4</w:t>
      </w:r>
      <w:r w:rsidR="008B3011" w:rsidRPr="00B046FA">
        <w:rPr>
          <w:sz w:val="28"/>
          <w:szCs w:val="28"/>
        </w:rPr>
        <w:t xml:space="preserve">) вручение (направление) заявителю результата </w:t>
      </w:r>
      <w:r w:rsidR="00164DC7" w:rsidRPr="00B046FA">
        <w:rPr>
          <w:sz w:val="28"/>
          <w:szCs w:val="28"/>
        </w:rPr>
        <w:t>м</w:t>
      </w:r>
      <w:r w:rsidR="008B3011"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r w:rsidR="00B14F05" w:rsidRPr="00B046FA">
        <w:rPr>
          <w:sz w:val="28"/>
          <w:szCs w:val="28"/>
        </w:rPr>
        <w:t xml:space="preserve"> </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Заявитель вправе отозвать свое заявление на любой стадии рассмотрения, согласования или подготовки документа </w:t>
      </w:r>
      <w:r w:rsidR="00EE0379">
        <w:rPr>
          <w:sz w:val="28"/>
          <w:szCs w:val="28"/>
        </w:rPr>
        <w:t>Администрации</w:t>
      </w:r>
      <w:r w:rsidRPr="00B046FA">
        <w:rPr>
          <w:sz w:val="28"/>
          <w:szCs w:val="28"/>
        </w:rPr>
        <w:t xml:space="preserve">, обратившись с соответствующим заявлением в </w:t>
      </w:r>
      <w:r w:rsidR="00EE0379">
        <w:rPr>
          <w:sz w:val="28"/>
          <w:szCs w:val="28"/>
        </w:rPr>
        <w:t>Администрацию</w:t>
      </w:r>
      <w:r w:rsidRPr="00B046FA">
        <w:rPr>
          <w:sz w:val="28"/>
          <w:szCs w:val="28"/>
        </w:rPr>
        <w:t xml:space="preserve"> либо МФЦ.</w:t>
      </w:r>
    </w:p>
    <w:p w:rsidR="00534F07" w:rsidRPr="00B046FA" w:rsidRDefault="00534F07" w:rsidP="008B3011">
      <w:pPr>
        <w:autoSpaceDE w:val="0"/>
        <w:autoSpaceDN w:val="0"/>
        <w:adjustRightInd w:val="0"/>
        <w:ind w:firstLine="709"/>
        <w:jc w:val="both"/>
        <w:rPr>
          <w:sz w:val="28"/>
          <w:szCs w:val="28"/>
        </w:rPr>
      </w:pPr>
    </w:p>
    <w:p w:rsidR="000B33D0"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ПОСЛЕДОВАТЕЛЬНОСТЬ ВЫПОЛНЕНИЯ </w:t>
      </w:r>
    </w:p>
    <w:p w:rsidR="00397F4E" w:rsidRPr="00B046FA" w:rsidRDefault="007425C8" w:rsidP="005A4196">
      <w:pPr>
        <w:autoSpaceDE w:val="0"/>
        <w:autoSpaceDN w:val="0"/>
        <w:adjustRightInd w:val="0"/>
        <w:jc w:val="center"/>
        <w:outlineLvl w:val="1"/>
        <w:rPr>
          <w:sz w:val="28"/>
          <w:szCs w:val="28"/>
        </w:rPr>
      </w:pPr>
      <w:r w:rsidRPr="00B046FA">
        <w:rPr>
          <w:sz w:val="28"/>
          <w:szCs w:val="28"/>
        </w:rPr>
        <w:t>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w:t>
      </w:r>
      <w:r w:rsidR="00D54435" w:rsidRPr="00D54435">
        <w:rPr>
          <w:color w:val="FF0000"/>
          <w:sz w:val="28"/>
          <w:szCs w:val="28"/>
        </w:rPr>
        <w:t>Администраци</w:t>
      </w:r>
      <w:r w:rsidR="00D54435">
        <w:rPr>
          <w:sz w:val="28"/>
          <w:szCs w:val="28"/>
        </w:rPr>
        <w:t>ю</w:t>
      </w:r>
      <w:r w:rsidRPr="00B046FA">
        <w:rPr>
          <w:sz w:val="28"/>
          <w:szCs w:val="28"/>
        </w:rPr>
        <w:t xml:space="preserve">, через МФЦ в </w:t>
      </w:r>
      <w:r w:rsidR="003C28FE">
        <w:rPr>
          <w:sz w:val="28"/>
          <w:szCs w:val="28"/>
        </w:rPr>
        <w:t>Администрацию</w:t>
      </w:r>
      <w:r w:rsidRPr="00B046FA">
        <w:rPr>
          <w:sz w:val="28"/>
          <w:szCs w:val="28"/>
        </w:rPr>
        <w:t xml:space="preserve">, посредством использования информационно-телекоммуникационных технологий, включая </w:t>
      </w:r>
      <w:r w:rsidRPr="00B046FA">
        <w:rPr>
          <w:sz w:val="28"/>
          <w:szCs w:val="28"/>
        </w:rPr>
        <w:lastRenderedPageBreak/>
        <w:t xml:space="preserve">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w:t>
      </w:r>
      <w:r w:rsidR="008924E9">
        <w:rPr>
          <w:sz w:val="28"/>
          <w:szCs w:val="28"/>
        </w:rPr>
        <w:t>Администрацию</w:t>
      </w:r>
      <w:r w:rsidRPr="00B046FA">
        <w:rPr>
          <w:sz w:val="28"/>
          <w:szCs w:val="28"/>
        </w:rPr>
        <w:t>.</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r w:rsidRPr="00B046FA">
        <w:rPr>
          <w:sz w:val="28"/>
          <w:szCs w:val="28"/>
        </w:rPr>
        <w:lastRenderedPageBreak/>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8924E9">
        <w:rPr>
          <w:sz w:val="28"/>
          <w:szCs w:val="28"/>
        </w:rPr>
        <w:t>Администрации</w:t>
      </w:r>
      <w:r w:rsidRPr="00B046FA">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4F05" w:rsidRPr="00B046FA" w:rsidRDefault="00B14F05" w:rsidP="00B14F05">
      <w:pPr>
        <w:ind w:firstLine="709"/>
        <w:jc w:val="both"/>
        <w:rPr>
          <w:sz w:val="28"/>
          <w:szCs w:val="28"/>
        </w:rPr>
      </w:pPr>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924E9">
        <w:rPr>
          <w:sz w:val="28"/>
          <w:szCs w:val="28"/>
        </w:rPr>
        <w:t>Администрации</w:t>
      </w:r>
      <w:r w:rsidRPr="00B046FA">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924E9">
        <w:rPr>
          <w:sz w:val="28"/>
          <w:szCs w:val="28"/>
        </w:rPr>
        <w:t>Администрации</w:t>
      </w:r>
      <w:r w:rsidRPr="00B046FA">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xml:space="preserve">. Передача курьером пакета документов из МФЦ в </w:t>
      </w:r>
      <w:r w:rsidR="008924E9">
        <w:rPr>
          <w:iCs/>
          <w:sz w:val="28"/>
          <w:szCs w:val="28"/>
        </w:rPr>
        <w:t>Администрацию</w:t>
      </w:r>
      <w:r w:rsidR="00454664" w:rsidRPr="00B046FA">
        <w:rPr>
          <w:iCs/>
          <w:sz w:val="28"/>
          <w:szCs w:val="28"/>
        </w:rPr>
        <w:t>.</w:t>
      </w:r>
    </w:p>
    <w:p w:rsidR="00080A71" w:rsidRPr="00080A71" w:rsidRDefault="00080A71" w:rsidP="00080A71">
      <w:pPr>
        <w:ind w:firstLine="709"/>
        <w:jc w:val="both"/>
        <w:rPr>
          <w:iCs/>
          <w:sz w:val="28"/>
          <w:szCs w:val="28"/>
        </w:rPr>
      </w:pPr>
      <w:r w:rsidRPr="00080A71">
        <w:rPr>
          <w:iCs/>
          <w:sz w:val="28"/>
          <w:szCs w:val="28"/>
        </w:rPr>
        <w:t xml:space="preserve">Порядок передачи курьером пакета документов в </w:t>
      </w:r>
      <w:r>
        <w:rPr>
          <w:iCs/>
          <w:sz w:val="28"/>
          <w:szCs w:val="28"/>
        </w:rPr>
        <w:t>Администрацию</w:t>
      </w:r>
      <w:r w:rsidRPr="00080A71">
        <w:rPr>
          <w:iCs/>
          <w:sz w:val="28"/>
          <w:szCs w:val="28"/>
        </w:rPr>
        <w:t>:</w:t>
      </w:r>
    </w:p>
    <w:p w:rsidR="00080A71" w:rsidRPr="00080A71" w:rsidRDefault="00080A71" w:rsidP="00080A71">
      <w:pPr>
        <w:ind w:firstLine="709"/>
        <w:jc w:val="both"/>
        <w:rPr>
          <w:iCs/>
          <w:sz w:val="28"/>
          <w:szCs w:val="28"/>
        </w:rPr>
      </w:pPr>
      <w:r>
        <w:rPr>
          <w:iCs/>
          <w:sz w:val="28"/>
          <w:szCs w:val="28"/>
        </w:rPr>
        <w:t xml:space="preserve">3.2.1. Передача документов из </w:t>
      </w:r>
      <w:r w:rsidRPr="00080A71">
        <w:rPr>
          <w:iCs/>
          <w:sz w:val="28"/>
          <w:szCs w:val="28"/>
        </w:rPr>
        <w:t xml:space="preserve">МФЦ  в </w:t>
      </w:r>
      <w:r>
        <w:rPr>
          <w:iCs/>
          <w:sz w:val="28"/>
          <w:szCs w:val="28"/>
        </w:rPr>
        <w:t>Администрацию</w:t>
      </w:r>
      <w:r w:rsidRPr="00080A71">
        <w:rPr>
          <w:iCs/>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080A71" w:rsidRPr="00080A71" w:rsidRDefault="00080A71" w:rsidP="00080A71">
      <w:pPr>
        <w:ind w:firstLine="709"/>
        <w:jc w:val="both"/>
        <w:rPr>
          <w:iCs/>
          <w:sz w:val="28"/>
          <w:szCs w:val="28"/>
        </w:rPr>
      </w:pPr>
      <w:r>
        <w:rPr>
          <w:iCs/>
          <w:sz w:val="28"/>
          <w:szCs w:val="28"/>
        </w:rPr>
        <w:t>3.2</w:t>
      </w:r>
      <w:r w:rsidRPr="00080A71">
        <w:rPr>
          <w:iCs/>
          <w:sz w:val="28"/>
          <w:szCs w:val="28"/>
        </w:rPr>
        <w:t>.2. График приема-передачи документов и</w:t>
      </w:r>
      <w:r>
        <w:rPr>
          <w:iCs/>
          <w:sz w:val="28"/>
          <w:szCs w:val="28"/>
        </w:rPr>
        <w:t xml:space="preserve">з </w:t>
      </w:r>
      <w:r w:rsidRPr="00080A71">
        <w:rPr>
          <w:iCs/>
          <w:sz w:val="28"/>
          <w:szCs w:val="28"/>
        </w:rPr>
        <w:t xml:space="preserve">МФЦ в </w:t>
      </w:r>
      <w:r>
        <w:rPr>
          <w:iCs/>
          <w:sz w:val="28"/>
          <w:szCs w:val="28"/>
        </w:rPr>
        <w:t>Администрацию</w:t>
      </w:r>
      <w:r w:rsidRPr="00080A71">
        <w:rPr>
          <w:iCs/>
          <w:sz w:val="28"/>
          <w:szCs w:val="28"/>
        </w:rPr>
        <w:t xml:space="preserve"> и из </w:t>
      </w:r>
      <w:r>
        <w:rPr>
          <w:iCs/>
          <w:sz w:val="28"/>
          <w:szCs w:val="28"/>
        </w:rPr>
        <w:t xml:space="preserve">Администрации в </w:t>
      </w:r>
      <w:r w:rsidRPr="00080A71">
        <w:rPr>
          <w:iCs/>
          <w:sz w:val="28"/>
          <w:szCs w:val="28"/>
        </w:rPr>
        <w:t>МФЦ соглас</w:t>
      </w:r>
      <w:r>
        <w:rPr>
          <w:iCs/>
          <w:sz w:val="28"/>
          <w:szCs w:val="28"/>
        </w:rPr>
        <w:t>овывается с руководителями МФЦ</w:t>
      </w:r>
      <w:r w:rsidRPr="00080A71">
        <w:rPr>
          <w:iCs/>
          <w:sz w:val="28"/>
          <w:szCs w:val="28"/>
        </w:rPr>
        <w:t>.</w:t>
      </w:r>
    </w:p>
    <w:p w:rsidR="00080A71" w:rsidRPr="00080A71" w:rsidRDefault="00080A71" w:rsidP="00080A71">
      <w:pPr>
        <w:ind w:firstLine="709"/>
        <w:jc w:val="both"/>
        <w:rPr>
          <w:iCs/>
          <w:sz w:val="28"/>
          <w:szCs w:val="28"/>
        </w:rPr>
      </w:pPr>
      <w:r>
        <w:rPr>
          <w:iCs/>
          <w:sz w:val="28"/>
          <w:szCs w:val="28"/>
        </w:rPr>
        <w:t>3.2</w:t>
      </w:r>
      <w:r w:rsidRPr="00080A71">
        <w:rPr>
          <w:iCs/>
          <w:sz w:val="28"/>
          <w:szCs w:val="28"/>
        </w:rPr>
        <w:t xml:space="preserve">.3. При передаче пакета документов работник </w:t>
      </w:r>
      <w:r>
        <w:rPr>
          <w:iCs/>
          <w:sz w:val="28"/>
          <w:szCs w:val="28"/>
        </w:rPr>
        <w:t>Администрации</w:t>
      </w:r>
      <w:r w:rsidRPr="00080A71">
        <w:rPr>
          <w:iCs/>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Pr>
          <w:iCs/>
          <w:sz w:val="28"/>
          <w:szCs w:val="28"/>
        </w:rPr>
        <w:t>Администрации</w:t>
      </w:r>
      <w:r w:rsidRPr="00080A71">
        <w:rPr>
          <w:iCs/>
          <w:sz w:val="28"/>
          <w:szCs w:val="28"/>
        </w:rPr>
        <w:t>, второй – подлежит возврату курьеру. Информация о получении документов заносится в электронную базу.</w:t>
      </w:r>
    </w:p>
    <w:p w:rsidR="00080A71" w:rsidRPr="00080A71" w:rsidRDefault="00080A71" w:rsidP="00080A71">
      <w:pPr>
        <w:ind w:firstLine="709"/>
        <w:jc w:val="both"/>
        <w:rPr>
          <w:iCs/>
          <w:sz w:val="28"/>
          <w:szCs w:val="28"/>
        </w:rPr>
      </w:pPr>
      <w:r>
        <w:rPr>
          <w:iCs/>
          <w:sz w:val="28"/>
          <w:szCs w:val="28"/>
        </w:rPr>
        <w:t>3.</w:t>
      </w:r>
      <w:r w:rsidRPr="00080A71">
        <w:rPr>
          <w:iCs/>
          <w:sz w:val="28"/>
          <w:szCs w:val="28"/>
        </w:rPr>
        <w:t xml:space="preserve">3. Рассмотрение документов в </w:t>
      </w:r>
      <w:r>
        <w:rPr>
          <w:iCs/>
          <w:sz w:val="28"/>
          <w:szCs w:val="28"/>
        </w:rPr>
        <w:t>Администрации</w:t>
      </w:r>
      <w:r w:rsidRPr="00080A71">
        <w:rPr>
          <w:iCs/>
          <w:sz w:val="28"/>
          <w:szCs w:val="28"/>
        </w:rPr>
        <w:t>.</w:t>
      </w:r>
    </w:p>
    <w:p w:rsidR="00080A71" w:rsidRPr="00080A71" w:rsidRDefault="00080A71" w:rsidP="00080A71">
      <w:pPr>
        <w:ind w:firstLine="709"/>
        <w:jc w:val="both"/>
        <w:rPr>
          <w:iCs/>
          <w:sz w:val="28"/>
          <w:szCs w:val="28"/>
        </w:rPr>
      </w:pPr>
      <w:r w:rsidRPr="00080A71">
        <w:rPr>
          <w:iCs/>
          <w:sz w:val="28"/>
          <w:szCs w:val="28"/>
        </w:rPr>
        <w:t xml:space="preserve">Порядок рассмотрения документов в </w:t>
      </w:r>
      <w:r>
        <w:rPr>
          <w:iCs/>
          <w:sz w:val="28"/>
          <w:szCs w:val="28"/>
        </w:rPr>
        <w:t>Администрации</w:t>
      </w:r>
      <w:r w:rsidRPr="00080A71">
        <w:rPr>
          <w:iCs/>
          <w:sz w:val="28"/>
          <w:szCs w:val="28"/>
        </w:rPr>
        <w:t xml:space="preserve"> и принятие решения о предоставлении (об отказе в предоставлении) муниципальной услуги:</w:t>
      </w:r>
    </w:p>
    <w:p w:rsidR="00080A71" w:rsidRPr="00080A71" w:rsidRDefault="00080A71" w:rsidP="00080A71">
      <w:pPr>
        <w:ind w:firstLine="709"/>
        <w:jc w:val="both"/>
        <w:rPr>
          <w:iCs/>
          <w:sz w:val="28"/>
          <w:szCs w:val="28"/>
        </w:rPr>
      </w:pPr>
      <w:r>
        <w:rPr>
          <w:iCs/>
          <w:sz w:val="28"/>
          <w:szCs w:val="28"/>
        </w:rPr>
        <w:t>3.</w:t>
      </w:r>
      <w:r w:rsidRPr="00080A71">
        <w:rPr>
          <w:iCs/>
          <w:sz w:val="28"/>
          <w:szCs w:val="28"/>
        </w:rPr>
        <w:t xml:space="preserve">3.1. Должностное лицо </w:t>
      </w:r>
      <w:r>
        <w:rPr>
          <w:iCs/>
          <w:sz w:val="28"/>
          <w:szCs w:val="28"/>
        </w:rPr>
        <w:t>Администрации</w:t>
      </w:r>
      <w:r w:rsidRPr="00080A71">
        <w:rPr>
          <w:iCs/>
          <w:sz w:val="28"/>
          <w:szCs w:val="28"/>
        </w:rPr>
        <w:t xml:space="preserve"> в течение </w:t>
      </w:r>
      <w:r w:rsidRPr="00080A71">
        <w:rPr>
          <w:iCs/>
          <w:color w:val="FF0000"/>
          <w:sz w:val="28"/>
          <w:szCs w:val="28"/>
        </w:rPr>
        <w:t xml:space="preserve">пяти рабочих дней </w:t>
      </w:r>
      <w:r w:rsidRPr="00080A71">
        <w:rPr>
          <w:iCs/>
          <w:sz w:val="28"/>
          <w:szCs w:val="28"/>
        </w:rPr>
        <w:t xml:space="preserve">после поступления документов в </w:t>
      </w:r>
      <w:r>
        <w:rPr>
          <w:iCs/>
          <w:sz w:val="28"/>
          <w:szCs w:val="28"/>
        </w:rPr>
        <w:t>Администрацию</w:t>
      </w:r>
      <w:r w:rsidRPr="00080A71">
        <w:rPr>
          <w:iCs/>
          <w:sz w:val="28"/>
          <w:szCs w:val="28"/>
        </w:rPr>
        <w:t xml:space="preserve"> осуществляет проверку полноты и достоверности документов,</w:t>
      </w:r>
    </w:p>
    <w:p w:rsidR="00080A71" w:rsidRPr="00080A71" w:rsidRDefault="00080A71" w:rsidP="00080A71">
      <w:pPr>
        <w:ind w:firstLine="709"/>
        <w:jc w:val="both"/>
        <w:rPr>
          <w:iCs/>
          <w:sz w:val="28"/>
          <w:szCs w:val="28"/>
        </w:rPr>
      </w:pPr>
      <w:r>
        <w:rPr>
          <w:iCs/>
          <w:sz w:val="28"/>
          <w:szCs w:val="28"/>
        </w:rPr>
        <w:t>3.</w:t>
      </w:r>
      <w:r w:rsidR="007277C3">
        <w:rPr>
          <w:iCs/>
          <w:sz w:val="28"/>
          <w:szCs w:val="28"/>
        </w:rPr>
        <w:t>3.2</w:t>
      </w:r>
      <w:r w:rsidRPr="00080A71">
        <w:rPr>
          <w:iCs/>
          <w:sz w:val="28"/>
          <w:szCs w:val="28"/>
        </w:rPr>
        <w:t xml:space="preserve">. При наличии оснований для предоставления муниципальной услуги должностное лицо </w:t>
      </w:r>
      <w:r>
        <w:rPr>
          <w:iCs/>
          <w:sz w:val="28"/>
          <w:szCs w:val="28"/>
        </w:rPr>
        <w:t>Администрации</w:t>
      </w:r>
      <w:r w:rsidRPr="00080A71">
        <w:rPr>
          <w:iCs/>
          <w:sz w:val="28"/>
          <w:szCs w:val="28"/>
        </w:rPr>
        <w:t xml:space="preserve"> в течение </w:t>
      </w:r>
      <w:r w:rsidRPr="00080A71">
        <w:rPr>
          <w:iCs/>
          <w:color w:val="FF0000"/>
          <w:sz w:val="28"/>
          <w:szCs w:val="28"/>
        </w:rPr>
        <w:t xml:space="preserve">трех рабочих дней </w:t>
      </w:r>
      <w:r w:rsidRPr="00080A71">
        <w:rPr>
          <w:iCs/>
          <w:sz w:val="28"/>
          <w:szCs w:val="28"/>
        </w:rPr>
        <w:t xml:space="preserve">со дня поступления документов в </w:t>
      </w:r>
      <w:r>
        <w:rPr>
          <w:iCs/>
          <w:sz w:val="28"/>
          <w:szCs w:val="28"/>
        </w:rPr>
        <w:t>Администрацию</w:t>
      </w:r>
      <w:r w:rsidRPr="00080A71">
        <w:rPr>
          <w:iCs/>
          <w:sz w:val="28"/>
          <w:szCs w:val="28"/>
        </w:rPr>
        <w:t xml:space="preserve"> подготавливает </w:t>
      </w:r>
      <w:r w:rsidR="004C6095">
        <w:rPr>
          <w:iCs/>
          <w:sz w:val="28"/>
          <w:szCs w:val="28"/>
        </w:rPr>
        <w:t>выписку</w:t>
      </w:r>
      <w:r>
        <w:rPr>
          <w:iCs/>
          <w:sz w:val="28"/>
          <w:szCs w:val="28"/>
        </w:rPr>
        <w:t xml:space="preserve"> из реестра </w:t>
      </w:r>
      <w:r>
        <w:rPr>
          <w:iCs/>
          <w:sz w:val="28"/>
          <w:szCs w:val="28"/>
        </w:rPr>
        <w:lastRenderedPageBreak/>
        <w:t xml:space="preserve">муниципального имущества </w:t>
      </w:r>
      <w:r w:rsidR="00A02077">
        <w:rPr>
          <w:iCs/>
          <w:sz w:val="28"/>
          <w:szCs w:val="28"/>
        </w:rPr>
        <w:t>Шаумянского сельского поселения Туапсинского района</w:t>
      </w:r>
      <w:r w:rsidRPr="00080A71">
        <w:rPr>
          <w:iCs/>
          <w:sz w:val="28"/>
          <w:szCs w:val="28"/>
        </w:rPr>
        <w:t>.</w:t>
      </w:r>
    </w:p>
    <w:p w:rsidR="00080A71" w:rsidRPr="00080A71" w:rsidRDefault="00A02077" w:rsidP="00080A71">
      <w:pPr>
        <w:ind w:firstLine="709"/>
        <w:jc w:val="both"/>
        <w:rPr>
          <w:iCs/>
          <w:sz w:val="28"/>
          <w:szCs w:val="28"/>
        </w:rPr>
      </w:pPr>
      <w:r>
        <w:rPr>
          <w:iCs/>
          <w:sz w:val="28"/>
          <w:szCs w:val="28"/>
        </w:rPr>
        <w:t>Администрация</w:t>
      </w:r>
      <w:r w:rsidR="00080A71" w:rsidRPr="00080A71">
        <w:rPr>
          <w:iCs/>
          <w:sz w:val="28"/>
          <w:szCs w:val="28"/>
        </w:rPr>
        <w:t xml:space="preserve"> не позднее чем через </w:t>
      </w:r>
      <w:r w:rsidR="004C6095">
        <w:rPr>
          <w:iCs/>
          <w:color w:val="FF0000"/>
          <w:sz w:val="28"/>
          <w:szCs w:val="28"/>
        </w:rPr>
        <w:t>3</w:t>
      </w:r>
      <w:r w:rsidR="00080A71" w:rsidRPr="00A02077">
        <w:rPr>
          <w:iCs/>
          <w:color w:val="FF0000"/>
          <w:sz w:val="28"/>
          <w:szCs w:val="28"/>
        </w:rPr>
        <w:t xml:space="preserve"> рабочих дней</w:t>
      </w:r>
      <w:r w:rsidR="00080A71" w:rsidRPr="00080A71">
        <w:rPr>
          <w:iCs/>
          <w:sz w:val="28"/>
          <w:szCs w:val="28"/>
        </w:rPr>
        <w:t xml:space="preserve"> со дня </w:t>
      </w:r>
      <w:r>
        <w:rPr>
          <w:iCs/>
          <w:sz w:val="28"/>
          <w:szCs w:val="28"/>
        </w:rPr>
        <w:t>подписания и регистрации выписки</w:t>
      </w:r>
      <w:r w:rsidR="00080A71" w:rsidRPr="00080A71">
        <w:rPr>
          <w:iCs/>
          <w:sz w:val="28"/>
          <w:szCs w:val="28"/>
        </w:rPr>
        <w:t xml:space="preserve"> </w:t>
      </w:r>
      <w:r>
        <w:rPr>
          <w:iCs/>
          <w:sz w:val="28"/>
          <w:szCs w:val="28"/>
        </w:rPr>
        <w:t>из реестра муниципального имущества</w:t>
      </w:r>
      <w:r w:rsidR="00080A71" w:rsidRPr="00080A71">
        <w:rPr>
          <w:iCs/>
          <w:sz w:val="28"/>
          <w:szCs w:val="28"/>
        </w:rPr>
        <w:t xml:space="preserve"> выдает заявителю под роспись или направляет заказным письмом с уведомлением </w:t>
      </w:r>
      <w:r>
        <w:rPr>
          <w:iCs/>
          <w:sz w:val="28"/>
          <w:szCs w:val="28"/>
        </w:rPr>
        <w:t>выписку из реестра муниципальной собственности</w:t>
      </w:r>
      <w:r w:rsidR="00080A71" w:rsidRPr="00080A71">
        <w:rPr>
          <w:iCs/>
          <w:sz w:val="28"/>
          <w:szCs w:val="28"/>
        </w:rPr>
        <w:t>.</w:t>
      </w:r>
    </w:p>
    <w:p w:rsidR="00080A71" w:rsidRPr="00080A71" w:rsidRDefault="00080A71" w:rsidP="00080A71">
      <w:pPr>
        <w:ind w:firstLine="709"/>
        <w:jc w:val="both"/>
        <w:rPr>
          <w:iCs/>
          <w:sz w:val="28"/>
          <w:szCs w:val="28"/>
        </w:rPr>
      </w:pPr>
      <w:r w:rsidRPr="00080A71">
        <w:rPr>
          <w:iCs/>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w:t>
      </w:r>
      <w:r w:rsidR="00A02077">
        <w:rPr>
          <w:iCs/>
          <w:sz w:val="28"/>
          <w:szCs w:val="28"/>
        </w:rPr>
        <w:t>ченного от заявителя через МФЦ</w:t>
      </w:r>
      <w:r w:rsidRPr="00080A71">
        <w:rPr>
          <w:iCs/>
          <w:sz w:val="28"/>
          <w:szCs w:val="28"/>
        </w:rPr>
        <w:t>.</w:t>
      </w:r>
    </w:p>
    <w:p w:rsidR="00080A71" w:rsidRPr="00080A71" w:rsidRDefault="00080A71" w:rsidP="00080A71">
      <w:pPr>
        <w:ind w:firstLine="709"/>
        <w:jc w:val="both"/>
        <w:rPr>
          <w:iCs/>
          <w:sz w:val="28"/>
          <w:szCs w:val="28"/>
        </w:rPr>
      </w:pPr>
      <w:r>
        <w:rPr>
          <w:iCs/>
          <w:sz w:val="28"/>
          <w:szCs w:val="28"/>
        </w:rPr>
        <w:t>3.</w:t>
      </w:r>
      <w:r w:rsidR="007277C3">
        <w:rPr>
          <w:iCs/>
          <w:sz w:val="28"/>
          <w:szCs w:val="28"/>
        </w:rPr>
        <w:t>3.3</w:t>
      </w:r>
      <w:bookmarkStart w:id="8" w:name="_GoBack"/>
      <w:bookmarkEnd w:id="8"/>
      <w:r w:rsidRPr="00080A71">
        <w:rPr>
          <w:iCs/>
          <w:sz w:val="28"/>
          <w:szCs w:val="28"/>
        </w:rPr>
        <w:t xml:space="preserve">. При наличии оснований для отказа в предоставлении муниципальной услуги должностное лицо </w:t>
      </w:r>
      <w:r w:rsidR="00A02077">
        <w:rPr>
          <w:iCs/>
          <w:sz w:val="28"/>
          <w:szCs w:val="28"/>
        </w:rPr>
        <w:t>Администрации</w:t>
      </w:r>
      <w:r w:rsidRPr="00080A71">
        <w:rPr>
          <w:iCs/>
          <w:sz w:val="28"/>
          <w:szCs w:val="28"/>
        </w:rPr>
        <w:t xml:space="preserve"> в течение </w:t>
      </w:r>
      <w:r w:rsidRPr="00A02077">
        <w:rPr>
          <w:iCs/>
          <w:color w:val="FF0000"/>
          <w:sz w:val="28"/>
          <w:szCs w:val="28"/>
        </w:rPr>
        <w:t xml:space="preserve">двух рабочих дней </w:t>
      </w:r>
      <w:r w:rsidRPr="00080A71">
        <w:rPr>
          <w:iCs/>
          <w:sz w:val="28"/>
          <w:szCs w:val="28"/>
        </w:rPr>
        <w:t xml:space="preserve">готовит </w:t>
      </w:r>
      <w:r w:rsidR="00A02077">
        <w:rPr>
          <w:iCs/>
          <w:sz w:val="28"/>
          <w:szCs w:val="28"/>
        </w:rPr>
        <w:t>письмо</w:t>
      </w:r>
      <w:r w:rsidRPr="00080A71">
        <w:rPr>
          <w:iCs/>
          <w:sz w:val="28"/>
          <w:szCs w:val="28"/>
        </w:rPr>
        <w:t xml:space="preserve"> об отказе в предоставлении муниципальной услуги, в котором указывает содержание выявленных недостатков, а также меры по их устранению.</w:t>
      </w:r>
    </w:p>
    <w:p w:rsidR="00080A71" w:rsidRPr="00080A71" w:rsidRDefault="00A02077" w:rsidP="00080A71">
      <w:pPr>
        <w:ind w:firstLine="709"/>
        <w:jc w:val="both"/>
        <w:rPr>
          <w:iCs/>
          <w:sz w:val="28"/>
          <w:szCs w:val="28"/>
        </w:rPr>
      </w:pPr>
      <w:r>
        <w:rPr>
          <w:iCs/>
          <w:sz w:val="28"/>
          <w:szCs w:val="28"/>
        </w:rPr>
        <w:t>Администрация</w:t>
      </w:r>
      <w:r w:rsidR="00080A71" w:rsidRPr="00080A71">
        <w:rPr>
          <w:iCs/>
          <w:sz w:val="28"/>
          <w:szCs w:val="28"/>
        </w:rPr>
        <w:t xml:space="preserve"> не позднее чем через </w:t>
      </w:r>
      <w:r w:rsidR="004C6095">
        <w:rPr>
          <w:iCs/>
          <w:color w:val="FF0000"/>
          <w:sz w:val="28"/>
          <w:szCs w:val="28"/>
        </w:rPr>
        <w:t>3</w:t>
      </w:r>
      <w:r w:rsidR="00080A71" w:rsidRPr="00A02077">
        <w:rPr>
          <w:iCs/>
          <w:color w:val="FF0000"/>
          <w:sz w:val="28"/>
          <w:szCs w:val="28"/>
        </w:rPr>
        <w:t xml:space="preserve"> рабочих дней </w:t>
      </w:r>
      <w:r w:rsidR="00080A71" w:rsidRPr="00080A71">
        <w:rPr>
          <w:iCs/>
          <w:sz w:val="28"/>
          <w:szCs w:val="28"/>
        </w:rPr>
        <w:t xml:space="preserve">со дня </w:t>
      </w:r>
      <w:r w:rsidR="0064466C">
        <w:rPr>
          <w:iCs/>
          <w:sz w:val="28"/>
          <w:szCs w:val="28"/>
        </w:rPr>
        <w:t>подписания письма</w:t>
      </w:r>
      <w:r w:rsidR="00080A71" w:rsidRPr="00080A71">
        <w:rPr>
          <w:iCs/>
          <w:sz w:val="28"/>
          <w:szCs w:val="28"/>
        </w:rPr>
        <w:t xml:space="preserve"> об отказе в предоставлении </w:t>
      </w:r>
      <w:r>
        <w:rPr>
          <w:iCs/>
          <w:sz w:val="28"/>
          <w:szCs w:val="28"/>
        </w:rPr>
        <w:t>выписки из реестра муниципального имущества</w:t>
      </w:r>
      <w:r w:rsidR="00080A71" w:rsidRPr="00080A71">
        <w:rPr>
          <w:iCs/>
          <w:sz w:val="28"/>
          <w:szCs w:val="28"/>
        </w:rPr>
        <w:t xml:space="preserve"> выдает заявителю под роспись или направляет заказным письмом с уведомлением копию данного </w:t>
      </w:r>
      <w:r w:rsidR="0064466C">
        <w:rPr>
          <w:iCs/>
          <w:sz w:val="28"/>
          <w:szCs w:val="28"/>
        </w:rPr>
        <w:t>письма</w:t>
      </w:r>
      <w:r w:rsidR="00080A71" w:rsidRPr="00080A71">
        <w:rPr>
          <w:iCs/>
          <w:sz w:val="28"/>
          <w:szCs w:val="28"/>
        </w:rPr>
        <w:t>.</w:t>
      </w:r>
    </w:p>
    <w:p w:rsidR="00080A71" w:rsidRPr="00080A71" w:rsidRDefault="00080A71" w:rsidP="00080A71">
      <w:pPr>
        <w:ind w:firstLine="709"/>
        <w:jc w:val="both"/>
        <w:rPr>
          <w:iCs/>
          <w:sz w:val="28"/>
          <w:szCs w:val="28"/>
        </w:rPr>
      </w:pPr>
      <w:r>
        <w:rPr>
          <w:iCs/>
          <w:sz w:val="28"/>
          <w:szCs w:val="28"/>
        </w:rPr>
        <w:t>3.</w:t>
      </w:r>
      <w:r w:rsidRPr="00080A71">
        <w:rPr>
          <w:iCs/>
          <w:sz w:val="28"/>
          <w:szCs w:val="28"/>
        </w:rPr>
        <w:t xml:space="preserve">4. Передача курьером пакета документов из </w:t>
      </w:r>
      <w:r w:rsidR="0064466C">
        <w:rPr>
          <w:iCs/>
          <w:sz w:val="28"/>
          <w:szCs w:val="28"/>
        </w:rPr>
        <w:t xml:space="preserve">Администрации в МФЦ </w:t>
      </w:r>
      <w:r w:rsidRPr="00080A71">
        <w:rPr>
          <w:iCs/>
          <w:sz w:val="28"/>
          <w:szCs w:val="28"/>
        </w:rPr>
        <w:t xml:space="preserve">(при подаче заявления о предоставлении </w:t>
      </w:r>
      <w:r w:rsidR="0064466C">
        <w:rPr>
          <w:iCs/>
          <w:sz w:val="28"/>
          <w:szCs w:val="28"/>
        </w:rPr>
        <w:t>муниципальной услуги через МФЦ</w:t>
      </w:r>
      <w:r w:rsidRPr="00080A71">
        <w:rPr>
          <w:iCs/>
          <w:sz w:val="28"/>
          <w:szCs w:val="28"/>
        </w:rPr>
        <w:t>).</w:t>
      </w:r>
    </w:p>
    <w:p w:rsidR="00080A71" w:rsidRPr="00080A71" w:rsidRDefault="00080A71" w:rsidP="00080A71">
      <w:pPr>
        <w:ind w:firstLine="709"/>
        <w:jc w:val="both"/>
        <w:rPr>
          <w:iCs/>
          <w:sz w:val="28"/>
          <w:szCs w:val="28"/>
        </w:rPr>
      </w:pPr>
      <w:r w:rsidRPr="00080A71">
        <w:rPr>
          <w:iCs/>
          <w:sz w:val="28"/>
          <w:szCs w:val="28"/>
        </w:rPr>
        <w:t>Порядок передачи ку</w:t>
      </w:r>
      <w:r w:rsidR="0064466C">
        <w:rPr>
          <w:iCs/>
          <w:sz w:val="28"/>
          <w:szCs w:val="28"/>
        </w:rPr>
        <w:t xml:space="preserve">рьером пакета документов в </w:t>
      </w:r>
      <w:r w:rsidRPr="00080A71">
        <w:rPr>
          <w:iCs/>
          <w:sz w:val="28"/>
          <w:szCs w:val="28"/>
        </w:rPr>
        <w:t>МФЦ:</w:t>
      </w:r>
    </w:p>
    <w:p w:rsidR="00080A71" w:rsidRPr="00080A71" w:rsidRDefault="00080A71" w:rsidP="00080A71">
      <w:pPr>
        <w:ind w:firstLine="709"/>
        <w:jc w:val="both"/>
        <w:rPr>
          <w:iCs/>
          <w:sz w:val="28"/>
          <w:szCs w:val="28"/>
        </w:rPr>
      </w:pPr>
      <w:r>
        <w:rPr>
          <w:iCs/>
          <w:sz w:val="28"/>
          <w:szCs w:val="28"/>
        </w:rPr>
        <w:t>3</w:t>
      </w:r>
      <w:r w:rsidRPr="00080A71">
        <w:rPr>
          <w:iCs/>
          <w:sz w:val="28"/>
          <w:szCs w:val="28"/>
        </w:rPr>
        <w:t xml:space="preserve">.4.1. Передача документов из </w:t>
      </w:r>
      <w:r w:rsidR="0064466C">
        <w:rPr>
          <w:iCs/>
          <w:sz w:val="28"/>
          <w:szCs w:val="28"/>
        </w:rPr>
        <w:t>Администрации в МФЦ</w:t>
      </w:r>
      <w:r w:rsidRPr="00080A71">
        <w:rPr>
          <w:iCs/>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080A71" w:rsidRPr="00080A71" w:rsidRDefault="00080A71" w:rsidP="00080A71">
      <w:pPr>
        <w:ind w:firstLine="709"/>
        <w:jc w:val="both"/>
        <w:rPr>
          <w:iCs/>
          <w:sz w:val="28"/>
          <w:szCs w:val="28"/>
        </w:rPr>
      </w:pPr>
      <w:r>
        <w:rPr>
          <w:iCs/>
          <w:sz w:val="28"/>
          <w:szCs w:val="28"/>
        </w:rPr>
        <w:t>3.</w:t>
      </w:r>
      <w:r w:rsidRPr="00080A71">
        <w:rPr>
          <w:iCs/>
          <w:sz w:val="28"/>
          <w:szCs w:val="28"/>
        </w:rPr>
        <w:t xml:space="preserve">4.2. При передаче </w:t>
      </w:r>
      <w:r w:rsidR="0064466C">
        <w:rPr>
          <w:iCs/>
          <w:sz w:val="28"/>
          <w:szCs w:val="28"/>
        </w:rPr>
        <w:t>пакета документов работник МФЦ</w:t>
      </w:r>
      <w:r w:rsidRPr="00080A71">
        <w:rPr>
          <w:iCs/>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w:t>
      </w:r>
      <w:r w:rsidR="0064466C">
        <w:rPr>
          <w:iCs/>
          <w:sz w:val="28"/>
          <w:szCs w:val="28"/>
        </w:rPr>
        <w:t>тается у должностного лица МФЦ</w:t>
      </w:r>
      <w:r w:rsidRPr="00080A71">
        <w:rPr>
          <w:iCs/>
          <w:sz w:val="28"/>
          <w:szCs w:val="28"/>
        </w:rPr>
        <w:t>, второй – подлежит возврату курьеру. Информация о получении документов заносится в электронную базу.</w:t>
      </w:r>
    </w:p>
    <w:p w:rsidR="00080A71" w:rsidRPr="00080A71" w:rsidRDefault="00080A71" w:rsidP="00080A71">
      <w:pPr>
        <w:ind w:firstLine="709"/>
        <w:jc w:val="both"/>
        <w:rPr>
          <w:iCs/>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IV. ФОРМЫ КОНТРОЛЯ ЗА ПРЕДОСТАВЛЕНИЕМ </w:t>
      </w:r>
      <w:r w:rsidR="00D3776B" w:rsidRPr="00B046FA">
        <w:rPr>
          <w:sz w:val="28"/>
          <w:szCs w:val="28"/>
        </w:rPr>
        <w:br/>
      </w:r>
      <w:r w:rsidRPr="00B046FA">
        <w:rPr>
          <w:sz w:val="28"/>
          <w:szCs w:val="28"/>
        </w:rPr>
        <w:t>МУНИЦИПАЛЬНОЙ УСЛУГИ</w:t>
      </w:r>
    </w:p>
    <w:p w:rsidR="002503C9" w:rsidRPr="00B046FA" w:rsidRDefault="002503C9" w:rsidP="002503C9">
      <w:pPr>
        <w:widowControl w:val="0"/>
        <w:autoSpaceDE w:val="0"/>
        <w:autoSpaceDN w:val="0"/>
        <w:adjustRightInd w:val="0"/>
        <w:ind w:firstLine="720"/>
        <w:jc w:val="center"/>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bookmarkStart w:id="9" w:name="Par413"/>
      <w:bookmarkEnd w:id="9"/>
      <w:r w:rsidRPr="00B046FA">
        <w:rPr>
          <w:sz w:val="28"/>
          <w:szCs w:val="28"/>
        </w:rPr>
        <w:t>Подраздел 4.1</w:t>
      </w:r>
      <w:r w:rsidR="002503C9" w:rsidRPr="00B046FA">
        <w:rPr>
          <w:sz w:val="28"/>
          <w:szCs w:val="28"/>
        </w:rPr>
        <w:t xml:space="preserve">. ПОРЯДОК ОСУЩЕСТВЛЕНИЯ ТЕКУЩЕГО </w:t>
      </w:r>
      <w:r w:rsidR="00D3776B" w:rsidRPr="00B046FA">
        <w:rPr>
          <w:sz w:val="28"/>
          <w:szCs w:val="28"/>
        </w:rPr>
        <w:br/>
      </w:r>
      <w:r w:rsidR="002503C9" w:rsidRPr="00B046FA">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B046FA">
        <w:rPr>
          <w:sz w:val="28"/>
          <w:szCs w:val="28"/>
        </w:rPr>
        <w:br/>
      </w:r>
      <w:r w:rsidR="002503C9" w:rsidRPr="00B046FA">
        <w:rPr>
          <w:sz w:val="28"/>
          <w:szCs w:val="28"/>
        </w:rPr>
        <w:t xml:space="preserve">РЕГЛАМЕНТА И ИНЫХ НОРМАТИВНЫХ ПРАВОВЫХ АКТОВ, </w:t>
      </w:r>
      <w:r w:rsidR="00D3776B" w:rsidRPr="00B046FA">
        <w:rPr>
          <w:sz w:val="28"/>
          <w:szCs w:val="28"/>
        </w:rPr>
        <w:br/>
      </w:r>
      <w:r w:rsidR="002503C9" w:rsidRPr="00B046FA">
        <w:rPr>
          <w:sz w:val="28"/>
          <w:szCs w:val="28"/>
        </w:rPr>
        <w:t xml:space="preserve">УСТАНАВЛИВАЮЩИХ ТРЕБОВАНИЯ К ПРЕДОСТАВЛЕНИЮ </w:t>
      </w:r>
      <w:r w:rsidR="00D3776B" w:rsidRPr="00B046FA">
        <w:rPr>
          <w:sz w:val="28"/>
          <w:szCs w:val="28"/>
        </w:rPr>
        <w:br/>
      </w:r>
      <w:r w:rsidR="002503C9" w:rsidRPr="00B046FA">
        <w:rPr>
          <w:sz w:val="28"/>
          <w:szCs w:val="28"/>
        </w:rPr>
        <w:t>МУНИЦИПАЛЬНОЙ УСЛУГИ, А ТАКЖЕ ПРИНЯТИЕМ ИМИ РЕШЕНИЙ</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38057D">
        <w:rPr>
          <w:sz w:val="28"/>
          <w:szCs w:val="28"/>
        </w:rPr>
        <w:t xml:space="preserve"> Администрации и МФЦ,</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должностных лиц</w:t>
      </w:r>
      <w:r w:rsidR="0038057D">
        <w:rPr>
          <w:sz w:val="28"/>
          <w:szCs w:val="28"/>
        </w:rPr>
        <w:t xml:space="preserve"> Администрации и МФЦ</w:t>
      </w:r>
      <w:r w:rsidR="00D701E7" w:rsidRPr="00B046FA">
        <w:rPr>
          <w:sz w:val="28"/>
          <w:szCs w:val="28"/>
        </w:rPr>
        <w:t xml:space="preserve">, </w:t>
      </w:r>
      <w:r w:rsidRPr="00B046FA">
        <w:rPr>
          <w:sz w:val="28"/>
          <w:szCs w:val="28"/>
        </w:rPr>
        <w:t xml:space="preserve">участвующих в предоставлении муниципальной услуги, осуществляющих </w:t>
      </w:r>
      <w:r w:rsidRPr="00B046FA">
        <w:rPr>
          <w:sz w:val="28"/>
          <w:szCs w:val="28"/>
        </w:rPr>
        <w:lastRenderedPageBreak/>
        <w:t>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w:t>
      </w:r>
      <w:r w:rsidR="0038057D">
        <w:rPr>
          <w:sz w:val="28"/>
          <w:szCs w:val="28"/>
        </w:rPr>
        <w:t>Администрации и МФЦ</w:t>
      </w:r>
      <w:r w:rsidR="00B253DB" w:rsidRPr="00B046FA">
        <w:rPr>
          <w:sz w:val="28"/>
          <w:szCs w:val="28"/>
        </w:rPr>
        <w:t xml:space="preserve">,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8057D">
        <w:rPr>
          <w:sz w:val="28"/>
          <w:szCs w:val="28"/>
        </w:rPr>
        <w:t xml:space="preserve">Администрации </w:t>
      </w:r>
      <w:r w:rsidRPr="00B046FA">
        <w:rPr>
          <w:sz w:val="28"/>
          <w:szCs w:val="28"/>
        </w:rPr>
        <w:t xml:space="preserve">осуществляется постоянно непосредственно должностным лицом </w:t>
      </w:r>
      <w:r w:rsidR="00801F38">
        <w:rPr>
          <w:sz w:val="28"/>
          <w:szCs w:val="28"/>
        </w:rPr>
        <w:t>Администрации</w:t>
      </w:r>
      <w:r w:rsidRPr="00B046FA">
        <w:rPr>
          <w:sz w:val="28"/>
          <w:szCs w:val="28"/>
        </w:rPr>
        <w:t xml:space="preserve">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8057D">
        <w:rPr>
          <w:sz w:val="28"/>
          <w:szCs w:val="28"/>
        </w:rPr>
        <w:t>Администрации</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4.2</w:t>
      </w:r>
      <w:r w:rsidR="002503C9" w:rsidRPr="00B046F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046FA">
        <w:rPr>
          <w:sz w:val="28"/>
          <w:szCs w:val="28"/>
        </w:rPr>
        <w:br/>
      </w:r>
      <w:r w:rsidR="002503C9" w:rsidRPr="00B046FA">
        <w:rPr>
          <w:sz w:val="28"/>
          <w:szCs w:val="28"/>
        </w:rPr>
        <w:t xml:space="preserve">ПОРЯДОК И ФОРМЫ КОНТРОЛЯЗА ПОЛНОТОЙ И КАЧЕСТВОМ </w:t>
      </w:r>
      <w:r w:rsidR="00D3776B" w:rsidRPr="00B046FA">
        <w:rPr>
          <w:sz w:val="28"/>
          <w:szCs w:val="28"/>
        </w:rPr>
        <w:br/>
      </w:r>
      <w:r w:rsidR="002503C9" w:rsidRPr="00B046FA">
        <w:rPr>
          <w:sz w:val="28"/>
          <w:szCs w:val="28"/>
        </w:rPr>
        <w:t>ПРЕДОСТАВЛЕНИЯ МУНИЦИПАЛЬНОЙ УСЛУГИ</w:t>
      </w:r>
    </w:p>
    <w:p w:rsidR="00F40AA2" w:rsidRPr="00B046FA" w:rsidRDefault="00F40AA2" w:rsidP="00F40AA2">
      <w:pPr>
        <w:autoSpaceDE w:val="0"/>
        <w:autoSpaceDN w:val="0"/>
        <w:adjustRightInd w:val="0"/>
        <w:ind w:firstLine="851"/>
        <w:jc w:val="center"/>
        <w:outlineLvl w:val="1"/>
        <w:rPr>
          <w:b/>
          <w:sz w:val="28"/>
          <w:szCs w:val="28"/>
        </w:rPr>
      </w:pP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2851" w:rsidRPr="0027224C" w:rsidRDefault="00062851" w:rsidP="00062851">
      <w:pPr>
        <w:autoSpaceDE w:val="0"/>
        <w:autoSpaceDN w:val="0"/>
        <w:adjustRightInd w:val="0"/>
        <w:ind w:firstLine="709"/>
        <w:jc w:val="both"/>
        <w:outlineLvl w:val="2"/>
        <w:rPr>
          <w:color w:val="00B050"/>
          <w:sz w:val="28"/>
          <w:szCs w:val="28"/>
        </w:rPr>
      </w:pPr>
      <w:r w:rsidRPr="00B046FA">
        <w:rPr>
          <w:sz w:val="28"/>
          <w:szCs w:val="28"/>
        </w:rPr>
        <w:t xml:space="preserve">Плановые и внеплановые проверки могут проводиться главой </w:t>
      </w:r>
      <w:r w:rsidR="0027224C">
        <w:rPr>
          <w:color w:val="FF0000"/>
          <w:sz w:val="28"/>
          <w:szCs w:val="28"/>
        </w:rPr>
        <w:t>Шаумянского сельского поселения Туапсинского района</w:t>
      </w:r>
      <w:r w:rsidRPr="00B046FA">
        <w:rPr>
          <w:sz w:val="28"/>
          <w:szCs w:val="28"/>
        </w:rPr>
        <w:t xml:space="preserve">, заместителем главы </w:t>
      </w:r>
      <w:r w:rsidR="0027224C">
        <w:rPr>
          <w:color w:val="FF0000"/>
          <w:sz w:val="28"/>
          <w:szCs w:val="28"/>
        </w:rPr>
        <w:t>Шаумянского сельского поселения Туапсинского района</w:t>
      </w:r>
      <w:r w:rsidRPr="0027224C">
        <w:rPr>
          <w:color w:val="00B050"/>
          <w:sz w:val="28"/>
          <w:szCs w:val="28"/>
        </w:rPr>
        <w:t>.</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lastRenderedPageBreak/>
        <w:t>проверяется соблюдение сроков и последовательности исполнения административных процедур;</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4.3</w:t>
      </w:r>
      <w:r w:rsidR="002503C9" w:rsidRPr="00B046FA">
        <w:rPr>
          <w:sz w:val="28"/>
          <w:szCs w:val="28"/>
        </w:rPr>
        <w:t xml:space="preserve">. ОТВЕТСТВЕННОСТЬ ДОЛЖНОСТНЫХ ЛИЦ ОРГАНА МЕСТНОГО САМОУПРАВЛЕНИЯ ЗА РЕШЕНИЯ И ДЕЙСТВИЯ </w:t>
      </w:r>
      <w:r w:rsidR="00D3776B" w:rsidRPr="00B046FA">
        <w:rPr>
          <w:sz w:val="28"/>
          <w:szCs w:val="28"/>
        </w:rPr>
        <w:br/>
      </w:r>
      <w:r w:rsidR="002503C9" w:rsidRPr="00B046FA">
        <w:rPr>
          <w:sz w:val="28"/>
          <w:szCs w:val="28"/>
        </w:rPr>
        <w:t>(БЕЗДЕЙСТВИЕ), ПРИНИМАЕМЫЕ(ОСУЩЕСТВЛЯЕМЫЕ) ИМИ В ХОДЕ ПРЕДОСТАВЛЕНИЯ МУНИЦИПАЛЬНОЙ УСЛУГИ</w:t>
      </w:r>
    </w:p>
    <w:p w:rsidR="00F40AA2" w:rsidRPr="00B046FA" w:rsidRDefault="00F40AA2" w:rsidP="00F40AA2">
      <w:pPr>
        <w:autoSpaceDE w:val="0"/>
        <w:autoSpaceDN w:val="0"/>
        <w:adjustRightInd w:val="0"/>
        <w:ind w:firstLine="851"/>
        <w:jc w:val="both"/>
        <w:outlineLvl w:val="2"/>
        <w:rPr>
          <w:sz w:val="28"/>
          <w:szCs w:val="28"/>
        </w:rPr>
      </w:pP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4.4</w:t>
      </w:r>
      <w:r w:rsidR="002503C9" w:rsidRPr="00B046FA">
        <w:rPr>
          <w:sz w:val="28"/>
          <w:szCs w:val="28"/>
        </w:rPr>
        <w:t xml:space="preserve">. ПОЛОЖЕНИЯ, ХАРАКТЕРИЗУЮЩИЕ ТРЕБОВАНИЯ </w:t>
      </w:r>
      <w:r w:rsidR="00D3776B" w:rsidRPr="00B046FA">
        <w:rPr>
          <w:sz w:val="28"/>
          <w:szCs w:val="28"/>
        </w:rPr>
        <w:br/>
      </w:r>
      <w:r w:rsidR="002503C9" w:rsidRPr="00B046FA">
        <w:rPr>
          <w:sz w:val="28"/>
          <w:szCs w:val="28"/>
        </w:rPr>
        <w:t xml:space="preserve">К ПОРЯДКУ И ФОРМАМ КОНТРОЛЯ ЗА ПРЕДОСТАВЛЕНИЕМ </w:t>
      </w:r>
      <w:r w:rsidR="00D3776B" w:rsidRPr="00B046FA">
        <w:rPr>
          <w:sz w:val="28"/>
          <w:szCs w:val="28"/>
        </w:rPr>
        <w:br/>
      </w:r>
      <w:r w:rsidR="002503C9" w:rsidRPr="00B046FA">
        <w:rPr>
          <w:sz w:val="28"/>
          <w:szCs w:val="28"/>
        </w:rPr>
        <w:t xml:space="preserve">МУНИЦИПАЛЬНОЙ УСЛУГИ, В ТОМ ЧИСЛЕ СО СТОРОНЫ </w:t>
      </w:r>
      <w:r w:rsidR="00D3776B" w:rsidRPr="00B046FA">
        <w:rPr>
          <w:sz w:val="28"/>
          <w:szCs w:val="28"/>
        </w:rPr>
        <w:br/>
        <w:t>ГРАЖДАН</w:t>
      </w:r>
      <w:r w:rsidR="002503C9" w:rsidRPr="00B046FA">
        <w:rPr>
          <w:sz w:val="28"/>
          <w:szCs w:val="28"/>
        </w:rPr>
        <w:t>,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w:t>
      </w:r>
      <w:r w:rsidR="0038057D">
        <w:rPr>
          <w:sz w:val="28"/>
          <w:szCs w:val="28"/>
        </w:rPr>
        <w:t>Администрации</w:t>
      </w:r>
      <w:r w:rsidR="00DF3665" w:rsidRPr="00B046FA">
        <w:rPr>
          <w:sz w:val="28"/>
          <w:szCs w:val="28"/>
        </w:rPr>
        <w:t xml:space="preserve">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lastRenderedPageBreak/>
        <w:t xml:space="preserve">Раздел V. ДОСУДЕБНЫЙ (ВНЕСУДЕБНЫЙ) ПОРЯДОК ОБЖАЛОВАНИЯ РЕШЕНИЙ И ДЕЙСТВИЙ (БЕЗДЕЙСТВИЯ) ОРГАНА, </w:t>
      </w:r>
      <w:r w:rsidR="00D3776B" w:rsidRPr="00B046FA">
        <w:rPr>
          <w:sz w:val="28"/>
          <w:szCs w:val="28"/>
        </w:rPr>
        <w:br/>
      </w:r>
      <w:r w:rsidRPr="00B046FA">
        <w:rPr>
          <w:sz w:val="28"/>
          <w:szCs w:val="28"/>
        </w:rPr>
        <w:t xml:space="preserve">ПРЕДОСТАВЛЯЮЩЕГО МУНИЦИПАЛЬНУЮ УСЛУГУ, А ТАКЖЕ </w:t>
      </w:r>
      <w:r w:rsidR="00D3776B" w:rsidRPr="00B046FA">
        <w:rPr>
          <w:sz w:val="28"/>
          <w:szCs w:val="28"/>
        </w:rPr>
        <w:br/>
      </w:r>
      <w:r w:rsidRPr="00B046FA">
        <w:rPr>
          <w:sz w:val="28"/>
          <w:szCs w:val="28"/>
        </w:rPr>
        <w:t>ДОЛЖНОСТНЫХ ЛИЦ, МУНИЦИПАЛЬНЫХ СЛУЖАЩИХ</w:t>
      </w:r>
    </w:p>
    <w:p w:rsidR="002503C9" w:rsidRPr="00B046FA" w:rsidRDefault="002503C9" w:rsidP="002503C9">
      <w:pPr>
        <w:widowControl w:val="0"/>
        <w:autoSpaceDE w:val="0"/>
        <w:autoSpaceDN w:val="0"/>
        <w:adjustRightInd w:val="0"/>
        <w:jc w:val="center"/>
        <w:outlineLvl w:val="2"/>
        <w:rPr>
          <w:sz w:val="28"/>
          <w:szCs w:val="28"/>
        </w:rPr>
      </w:pPr>
    </w:p>
    <w:p w:rsidR="00103B37" w:rsidRPr="00B046FA" w:rsidRDefault="00C83DDE" w:rsidP="002503C9">
      <w:pPr>
        <w:widowControl w:val="0"/>
        <w:autoSpaceDE w:val="0"/>
        <w:autoSpaceDN w:val="0"/>
        <w:adjustRightInd w:val="0"/>
        <w:jc w:val="center"/>
        <w:outlineLvl w:val="2"/>
        <w:rPr>
          <w:sz w:val="28"/>
          <w:szCs w:val="28"/>
        </w:rPr>
      </w:pPr>
      <w:bookmarkStart w:id="10" w:name="Par459"/>
      <w:bookmarkEnd w:id="10"/>
      <w:r w:rsidRPr="00B046FA">
        <w:rPr>
          <w:sz w:val="28"/>
          <w:szCs w:val="28"/>
        </w:rPr>
        <w:t>Подраздел 5.1.</w:t>
      </w:r>
      <w:r w:rsidR="002503C9" w:rsidRPr="00B046FA">
        <w:rPr>
          <w:sz w:val="28"/>
          <w:szCs w:val="28"/>
        </w:rPr>
        <w:t xml:space="preserve"> ИНФОРМАЦИЯ ДЛЯ ЗАЯВИТЕЛЯ О ЕГО ПРАВЕ </w:t>
      </w:r>
      <w:r w:rsidR="00D3776B" w:rsidRPr="00B046FA">
        <w:rPr>
          <w:sz w:val="28"/>
          <w:szCs w:val="28"/>
        </w:rPr>
        <w:br/>
      </w:r>
      <w:r w:rsidR="002503C9" w:rsidRPr="00B046FA">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B046FA">
        <w:rPr>
          <w:sz w:val="28"/>
          <w:szCs w:val="28"/>
        </w:rPr>
        <w:br/>
      </w:r>
      <w:r w:rsidR="002503C9" w:rsidRPr="00B046FA">
        <w:rPr>
          <w:sz w:val="28"/>
          <w:szCs w:val="28"/>
        </w:rPr>
        <w:t xml:space="preserve">ПРЕДОСТАВЛЯЮЩЕГО МУНИЦИПАЛЬНУЮ УСЛУГУ, </w:t>
      </w:r>
    </w:p>
    <w:p w:rsidR="00F40AA2" w:rsidRPr="00B046FA" w:rsidRDefault="002503C9" w:rsidP="002503C9">
      <w:pPr>
        <w:jc w:val="center"/>
        <w:rPr>
          <w:sz w:val="28"/>
          <w:szCs w:val="28"/>
        </w:rPr>
      </w:pPr>
      <w:r w:rsidRPr="00B046FA">
        <w:rPr>
          <w:sz w:val="28"/>
          <w:szCs w:val="28"/>
        </w:rPr>
        <w:t>А ТАКЖЕ ДОЛЖНОСТНЫХ ЛИЦ, МУНИЦИПАЛЬНЫХ СЛУЖАЩИХ КРАСНОДАРСКОГО КРАЯ ПРИ ПРЕДОСТАВЛЕНИИ МУНИЦИПАЛЬНОЙ УСЛУГИ</w:t>
      </w:r>
    </w:p>
    <w:p w:rsidR="00F40AA2" w:rsidRPr="00B046FA" w:rsidRDefault="00F40AA2" w:rsidP="00F40AA2">
      <w:pPr>
        <w:ind w:firstLine="851"/>
        <w:jc w:val="both"/>
        <w:rPr>
          <w:sz w:val="28"/>
          <w:szCs w:val="28"/>
        </w:rPr>
      </w:pPr>
    </w:p>
    <w:p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E75B03">
        <w:rPr>
          <w:sz w:val="28"/>
          <w:szCs w:val="28"/>
          <w:lang w:eastAsia="en-US"/>
        </w:rPr>
        <w:t>Администрацией,</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2503C9" w:rsidRPr="00B046FA">
        <w:rPr>
          <w:sz w:val="28"/>
          <w:szCs w:val="28"/>
        </w:rPr>
        <w:t xml:space="preserve"> </w:t>
      </w:r>
      <w:r w:rsidRPr="00B046FA">
        <w:rPr>
          <w:sz w:val="28"/>
          <w:szCs w:val="28"/>
        </w:rPr>
        <w:t>5.2</w:t>
      </w:r>
      <w:r w:rsidR="002503C9" w:rsidRPr="00B046FA">
        <w:rPr>
          <w:sz w:val="28"/>
          <w:szCs w:val="28"/>
        </w:rPr>
        <w:t>. ПРЕДМЕТ ЖАЛОБЫ</w:t>
      </w:r>
    </w:p>
    <w:p w:rsidR="00F40AA2" w:rsidRPr="00B046FA" w:rsidRDefault="00F40AA2" w:rsidP="00F40AA2">
      <w:pPr>
        <w:jc w:val="center"/>
        <w:rPr>
          <w:sz w:val="28"/>
          <w:szCs w:val="28"/>
        </w:rPr>
      </w:pPr>
    </w:p>
    <w:p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E75B03">
        <w:rPr>
          <w:sz w:val="28"/>
          <w:szCs w:val="28"/>
          <w:lang w:eastAsia="en-US"/>
        </w:rPr>
        <w:t>Администрации</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27224C">
        <w:rPr>
          <w:color w:val="FF0000"/>
          <w:sz w:val="28"/>
          <w:szCs w:val="28"/>
        </w:rPr>
        <w:t>Шаумянского сельского поселения Туапсинского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27224C">
        <w:rPr>
          <w:color w:val="FF0000"/>
          <w:sz w:val="28"/>
          <w:szCs w:val="28"/>
        </w:rPr>
        <w:t>Шаумянского сельского поселения Туапсинского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B046FA">
        <w:rPr>
          <w:rFonts w:eastAsia="Calibri"/>
          <w:sz w:val="28"/>
          <w:szCs w:val="28"/>
          <w:lang w:eastAsia="en-US"/>
        </w:rPr>
        <w:lastRenderedPageBreak/>
        <w:t xml:space="preserve">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 отказ </w:t>
      </w:r>
      <w:r w:rsidR="00552C07">
        <w:rPr>
          <w:rFonts w:eastAsia="Calibri"/>
          <w:sz w:val="28"/>
          <w:szCs w:val="28"/>
          <w:lang w:eastAsia="en-US"/>
        </w:rPr>
        <w:t>Администрации</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
    <w:p w:rsidR="00686853" w:rsidRPr="00B046FA" w:rsidRDefault="00686853"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ОРГАНЫ МЕСТНОГО САМОУПРАВЛЕНИЯ </w:t>
      </w:r>
      <w:r w:rsidR="002503C9" w:rsidRPr="00B046FA">
        <w:rPr>
          <w:sz w:val="28"/>
          <w:szCs w:val="28"/>
        </w:rPr>
        <w:br/>
        <w:t>И УПОЛНОМОЧЕННЫЕ НА РАССМОТРЕНИЕ ЖАЛОБЫ ДОЛЖНОСТНЫЕ ЛИЦА, КОТОРЫМ МОЖЕТ БЫТЬ НАПРАВЛЕНА ЖАЛОБА</w:t>
      </w:r>
    </w:p>
    <w:p w:rsidR="00F40AA2" w:rsidRPr="00B046FA" w:rsidRDefault="00F40AA2" w:rsidP="00F40AA2">
      <w:pPr>
        <w:jc w:val="center"/>
        <w:rPr>
          <w:sz w:val="28"/>
          <w:szCs w:val="28"/>
        </w:rPr>
      </w:pP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w:t>
      </w:r>
      <w:r w:rsidR="00E80320">
        <w:rPr>
          <w:rFonts w:eastAsia="Calibri"/>
          <w:sz w:val="28"/>
          <w:szCs w:val="28"/>
          <w:lang w:eastAsia="en-US"/>
        </w:rPr>
        <w:t>Администрацией</w:t>
      </w:r>
      <w:r w:rsidRPr="00B046FA">
        <w:rPr>
          <w:rFonts w:eastAsia="Calibri"/>
          <w:sz w:val="28"/>
          <w:szCs w:val="28"/>
          <w:lang w:eastAsia="en-US"/>
        </w:rPr>
        <w:t xml:space="preserve">, подаются главе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 xml:space="preserve">. </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w:t>
      </w:r>
    </w:p>
    <w:p w:rsidR="00062851" w:rsidRPr="00E80320" w:rsidRDefault="00062851" w:rsidP="00062851">
      <w:pPr>
        <w:autoSpaceDE w:val="0"/>
        <w:autoSpaceDN w:val="0"/>
        <w:adjustRightInd w:val="0"/>
        <w:ind w:firstLine="709"/>
        <w:jc w:val="both"/>
        <w:outlineLvl w:val="0"/>
        <w:rPr>
          <w:rFonts w:eastAsia="Calibri"/>
          <w:color w:val="FF0000"/>
          <w:sz w:val="28"/>
          <w:szCs w:val="28"/>
          <w:lang w:eastAsia="en-US"/>
        </w:rPr>
      </w:pPr>
      <w:r w:rsidRPr="00B046FA">
        <w:rPr>
          <w:rFonts w:eastAsia="Calibri"/>
          <w:sz w:val="28"/>
          <w:szCs w:val="28"/>
          <w:lang w:eastAsia="en-US"/>
        </w:rPr>
        <w:t xml:space="preserve">Жалобы на действия (бездействие) должностных лиц, муниципальных служащих, через которые предоставляется муниципальная услуга, </w:t>
      </w:r>
      <w:r w:rsidRPr="00E80320">
        <w:rPr>
          <w:rFonts w:eastAsia="Calibri"/>
          <w:color w:val="FF0000"/>
          <w:sz w:val="28"/>
          <w:szCs w:val="28"/>
          <w:lang w:eastAsia="en-US"/>
        </w:rPr>
        <w:t xml:space="preserve">подается </w:t>
      </w:r>
      <w:r w:rsidR="00E80320" w:rsidRPr="00E80320">
        <w:rPr>
          <w:rFonts w:eastAsia="Calibri"/>
          <w:color w:val="FF0000"/>
          <w:sz w:val="28"/>
          <w:szCs w:val="28"/>
          <w:lang w:eastAsia="en-US"/>
        </w:rPr>
        <w:t>Главе Администрации</w:t>
      </w:r>
      <w:r w:rsidRPr="00E80320">
        <w:rPr>
          <w:rFonts w:eastAsia="Calibri"/>
          <w:color w:val="FF0000"/>
          <w:sz w:val="28"/>
          <w:szCs w:val="28"/>
          <w:lang w:eastAsia="en-US"/>
        </w:rPr>
        <w:t>.</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заместителя главы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 xml:space="preserve">, курирующего </w:t>
      </w:r>
      <w:r w:rsidR="00E80320">
        <w:rPr>
          <w:rFonts w:eastAsia="Calibri"/>
          <w:sz w:val="28"/>
          <w:szCs w:val="28"/>
          <w:lang w:eastAsia="en-US"/>
        </w:rPr>
        <w:t>предоставления муниципальной услуги</w:t>
      </w:r>
      <w:r w:rsidRPr="00B046FA">
        <w:rPr>
          <w:rFonts w:eastAsia="Calibri"/>
          <w:sz w:val="28"/>
          <w:szCs w:val="28"/>
          <w:lang w:eastAsia="en-US"/>
        </w:rPr>
        <w:t xml:space="preserve">, подается главе </w:t>
      </w:r>
      <w:r w:rsidR="0027224C">
        <w:rPr>
          <w:color w:val="FF0000"/>
          <w:sz w:val="28"/>
          <w:szCs w:val="28"/>
        </w:rPr>
        <w:t>Шаумянского сельского поселения Туапсинского района</w:t>
      </w:r>
      <w:r w:rsidRPr="00B046FA">
        <w:rPr>
          <w:rFonts w:eastAsia="Calibri"/>
          <w:sz w:val="28"/>
          <w:szCs w:val="28"/>
          <w:lang w:eastAsia="en-US"/>
        </w:rPr>
        <w:t>.</w:t>
      </w:r>
    </w:p>
    <w:p w:rsidR="004734F2" w:rsidRPr="00B046FA" w:rsidRDefault="004734F2" w:rsidP="002503C9">
      <w:pP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2503C9" w:rsidRPr="00B046FA">
        <w:rPr>
          <w:sz w:val="28"/>
          <w:szCs w:val="28"/>
        </w:rPr>
        <w:t>ПОРЯДОК ПОДАЧИ И РАССМОТРЕНИЯ ЖАЛОБЫ</w:t>
      </w:r>
    </w:p>
    <w:p w:rsidR="00F40AA2" w:rsidRPr="00B046FA" w:rsidRDefault="00F40AA2" w:rsidP="00F40AA2">
      <w:pPr>
        <w:jc w:val="center"/>
        <w:rPr>
          <w:sz w:val="28"/>
          <w:szCs w:val="28"/>
        </w:rPr>
      </w:pPr>
    </w:p>
    <w:p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Жалоба подается в письменной форме на бумажном носителе, в электронной форме в </w:t>
      </w:r>
      <w:r w:rsidR="00E80320">
        <w:rPr>
          <w:sz w:val="28"/>
          <w:szCs w:val="28"/>
          <w:lang w:eastAsia="en-US"/>
        </w:rPr>
        <w:t>Администрацию</w:t>
      </w:r>
      <w:r w:rsidRPr="00B046FA">
        <w:rPr>
          <w:sz w:val="28"/>
          <w:szCs w:val="28"/>
          <w:lang w:eastAsia="en-US"/>
        </w:rPr>
        <w:t>.</w:t>
      </w:r>
    </w:p>
    <w:p w:rsidR="00470361" w:rsidRPr="00B046FA" w:rsidRDefault="00470361" w:rsidP="00470361">
      <w:pPr>
        <w:autoSpaceDE w:val="0"/>
        <w:autoSpaceDN w:val="0"/>
        <w:adjustRightInd w:val="0"/>
        <w:ind w:firstLine="709"/>
        <w:jc w:val="both"/>
        <w:outlineLvl w:val="0"/>
        <w:rPr>
          <w:sz w:val="28"/>
          <w:szCs w:val="28"/>
          <w:lang w:eastAsia="en-US"/>
        </w:rPr>
      </w:pPr>
      <w:bookmarkStart w:id="11" w:name="P304"/>
      <w:bookmarkEnd w:id="11"/>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7224C">
        <w:rPr>
          <w:color w:val="FF0000"/>
          <w:sz w:val="28"/>
          <w:szCs w:val="28"/>
        </w:rPr>
        <w:t>Шаумянского сельского поселения Туапсинского района</w:t>
      </w:r>
      <w:r w:rsidRPr="00B046FA">
        <w:rPr>
          <w:sz w:val="28"/>
          <w:szCs w:val="28"/>
          <w:lang w:eastAsia="en-US"/>
        </w:rPr>
        <w:t xml:space="preserve">, официального сайта </w:t>
      </w:r>
      <w:r w:rsidR="00E80320">
        <w:rPr>
          <w:sz w:val="28"/>
          <w:szCs w:val="28"/>
          <w:lang w:eastAsia="en-US"/>
        </w:rPr>
        <w:t>Администрации</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w:t>
      </w:r>
      <w:r w:rsidR="00E80320">
        <w:rPr>
          <w:sz w:val="28"/>
          <w:szCs w:val="28"/>
          <w:lang w:eastAsia="en-US"/>
        </w:rPr>
        <w:t>Администрации</w:t>
      </w:r>
      <w:r w:rsidRPr="00B046FA">
        <w:rPr>
          <w:sz w:val="28"/>
          <w:szCs w:val="28"/>
          <w:lang w:eastAsia="en-US"/>
        </w:rPr>
        <w:t xml:space="preserve">, должностного лица </w:t>
      </w:r>
      <w:r w:rsidR="00E80320">
        <w:rPr>
          <w:sz w:val="28"/>
          <w:szCs w:val="28"/>
          <w:lang w:eastAsia="en-US"/>
        </w:rPr>
        <w:t>Администрации</w:t>
      </w:r>
      <w:r w:rsidRPr="00B046FA">
        <w:rPr>
          <w:sz w:val="28"/>
          <w:szCs w:val="28"/>
          <w:lang w:eastAsia="en-US"/>
        </w:rPr>
        <w:t xml:space="preserve">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w:t>
      </w:r>
      <w:r w:rsidRPr="00B046FA">
        <w:rPr>
          <w:sz w:val="28"/>
          <w:szCs w:val="28"/>
          <w:lang w:eastAsia="en-US"/>
        </w:rPr>
        <w:lastRenderedPageBreak/>
        <w:t xml:space="preserve">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1) наименование </w:t>
      </w:r>
      <w:r w:rsidR="00E80320">
        <w:rPr>
          <w:sz w:val="28"/>
          <w:szCs w:val="28"/>
          <w:lang w:eastAsia="en-US"/>
        </w:rPr>
        <w:t>Администрации</w:t>
      </w:r>
      <w:r w:rsidRPr="00B046FA">
        <w:rPr>
          <w:sz w:val="28"/>
          <w:szCs w:val="28"/>
          <w:lang w:eastAsia="en-US"/>
        </w:rPr>
        <w:t xml:space="preserve">, должностного лица </w:t>
      </w:r>
      <w:r w:rsidR="00E80320">
        <w:rPr>
          <w:sz w:val="28"/>
          <w:szCs w:val="28"/>
          <w:lang w:eastAsia="en-US"/>
        </w:rPr>
        <w:t>Администрации</w:t>
      </w:r>
      <w:r w:rsidR="00AA19FB" w:rsidRPr="00B046FA">
        <w:rPr>
          <w:sz w:val="28"/>
          <w:szCs w:val="28"/>
          <w:lang w:eastAsia="en-US"/>
        </w:rPr>
        <w:t xml:space="preserve"> </w:t>
      </w:r>
      <w:r w:rsidRPr="00B046FA">
        <w:rPr>
          <w:sz w:val="28"/>
          <w:szCs w:val="28"/>
          <w:lang w:eastAsia="en-US"/>
        </w:rPr>
        <w:t>либо муниципального служащего, решения и действия (бездействие) которых обжалуются;</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3) сведения об обжалуемых решениях и действиях (бездействии) </w:t>
      </w:r>
      <w:r w:rsidR="00E80320">
        <w:rPr>
          <w:sz w:val="28"/>
          <w:szCs w:val="28"/>
          <w:lang w:eastAsia="en-US"/>
        </w:rPr>
        <w:t>Администрации</w:t>
      </w:r>
      <w:r w:rsidRPr="00B046FA">
        <w:rPr>
          <w:sz w:val="28"/>
          <w:szCs w:val="28"/>
          <w:lang w:eastAsia="en-US"/>
        </w:rPr>
        <w:t xml:space="preserve">, должностного лица </w:t>
      </w:r>
      <w:r w:rsidR="00E80320">
        <w:rPr>
          <w:sz w:val="28"/>
          <w:szCs w:val="28"/>
          <w:lang w:eastAsia="en-US"/>
        </w:rPr>
        <w:t>Администрации</w:t>
      </w:r>
      <w:r w:rsidRPr="00B046FA">
        <w:rPr>
          <w:sz w:val="28"/>
          <w:szCs w:val="28"/>
          <w:lang w:eastAsia="en-US"/>
        </w:rPr>
        <w:t xml:space="preserve"> либо муниципального служащего;</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4) доводы, на основании которых заявитель не согласен с решением и действием (бездействием) </w:t>
      </w:r>
      <w:r w:rsidR="00E80320">
        <w:rPr>
          <w:sz w:val="28"/>
          <w:szCs w:val="28"/>
          <w:lang w:eastAsia="en-US"/>
        </w:rPr>
        <w:t>Администрации</w:t>
      </w:r>
      <w:r w:rsidRPr="00B046FA">
        <w:rPr>
          <w:sz w:val="28"/>
          <w:szCs w:val="28"/>
          <w:lang w:eastAsia="en-US"/>
        </w:rPr>
        <w:t xml:space="preserve">, должностного лица </w:t>
      </w:r>
      <w:r w:rsidR="00E80320">
        <w:rPr>
          <w:sz w:val="28"/>
          <w:szCs w:val="28"/>
          <w:lang w:eastAsia="en-US"/>
        </w:rPr>
        <w:t>Администрации</w:t>
      </w:r>
      <w:r w:rsidR="00AA19FB" w:rsidRPr="00B046FA">
        <w:rPr>
          <w:sz w:val="28"/>
          <w:szCs w:val="28"/>
          <w:lang w:eastAsia="en-US"/>
        </w:rPr>
        <w:t xml:space="preserve">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2503C9" w:rsidRPr="00B046FA">
        <w:rPr>
          <w:rFonts w:eastAsia="Calibri"/>
          <w:sz w:val="28"/>
          <w:szCs w:val="28"/>
          <w:lang w:eastAsia="en-US"/>
        </w:rPr>
        <w:t>СРОКИ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Жалоба, поступившая в </w:t>
      </w:r>
      <w:r w:rsidR="00E80320">
        <w:rPr>
          <w:sz w:val="28"/>
          <w:szCs w:val="28"/>
          <w:lang w:eastAsia="en-US"/>
        </w:rPr>
        <w:t>Администрацию</w:t>
      </w:r>
      <w:r w:rsidRPr="00B046FA">
        <w:rPr>
          <w:sz w:val="28"/>
          <w:szCs w:val="28"/>
          <w:lang w:eastAsia="en-US"/>
        </w:rPr>
        <w:t xml:space="preserve">, подлежит рассмотрению должностным лицом, наделенным полномочиями по рассмотрению жалоб, в течение </w:t>
      </w:r>
      <w:r w:rsidRPr="00C26FDF">
        <w:rPr>
          <w:color w:val="FF0000"/>
          <w:sz w:val="28"/>
          <w:szCs w:val="28"/>
          <w:lang w:eastAsia="en-US"/>
        </w:rPr>
        <w:t xml:space="preserve">пятнадцати рабочих дней </w:t>
      </w:r>
      <w:r w:rsidRPr="00B046FA">
        <w:rPr>
          <w:sz w:val="28"/>
          <w:szCs w:val="28"/>
          <w:lang w:eastAsia="en-US"/>
        </w:rPr>
        <w:t xml:space="preserve">со дня ее регистрации, а в случае обжалования отказа </w:t>
      </w:r>
      <w:r w:rsidR="00E80320">
        <w:rPr>
          <w:sz w:val="28"/>
          <w:szCs w:val="28"/>
          <w:lang w:eastAsia="en-US"/>
        </w:rPr>
        <w:t>Администрации</w:t>
      </w:r>
      <w:r w:rsidRPr="00B046FA">
        <w:rPr>
          <w:sz w:val="28"/>
          <w:szCs w:val="28"/>
          <w:lang w:eastAsia="en-US"/>
        </w:rPr>
        <w:t xml:space="preserve">, должностного лица </w:t>
      </w:r>
      <w:r w:rsidR="00E80320">
        <w:rPr>
          <w:sz w:val="28"/>
          <w:szCs w:val="28"/>
          <w:lang w:eastAsia="en-US"/>
        </w:rPr>
        <w:t>Администрации</w:t>
      </w:r>
      <w:r w:rsidR="00AA19FB" w:rsidRPr="00B046FA">
        <w:rPr>
          <w:sz w:val="28"/>
          <w:szCs w:val="28"/>
          <w:lang w:eastAsia="en-US"/>
        </w:rPr>
        <w:t xml:space="preserve"> </w:t>
      </w:r>
      <w:r w:rsidRPr="00B046FA">
        <w:rPr>
          <w:sz w:val="28"/>
          <w:szCs w:val="28"/>
          <w:lang w:eastAsia="en-US"/>
        </w:rPr>
        <w:t xml:space="preserve">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Pr="006828EA">
        <w:rPr>
          <w:color w:val="FF0000"/>
          <w:sz w:val="28"/>
          <w:szCs w:val="28"/>
          <w:lang w:eastAsia="en-US"/>
        </w:rPr>
        <w:t xml:space="preserve">5 рабочих дней </w:t>
      </w:r>
      <w:r w:rsidRPr="00B046FA">
        <w:rPr>
          <w:sz w:val="28"/>
          <w:szCs w:val="28"/>
          <w:lang w:eastAsia="en-US"/>
        </w:rPr>
        <w:t>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E80320">
        <w:rPr>
          <w:color w:val="FF0000"/>
          <w:sz w:val="28"/>
          <w:szCs w:val="28"/>
          <w:lang w:eastAsia="en-US"/>
        </w:rPr>
        <w:t>2</w:t>
      </w:r>
      <w:r w:rsidRPr="006828EA">
        <w:rPr>
          <w:color w:val="FF0000"/>
          <w:sz w:val="28"/>
          <w:szCs w:val="28"/>
          <w:lang w:eastAsia="en-US"/>
        </w:rPr>
        <w:t xml:space="preserve"> рабочих дней </w:t>
      </w:r>
      <w:r w:rsidRPr="00B046FA">
        <w:rPr>
          <w:sz w:val="28"/>
          <w:szCs w:val="28"/>
          <w:lang w:eastAsia="en-US"/>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F40AA2" w:rsidRPr="00B046FA" w:rsidRDefault="00C83DDE" w:rsidP="002503C9">
      <w:pPr>
        <w:autoSpaceDE w:val="0"/>
        <w:autoSpaceDN w:val="0"/>
        <w:adjustRightInd w:val="0"/>
        <w:ind w:firstLine="709"/>
        <w:jc w:val="both"/>
        <w:outlineLvl w:val="0"/>
        <w:rPr>
          <w:sz w:val="28"/>
          <w:szCs w:val="28"/>
          <w:lang w:eastAsia="en-US"/>
        </w:rPr>
      </w:pPr>
      <w:r w:rsidRPr="00B046FA">
        <w:rPr>
          <w:sz w:val="28"/>
          <w:szCs w:val="28"/>
        </w:rPr>
        <w:t>Подраздел 5.6</w:t>
      </w:r>
      <w:r w:rsidR="002503C9" w:rsidRPr="00B046FA">
        <w:rPr>
          <w:sz w:val="28"/>
          <w:szCs w:val="28"/>
        </w:rPr>
        <w:t xml:space="preserve">. </w:t>
      </w:r>
      <w:r w:rsidR="002503C9"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046FA" w:rsidRDefault="00F40AA2" w:rsidP="00F40AA2">
      <w:pPr>
        <w:jc w:val="center"/>
        <w:rPr>
          <w:sz w:val="28"/>
          <w:szCs w:val="28"/>
        </w:rPr>
      </w:pPr>
    </w:p>
    <w:p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8616B5" w:rsidRPr="00B046FA" w:rsidRDefault="008616B5" w:rsidP="00F40AA2">
      <w:pPr>
        <w:ind w:firstLine="851"/>
        <w:jc w:val="both"/>
        <w:rPr>
          <w:sz w:val="28"/>
          <w:szCs w:val="28"/>
        </w:rPr>
      </w:pPr>
    </w:p>
    <w:p w:rsidR="00B046FA" w:rsidRPr="00B046FA" w:rsidRDefault="00B046FA" w:rsidP="00B046FA">
      <w:pPr>
        <w:autoSpaceDE w:val="0"/>
        <w:autoSpaceDN w:val="0"/>
        <w:adjustRightInd w:val="0"/>
        <w:ind w:firstLine="709"/>
        <w:jc w:val="both"/>
        <w:outlineLvl w:val="0"/>
        <w:rPr>
          <w:sz w:val="28"/>
          <w:szCs w:val="28"/>
        </w:rPr>
      </w:pPr>
      <w:r w:rsidRPr="00B046FA">
        <w:rPr>
          <w:sz w:val="28"/>
          <w:szCs w:val="28"/>
        </w:rPr>
        <w:t>Подраздел 5.7. РЕЗУЛЬТАТ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5.7.1. По результатам рассмотрения жалобы </w:t>
      </w:r>
      <w:r w:rsidR="00E80320">
        <w:rPr>
          <w:sz w:val="28"/>
          <w:szCs w:val="28"/>
          <w:lang w:eastAsia="en-US"/>
        </w:rPr>
        <w:t>Администрация</w:t>
      </w:r>
      <w:r w:rsidRPr="00B046FA">
        <w:rPr>
          <w:sz w:val="28"/>
          <w:szCs w:val="28"/>
          <w:lang w:eastAsia="en-US"/>
        </w:rPr>
        <w:t xml:space="preserve">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1) удовлетворяет жалобу, в том числе в форме отмены принятого решения, исправления допущенных </w:t>
      </w:r>
      <w:r w:rsidR="00E80320">
        <w:rPr>
          <w:sz w:val="28"/>
          <w:szCs w:val="28"/>
          <w:lang w:eastAsia="en-US"/>
        </w:rPr>
        <w:t>Администрацией</w:t>
      </w:r>
      <w:r w:rsidRPr="00B046FA">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46FA" w:rsidRPr="00B046FA" w:rsidRDefault="00B046FA" w:rsidP="00B046FA">
      <w:pPr>
        <w:ind w:firstLine="709"/>
        <w:contextualSpacing/>
        <w:jc w:val="both"/>
        <w:rPr>
          <w:sz w:val="28"/>
          <w:szCs w:val="28"/>
        </w:rPr>
      </w:pPr>
      <w:r w:rsidRPr="00B046FA">
        <w:rPr>
          <w:sz w:val="28"/>
          <w:szCs w:val="28"/>
        </w:rPr>
        <w:t xml:space="preserve">5.7.5.2. Обращение, в котором обжалуется судебное решение, в течение </w:t>
      </w:r>
      <w:r w:rsidRPr="009E6A5F">
        <w:rPr>
          <w:color w:val="FF0000"/>
          <w:sz w:val="28"/>
          <w:szCs w:val="28"/>
        </w:rPr>
        <w:t xml:space="preserve">семи дней </w:t>
      </w:r>
      <w:r w:rsidRPr="00B046FA">
        <w:rPr>
          <w:sz w:val="28"/>
          <w:szCs w:val="28"/>
        </w:rPr>
        <w:t>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2" w:name="sub_1103"/>
      <w:r w:rsidRPr="00B046FA">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B046FA">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13"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B046FA" w:rsidRDefault="00B046FA" w:rsidP="00B046FA">
      <w:pPr>
        <w:ind w:firstLine="709"/>
        <w:contextualSpacing/>
        <w:jc w:val="both"/>
        <w:rPr>
          <w:sz w:val="28"/>
          <w:szCs w:val="28"/>
        </w:rPr>
      </w:pPr>
      <w:bookmarkStart w:id="14" w:name="sub_1107"/>
      <w:bookmarkEnd w:id="13"/>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B046FA" w:rsidRPr="00B046FA" w:rsidRDefault="00B046FA" w:rsidP="00B046FA">
      <w:pPr>
        <w:autoSpaceDE w:val="0"/>
        <w:autoSpaceDN w:val="0"/>
        <w:adjustRightInd w:val="0"/>
        <w:ind w:firstLine="709"/>
        <w:jc w:val="both"/>
        <w:outlineLvl w:val="0"/>
        <w:rPr>
          <w:sz w:val="28"/>
          <w:szCs w:val="28"/>
          <w:lang w:eastAsia="en-US"/>
        </w:rPr>
      </w:pPr>
    </w:p>
    <w:p w:rsidR="00B046FA" w:rsidRPr="00B046FA" w:rsidRDefault="00B046FA" w:rsidP="00B046FA">
      <w:pPr>
        <w:autoSpaceDE w:val="0"/>
        <w:autoSpaceDN w:val="0"/>
        <w:adjustRightInd w:val="0"/>
        <w:ind w:firstLine="709"/>
        <w:jc w:val="center"/>
        <w:outlineLvl w:val="0"/>
        <w:rPr>
          <w:sz w:val="28"/>
          <w:szCs w:val="28"/>
        </w:rPr>
      </w:pPr>
      <w:r w:rsidRPr="00B046FA">
        <w:rPr>
          <w:sz w:val="28"/>
          <w:szCs w:val="28"/>
        </w:rPr>
        <w:t xml:space="preserve">Подраздел 5.8. ПОРЯДОК ИНФОРМИРОВАНИЯ ЗАЯВИТЕЛЯ </w:t>
      </w:r>
      <w:r w:rsidRPr="00B046FA">
        <w:rPr>
          <w:sz w:val="28"/>
          <w:szCs w:val="28"/>
        </w:rPr>
        <w:br/>
        <w:t>О РЕЗУЛЬТАТАХ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F40AA2" w:rsidRPr="00B046FA" w:rsidRDefault="00C83DDE" w:rsidP="00C83DDE">
      <w:pPr>
        <w:autoSpaceDE w:val="0"/>
        <w:autoSpaceDN w:val="0"/>
        <w:adjustRightInd w:val="0"/>
        <w:ind w:firstLine="709"/>
        <w:jc w:val="both"/>
        <w:outlineLvl w:val="0"/>
        <w:rPr>
          <w:sz w:val="28"/>
          <w:szCs w:val="28"/>
        </w:rPr>
      </w:pPr>
      <w:r w:rsidRPr="00B046FA">
        <w:rPr>
          <w:sz w:val="28"/>
          <w:szCs w:val="28"/>
        </w:rPr>
        <w:t>Подраздел 5.9</w:t>
      </w:r>
      <w:r w:rsidR="009B0DA7" w:rsidRPr="00B046FA">
        <w:rPr>
          <w:sz w:val="28"/>
          <w:szCs w:val="28"/>
        </w:rPr>
        <w:t>. ПОРЯДОК ОБЖАЛОВАНИЯ РЕШЕНИЯ ПО ЖАЛОБЕ</w:t>
      </w:r>
    </w:p>
    <w:p w:rsidR="00F40AA2" w:rsidRPr="00B046FA" w:rsidRDefault="00F40AA2" w:rsidP="00F40AA2">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w:t>
      </w:r>
      <w:r w:rsidR="00F40AA2" w:rsidRPr="00B046FA">
        <w:rPr>
          <w:sz w:val="28"/>
          <w:szCs w:val="28"/>
        </w:rPr>
        <w:lastRenderedPageBreak/>
        <w:t xml:space="preserve">лиц </w:t>
      </w:r>
      <w:r w:rsidR="00A312A8">
        <w:rPr>
          <w:sz w:val="28"/>
          <w:szCs w:val="28"/>
        </w:rPr>
        <w:t>Администрации</w:t>
      </w:r>
      <w:r w:rsidR="00AA19FB" w:rsidRPr="00B046FA">
        <w:rPr>
          <w:sz w:val="28"/>
          <w:szCs w:val="28"/>
        </w:rPr>
        <w:t xml:space="preserve">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Подраздел 5.10</w:t>
      </w:r>
      <w:r w:rsidR="009B0DA7" w:rsidRPr="00B046FA">
        <w:rPr>
          <w:sz w:val="28"/>
          <w:szCs w:val="28"/>
        </w:rPr>
        <w:t xml:space="preserve">. ПРАВО ЗАЯВИТЕЛЯ НА ПОЛУЧЕНИЕ ИНФОРМАЦИИ И ДОКУМЕНТОВ, НЕОБХОДИМЫХ ДЛЯ ОБОСНОВАНИЯ </w:t>
      </w:r>
      <w:r w:rsidR="00D3776B" w:rsidRPr="00B046FA">
        <w:rPr>
          <w:sz w:val="28"/>
          <w:szCs w:val="28"/>
        </w:rPr>
        <w:br/>
      </w:r>
      <w:r w:rsidR="009B0DA7" w:rsidRPr="00B046FA">
        <w:rPr>
          <w:sz w:val="28"/>
          <w:szCs w:val="28"/>
        </w:rPr>
        <w:t>И РАССМОТРЕНИЯ ЖАЛОБЫ</w:t>
      </w:r>
    </w:p>
    <w:p w:rsidR="00F40AA2" w:rsidRPr="00B046FA" w:rsidRDefault="00F40AA2" w:rsidP="00F40AA2">
      <w:pPr>
        <w:jc w:val="center"/>
        <w:rPr>
          <w:sz w:val="28"/>
          <w:szCs w:val="28"/>
        </w:rPr>
      </w:pP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 xml:space="preserve">Подраздел 5.11. </w:t>
      </w:r>
      <w:r w:rsidR="009B0DA7" w:rsidRPr="00B046FA">
        <w:rPr>
          <w:sz w:val="28"/>
          <w:szCs w:val="28"/>
        </w:rPr>
        <w:t xml:space="preserve">СПОСОБЫ ИНФОРМИРОВАНИЯ ЗАЯВИТЕЛЕЙ </w:t>
      </w:r>
      <w:r w:rsidR="00D3776B" w:rsidRPr="00B046FA">
        <w:rPr>
          <w:sz w:val="28"/>
          <w:szCs w:val="28"/>
        </w:rPr>
        <w:br/>
      </w:r>
      <w:r w:rsidR="009B0DA7" w:rsidRPr="00B046FA">
        <w:rPr>
          <w:sz w:val="28"/>
          <w:szCs w:val="28"/>
        </w:rPr>
        <w:t>О ПОРЯДКЕ ПОДАЧИ И РАССМОТРЕНИЯ ЖАЛОБЫ</w:t>
      </w:r>
    </w:p>
    <w:p w:rsidR="00F40AA2" w:rsidRPr="00B046FA" w:rsidRDefault="00F40AA2" w:rsidP="00F40AA2">
      <w:pPr>
        <w:jc w:val="center"/>
        <w:rPr>
          <w:sz w:val="28"/>
          <w:szCs w:val="28"/>
        </w:rPr>
      </w:pPr>
    </w:p>
    <w:p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A312A8">
        <w:rPr>
          <w:sz w:val="28"/>
          <w:szCs w:val="28"/>
          <w:lang w:eastAsia="en-US"/>
        </w:rPr>
        <w:t>Администрации</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Pr="00B046FA" w:rsidRDefault="00B62F06" w:rsidP="00B62F06">
      <w:pPr>
        <w:autoSpaceDE w:val="0"/>
        <w:autoSpaceDN w:val="0"/>
        <w:adjustRightInd w:val="0"/>
        <w:ind w:firstLine="851"/>
        <w:jc w:val="both"/>
        <w:outlineLvl w:val="0"/>
        <w:rPr>
          <w:rFonts w:eastAsia="Calibri"/>
          <w:b/>
          <w:sz w:val="28"/>
          <w:szCs w:val="28"/>
          <w:lang w:eastAsia="en-US"/>
        </w:rPr>
      </w:pPr>
    </w:p>
    <w:p w:rsidR="00F02E9E" w:rsidRPr="00B046FA" w:rsidRDefault="00F02E9E" w:rsidP="00B62F06">
      <w:pPr>
        <w:rPr>
          <w:sz w:val="28"/>
          <w:szCs w:val="28"/>
        </w:rPr>
      </w:pPr>
    </w:p>
    <w:p w:rsidR="006828EA" w:rsidRPr="006828EA" w:rsidRDefault="006828EA" w:rsidP="0061214F">
      <w:pPr>
        <w:rPr>
          <w:color w:val="FF0000"/>
          <w:sz w:val="28"/>
          <w:szCs w:val="28"/>
        </w:rPr>
      </w:pPr>
      <w:r w:rsidRPr="006828EA">
        <w:rPr>
          <w:color w:val="FF0000"/>
          <w:sz w:val="28"/>
          <w:szCs w:val="28"/>
        </w:rPr>
        <w:t>Заместитель главы администрации</w:t>
      </w:r>
    </w:p>
    <w:p w:rsidR="006828EA" w:rsidRPr="006828EA" w:rsidRDefault="006828EA" w:rsidP="0061214F">
      <w:pPr>
        <w:rPr>
          <w:color w:val="FF0000"/>
          <w:sz w:val="28"/>
          <w:szCs w:val="28"/>
        </w:rPr>
      </w:pPr>
      <w:r w:rsidRPr="006828EA">
        <w:rPr>
          <w:color w:val="FF0000"/>
          <w:sz w:val="28"/>
          <w:szCs w:val="28"/>
        </w:rPr>
        <w:t>Шаумянского сельского поселения</w:t>
      </w:r>
    </w:p>
    <w:p w:rsidR="006828EA" w:rsidRPr="006828EA" w:rsidRDefault="006828EA" w:rsidP="0061214F">
      <w:pPr>
        <w:rPr>
          <w:color w:val="FF0000"/>
          <w:sz w:val="28"/>
          <w:szCs w:val="28"/>
        </w:rPr>
      </w:pPr>
      <w:r w:rsidRPr="006828EA">
        <w:rPr>
          <w:color w:val="FF0000"/>
          <w:sz w:val="28"/>
          <w:szCs w:val="28"/>
        </w:rPr>
        <w:t>Туапсинского района</w:t>
      </w:r>
      <w:r w:rsidRPr="006828EA">
        <w:rPr>
          <w:color w:val="FF0000"/>
          <w:sz w:val="28"/>
          <w:szCs w:val="28"/>
        </w:rPr>
        <w:tab/>
      </w:r>
      <w:r w:rsidRPr="006828EA">
        <w:rPr>
          <w:color w:val="FF0000"/>
          <w:sz w:val="28"/>
          <w:szCs w:val="28"/>
        </w:rPr>
        <w:tab/>
      </w:r>
      <w:r w:rsidRPr="006828EA">
        <w:rPr>
          <w:color w:val="FF0000"/>
          <w:sz w:val="28"/>
          <w:szCs w:val="28"/>
        </w:rPr>
        <w:tab/>
      </w:r>
      <w:r w:rsidRPr="006828EA">
        <w:rPr>
          <w:color w:val="FF0000"/>
          <w:sz w:val="28"/>
          <w:szCs w:val="28"/>
        </w:rPr>
        <w:tab/>
      </w:r>
      <w:r w:rsidRPr="006828EA">
        <w:rPr>
          <w:color w:val="FF0000"/>
          <w:sz w:val="28"/>
          <w:szCs w:val="28"/>
        </w:rPr>
        <w:tab/>
      </w:r>
      <w:r w:rsidRPr="006828EA">
        <w:rPr>
          <w:color w:val="FF0000"/>
          <w:sz w:val="28"/>
          <w:szCs w:val="28"/>
        </w:rPr>
        <w:tab/>
      </w:r>
      <w:r w:rsidRPr="006828EA">
        <w:rPr>
          <w:color w:val="FF0000"/>
          <w:sz w:val="28"/>
          <w:szCs w:val="28"/>
        </w:rPr>
        <w:tab/>
        <w:t xml:space="preserve">    М.В.Мирджанов</w:t>
      </w: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Default="00C563BF"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Default="00A312A8" w:rsidP="0061214F">
      <w:pPr>
        <w:rPr>
          <w:sz w:val="28"/>
          <w:szCs w:val="28"/>
        </w:rPr>
      </w:pPr>
    </w:p>
    <w:p w:rsidR="00A312A8" w:rsidRPr="00B046FA" w:rsidRDefault="00A312A8"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C563BF" w:rsidRPr="00B046FA" w:rsidRDefault="00C563BF" w:rsidP="0061214F">
      <w:pPr>
        <w:rPr>
          <w:sz w:val="28"/>
          <w:szCs w:val="28"/>
        </w:rPr>
      </w:pPr>
    </w:p>
    <w:p w:rsidR="00C563BF" w:rsidRPr="00B046FA" w:rsidRDefault="00C563BF" w:rsidP="00C563BF">
      <w:pPr>
        <w:ind w:left="5664" w:right="612"/>
        <w:jc w:val="center"/>
        <w:rPr>
          <w:bCs/>
          <w:sz w:val="28"/>
          <w:szCs w:val="28"/>
        </w:rPr>
      </w:pPr>
      <w:r w:rsidRPr="00B046FA">
        <w:rPr>
          <w:bCs/>
          <w:sz w:val="28"/>
          <w:szCs w:val="28"/>
        </w:rPr>
        <w:t>ПРИЛОЖЕНИЕ № 1</w:t>
      </w:r>
    </w:p>
    <w:p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6828EA">
        <w:rPr>
          <w:bCs/>
          <w:sz w:val="28"/>
          <w:szCs w:val="28"/>
        </w:rPr>
        <w:t>Шаумянского сельского поселения Туапсинского района</w:t>
      </w:r>
      <w:r w:rsidRPr="00B046FA">
        <w:rPr>
          <w:bCs/>
          <w:sz w:val="28"/>
          <w:szCs w:val="28"/>
        </w:rPr>
        <w:t xml:space="preserve">          муниципальной услуги</w:t>
      </w:r>
    </w:p>
    <w:p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595CBE" w:rsidRDefault="00595CBE" w:rsidP="00595CBE">
      <w:pPr>
        <w:jc w:val="center"/>
        <w:rPr>
          <w:sz w:val="28"/>
          <w:szCs w:val="28"/>
        </w:rPr>
      </w:pPr>
    </w:p>
    <w:p w:rsidR="00595CBE" w:rsidRDefault="00595CBE" w:rsidP="00595CBE">
      <w:pPr>
        <w:jc w:val="center"/>
        <w:rPr>
          <w:sz w:val="28"/>
          <w:szCs w:val="28"/>
        </w:rPr>
      </w:pPr>
    </w:p>
    <w:p w:rsidR="00C563BF" w:rsidRPr="00B046FA" w:rsidRDefault="00F77025" w:rsidP="00595CBE">
      <w:pPr>
        <w:jc w:val="center"/>
        <w:rPr>
          <w:sz w:val="28"/>
          <w:szCs w:val="28"/>
        </w:rPr>
      </w:pPr>
      <w:r>
        <w:rPr>
          <w:sz w:val="28"/>
          <w:szCs w:val="28"/>
        </w:rPr>
        <w:t>ОБРАЗЕЦ ЗАЯВЛЕНИЯ</w:t>
      </w:r>
    </w:p>
    <w:p w:rsidR="00C563BF" w:rsidRPr="00B046FA" w:rsidRDefault="00C563BF"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gridSpan w:val="3"/>
            <w:tcBorders>
              <w:top w:val="nil"/>
              <w:left w:val="nil"/>
              <w:bottom w:val="single" w:sz="4" w:space="0" w:color="auto"/>
              <w:right w:val="nil"/>
            </w:tcBorders>
          </w:tcPr>
          <w:p w:rsidR="00C563BF" w:rsidRPr="00B046FA" w:rsidRDefault="00C563BF" w:rsidP="00B134D6">
            <w:pPr>
              <w:autoSpaceDE w:val="0"/>
              <w:autoSpaceDN w:val="0"/>
              <w:adjustRightInd w:val="0"/>
              <w:jc w:val="both"/>
            </w:pP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pPr>
            <w:r w:rsidRPr="00B046FA">
              <w:t>проживающего по адресу:</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A312A8" w:rsidP="00B134D6">
            <w:pPr>
              <w:autoSpaceDE w:val="0"/>
              <w:autoSpaceDN w:val="0"/>
              <w:adjustRightInd w:val="0"/>
              <w:jc w:val="both"/>
            </w:pPr>
            <w:r>
              <w:t>телефон</w:t>
            </w: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nil"/>
              <w:right w:val="nil"/>
            </w:tcBorders>
          </w:tcPr>
          <w:p w:rsidR="00C563BF" w:rsidRPr="00B046FA" w:rsidRDefault="00807D28" w:rsidP="00B134D6">
            <w:pPr>
              <w:autoSpaceDE w:val="0"/>
              <w:autoSpaceDN w:val="0"/>
              <w:adjustRightInd w:val="0"/>
              <w:spacing w:before="108" w:after="108"/>
              <w:jc w:val="center"/>
              <w:outlineLvl w:val="0"/>
              <w:rPr>
                <w:b/>
                <w:bCs/>
              </w:rPr>
            </w:pPr>
            <w:r w:rsidRPr="00B046FA">
              <w:rPr>
                <w:b/>
                <w:bCs/>
              </w:rPr>
              <w:t>Заявление</w:t>
            </w:r>
          </w:p>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B046FA" w:rsidRDefault="00C563BF" w:rsidP="00B134D6">
            <w:pPr>
              <w:autoSpaceDE w:val="0"/>
              <w:autoSpaceDN w:val="0"/>
              <w:adjustRightInd w:val="0"/>
              <w:jc w:val="both"/>
            </w:pPr>
          </w:p>
        </w:tc>
        <w:tc>
          <w:tcPr>
            <w:tcW w:w="4060" w:type="dxa"/>
            <w:gridSpan w:val="3"/>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B134D6">
        <w:tc>
          <w:tcPr>
            <w:tcW w:w="3780" w:type="dxa"/>
            <w:gridSpan w:val="2"/>
            <w:tcBorders>
              <w:top w:val="nil"/>
              <w:left w:val="nil"/>
              <w:bottom w:val="nil"/>
              <w:right w:val="nil"/>
            </w:tcBorders>
          </w:tcPr>
          <w:p w:rsidR="00C563BF" w:rsidRPr="00B046FA" w:rsidRDefault="00C563BF" w:rsidP="00B134D6">
            <w:pPr>
              <w:autoSpaceDE w:val="0"/>
              <w:autoSpaceDN w:val="0"/>
              <w:adjustRightInd w:val="0"/>
              <w:jc w:val="both"/>
            </w:pPr>
          </w:p>
        </w:tc>
        <w:tc>
          <w:tcPr>
            <w:tcW w:w="6160" w:type="dxa"/>
            <w:gridSpan w:val="5"/>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center"/>
            </w:pP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both"/>
            </w:pPr>
          </w:p>
        </w:tc>
      </w:tr>
      <w:tr w:rsidR="00C563BF" w:rsidRPr="00B046FA" w:rsidTr="00B134D6">
        <w:tc>
          <w:tcPr>
            <w:tcW w:w="3360" w:type="dxa"/>
            <w:tcBorders>
              <w:top w:val="nil"/>
              <w:left w:val="nil"/>
              <w:bottom w:val="nil"/>
              <w:right w:val="nil"/>
            </w:tcBorders>
          </w:tcPr>
          <w:p w:rsidR="00C563BF" w:rsidRPr="00B046FA" w:rsidRDefault="00C563BF" w:rsidP="00B134D6">
            <w:pPr>
              <w:autoSpaceDE w:val="0"/>
              <w:autoSpaceDN w:val="0"/>
              <w:adjustRightInd w:val="0"/>
            </w:pPr>
          </w:p>
          <w:p w:rsidR="00C563BF" w:rsidRPr="00B046FA" w:rsidRDefault="00C563BF" w:rsidP="00B134D6">
            <w:pPr>
              <w:autoSpaceDE w:val="0"/>
              <w:autoSpaceDN w:val="0"/>
              <w:adjustRightInd w:val="0"/>
            </w:pPr>
          </w:p>
          <w:p w:rsidR="00C563BF" w:rsidRPr="00B046FA" w:rsidRDefault="00C563BF" w:rsidP="00B134D6">
            <w:pPr>
              <w:autoSpaceDE w:val="0"/>
              <w:autoSpaceDN w:val="0"/>
              <w:adjustRightInd w:val="0"/>
            </w:pPr>
            <w:r w:rsidRPr="00B046FA">
              <w:t>Дата</w:t>
            </w:r>
          </w:p>
        </w:tc>
        <w:tc>
          <w:tcPr>
            <w:tcW w:w="2800" w:type="dxa"/>
            <w:gridSpan w:val="4"/>
            <w:tcBorders>
              <w:top w:val="nil"/>
              <w:left w:val="nil"/>
              <w:bottom w:val="nil"/>
              <w:right w:val="nil"/>
            </w:tcBorders>
          </w:tcPr>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r w:rsidRPr="00B046FA">
              <w:t>Подпись</w:t>
            </w:r>
          </w:p>
        </w:tc>
        <w:tc>
          <w:tcPr>
            <w:tcW w:w="3780" w:type="dxa"/>
            <w:gridSpan w:val="2"/>
            <w:tcBorders>
              <w:top w:val="nil"/>
              <w:left w:val="nil"/>
              <w:bottom w:val="nil"/>
              <w:right w:val="nil"/>
            </w:tcBorders>
          </w:tcPr>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pPr>
            <w:r w:rsidRPr="00B046FA">
              <w:t>ФИО</w:t>
            </w:r>
          </w:p>
        </w:tc>
      </w:tr>
    </w:tbl>
    <w:p w:rsidR="00C563BF" w:rsidRPr="00B046FA" w:rsidRDefault="00C563BF" w:rsidP="00C563BF">
      <w:pPr>
        <w:autoSpaceDE w:val="0"/>
        <w:autoSpaceDN w:val="0"/>
        <w:adjustRightInd w:val="0"/>
        <w:ind w:firstLine="720"/>
        <w:jc w:val="both"/>
      </w:pPr>
    </w:p>
    <w:p w:rsidR="00C563BF" w:rsidRPr="00B046FA" w:rsidRDefault="00C563BF" w:rsidP="00C563BF">
      <w:pPr>
        <w:autoSpaceDE w:val="0"/>
        <w:autoSpaceDN w:val="0"/>
        <w:adjustRightInd w:val="0"/>
        <w:ind w:firstLine="698"/>
        <w:jc w:val="right"/>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ind w:left="5664" w:right="612"/>
        <w:jc w:val="center"/>
        <w:rPr>
          <w:bCs/>
          <w:sz w:val="28"/>
          <w:szCs w:val="28"/>
        </w:rPr>
      </w:pPr>
      <w:r w:rsidRPr="00B046FA">
        <w:rPr>
          <w:bCs/>
          <w:sz w:val="28"/>
          <w:szCs w:val="28"/>
        </w:rPr>
        <w:t>ПРИЛОЖЕНИЕ № 2</w:t>
      </w:r>
    </w:p>
    <w:p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6828EA">
        <w:rPr>
          <w:bCs/>
          <w:sz w:val="28"/>
          <w:szCs w:val="28"/>
        </w:rPr>
        <w:t>Шаумянского сельского поселения Туапсинского арйона</w:t>
      </w:r>
      <w:r w:rsidRPr="00B046FA">
        <w:rPr>
          <w:bCs/>
          <w:sz w:val="28"/>
          <w:szCs w:val="28"/>
        </w:rPr>
        <w:t xml:space="preserve">          муниципальной услуги</w:t>
      </w:r>
    </w:p>
    <w:p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980"/>
        <w:gridCol w:w="2940"/>
        <w:gridCol w:w="840"/>
      </w:tblGrid>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Default="006828EA" w:rsidP="00E66DCF">
            <w:pPr>
              <w:autoSpaceDE w:val="0"/>
              <w:autoSpaceDN w:val="0"/>
              <w:adjustRightInd w:val="0"/>
              <w:jc w:val="both"/>
            </w:pPr>
            <w:r>
              <w:t>Главе</w:t>
            </w:r>
          </w:p>
          <w:p w:rsidR="006828EA" w:rsidRDefault="006828EA" w:rsidP="00E66DCF">
            <w:pPr>
              <w:autoSpaceDE w:val="0"/>
              <w:autoSpaceDN w:val="0"/>
              <w:adjustRightInd w:val="0"/>
              <w:jc w:val="both"/>
            </w:pPr>
            <w:r>
              <w:t>Шаумянского сельского поселения Туапсинского района</w:t>
            </w:r>
          </w:p>
          <w:p w:rsidR="006828EA" w:rsidRPr="00B046FA" w:rsidRDefault="006828EA" w:rsidP="00E66DCF">
            <w:pPr>
              <w:autoSpaceDE w:val="0"/>
              <w:autoSpaceDN w:val="0"/>
              <w:adjustRightInd w:val="0"/>
              <w:jc w:val="both"/>
            </w:pPr>
            <w:r>
              <w:t>Л.М.Кочьяну</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jc w:val="both"/>
            </w:pPr>
            <w:r w:rsidRPr="00B046FA">
              <w:t>от</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B046FA" w:rsidRDefault="006828EA" w:rsidP="00E66DCF">
            <w:pPr>
              <w:autoSpaceDE w:val="0"/>
              <w:autoSpaceDN w:val="0"/>
              <w:adjustRightInd w:val="0"/>
              <w:jc w:val="both"/>
            </w:pPr>
            <w:r>
              <w:t>Иванов Иван Иванович</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jc w:val="center"/>
            </w:pPr>
            <w:r w:rsidRPr="00B046FA">
              <w:t>(ФИО заявителя)</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B046FA" w:rsidRDefault="006828EA" w:rsidP="00E66DCF">
            <w:pPr>
              <w:autoSpaceDE w:val="0"/>
              <w:autoSpaceDN w:val="0"/>
              <w:adjustRightInd w:val="0"/>
              <w:jc w:val="both"/>
            </w:pPr>
            <w:r>
              <w:t>0101 22222 УВД г.Туапсе 20.01.2001</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jc w:val="center"/>
            </w:pPr>
            <w:r w:rsidRPr="00B046FA">
              <w:t>(паспорт серия, N, кем выдан, дата выдачи)</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3920" w:type="dxa"/>
            <w:gridSpan w:val="2"/>
            <w:tcBorders>
              <w:top w:val="nil"/>
              <w:left w:val="nil"/>
              <w:bottom w:val="single" w:sz="4" w:space="0" w:color="auto"/>
              <w:right w:val="nil"/>
            </w:tcBorders>
          </w:tcPr>
          <w:p w:rsidR="006828EA" w:rsidRPr="00B046FA" w:rsidRDefault="006828EA" w:rsidP="00E66DCF">
            <w:pPr>
              <w:autoSpaceDE w:val="0"/>
              <w:autoSpaceDN w:val="0"/>
              <w:adjustRightInd w:val="0"/>
              <w:jc w:val="both"/>
            </w:pPr>
          </w:p>
        </w:tc>
        <w:tc>
          <w:tcPr>
            <w:tcW w:w="840" w:type="dxa"/>
            <w:tcBorders>
              <w:top w:val="nil"/>
              <w:left w:val="nil"/>
              <w:bottom w:val="nil"/>
              <w:right w:val="nil"/>
            </w:tcBorders>
          </w:tcPr>
          <w:p w:rsidR="006828EA" w:rsidRPr="00B046FA" w:rsidRDefault="006828EA" w:rsidP="00E66DCF">
            <w:pPr>
              <w:autoSpaceDE w:val="0"/>
              <w:autoSpaceDN w:val="0"/>
              <w:adjustRightInd w:val="0"/>
              <w:jc w:val="both"/>
            </w:pPr>
            <w:r w:rsidRPr="00B046FA">
              <w:t>,</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B046FA" w:rsidRDefault="006828EA" w:rsidP="00E66DCF">
            <w:pPr>
              <w:autoSpaceDE w:val="0"/>
              <w:autoSpaceDN w:val="0"/>
              <w:adjustRightInd w:val="0"/>
            </w:pPr>
            <w:r w:rsidRPr="00B046FA">
              <w:t>проживающего по адресу:</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B046FA" w:rsidRDefault="006828EA" w:rsidP="00E66DCF">
            <w:pPr>
              <w:autoSpaceDE w:val="0"/>
              <w:autoSpaceDN w:val="0"/>
              <w:adjustRightInd w:val="0"/>
              <w:jc w:val="both"/>
            </w:pPr>
            <w:r>
              <w:t>Краснодарский край, Туапсинский район, село Шаумян, ул.Шаумяна 56</w:t>
            </w:r>
          </w:p>
        </w:tc>
      </w:tr>
      <w:tr w:rsidR="006828EA" w:rsidRPr="00B046FA" w:rsidTr="00914E99">
        <w:tc>
          <w:tcPr>
            <w:tcW w:w="5180" w:type="dxa"/>
            <w:gridSpan w:val="3"/>
            <w:tcBorders>
              <w:top w:val="nil"/>
              <w:left w:val="nil"/>
              <w:bottom w:val="nil"/>
              <w:right w:val="nil"/>
            </w:tcBorders>
          </w:tcPr>
          <w:p w:rsidR="006828EA" w:rsidRPr="00B046FA"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B046FA" w:rsidRDefault="00A312A8" w:rsidP="00E66DCF">
            <w:pPr>
              <w:autoSpaceDE w:val="0"/>
              <w:autoSpaceDN w:val="0"/>
              <w:adjustRightInd w:val="0"/>
              <w:jc w:val="both"/>
            </w:pPr>
            <w:r>
              <w:t>Телефон 96681</w:t>
            </w:r>
          </w:p>
        </w:tc>
      </w:tr>
      <w:tr w:rsidR="006828EA" w:rsidRPr="00B046FA" w:rsidTr="00914E99">
        <w:tc>
          <w:tcPr>
            <w:tcW w:w="9940" w:type="dxa"/>
            <w:gridSpan w:val="6"/>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9940" w:type="dxa"/>
            <w:gridSpan w:val="6"/>
            <w:tcBorders>
              <w:top w:val="nil"/>
              <w:left w:val="nil"/>
              <w:bottom w:val="nil"/>
              <w:right w:val="nil"/>
            </w:tcBorders>
          </w:tcPr>
          <w:p w:rsidR="006828EA" w:rsidRPr="00B046FA" w:rsidRDefault="006828EA" w:rsidP="00E66DCF">
            <w:pPr>
              <w:autoSpaceDE w:val="0"/>
              <w:autoSpaceDN w:val="0"/>
              <w:adjustRightInd w:val="0"/>
              <w:spacing w:before="108" w:after="108"/>
              <w:jc w:val="center"/>
              <w:outlineLvl w:val="0"/>
              <w:rPr>
                <w:b/>
                <w:bCs/>
              </w:rPr>
            </w:pPr>
            <w:r w:rsidRPr="00B046FA">
              <w:rPr>
                <w:b/>
                <w:bCs/>
              </w:rPr>
              <w:t>Заявление</w:t>
            </w:r>
          </w:p>
          <w:p w:rsidR="006828EA" w:rsidRPr="00B046FA" w:rsidRDefault="006828EA" w:rsidP="00E66DCF">
            <w:pPr>
              <w:autoSpaceDE w:val="0"/>
              <w:autoSpaceDN w:val="0"/>
              <w:adjustRightInd w:val="0"/>
              <w:jc w:val="both"/>
            </w:pPr>
          </w:p>
        </w:tc>
      </w:tr>
      <w:tr w:rsidR="00914E99" w:rsidRPr="00B046FA" w:rsidTr="00914E99">
        <w:tc>
          <w:tcPr>
            <w:tcW w:w="9940" w:type="dxa"/>
            <w:gridSpan w:val="6"/>
            <w:tcBorders>
              <w:top w:val="nil"/>
              <w:left w:val="nil"/>
              <w:bottom w:val="nil"/>
              <w:right w:val="nil"/>
            </w:tcBorders>
          </w:tcPr>
          <w:p w:rsidR="00914E99" w:rsidRDefault="00914E99" w:rsidP="00E66DCF">
            <w:pPr>
              <w:autoSpaceDE w:val="0"/>
              <w:autoSpaceDN w:val="0"/>
              <w:adjustRightInd w:val="0"/>
              <w:jc w:val="both"/>
            </w:pPr>
            <w:r>
              <w:t>Прошу Вас выдать мне выписку из реестра муниципальной собственности</w:t>
            </w:r>
          </w:p>
          <w:p w:rsidR="00914E99" w:rsidRPr="00B046FA" w:rsidRDefault="00914E99" w:rsidP="00E66DCF">
            <w:pPr>
              <w:autoSpaceDE w:val="0"/>
              <w:autoSpaceDN w:val="0"/>
              <w:adjustRightInd w:val="0"/>
              <w:jc w:val="both"/>
            </w:pPr>
            <w:r>
              <w:t xml:space="preserve"> Шаумянского сельского поселения Туапсинского района</w:t>
            </w:r>
          </w:p>
        </w:tc>
      </w:tr>
      <w:tr w:rsidR="006828EA" w:rsidRPr="00B046FA" w:rsidTr="00914E99">
        <w:tc>
          <w:tcPr>
            <w:tcW w:w="3780" w:type="dxa"/>
            <w:gridSpan w:val="2"/>
            <w:tcBorders>
              <w:top w:val="nil"/>
              <w:left w:val="nil"/>
              <w:bottom w:val="nil"/>
              <w:right w:val="nil"/>
            </w:tcBorders>
          </w:tcPr>
          <w:p w:rsidR="006828EA" w:rsidRPr="00B046FA" w:rsidRDefault="006828EA" w:rsidP="00E66DCF">
            <w:pPr>
              <w:autoSpaceDE w:val="0"/>
              <w:autoSpaceDN w:val="0"/>
              <w:adjustRightInd w:val="0"/>
              <w:jc w:val="both"/>
            </w:pPr>
          </w:p>
        </w:tc>
        <w:tc>
          <w:tcPr>
            <w:tcW w:w="6160" w:type="dxa"/>
            <w:gridSpan w:val="4"/>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9940" w:type="dxa"/>
            <w:gridSpan w:val="6"/>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9940" w:type="dxa"/>
            <w:gridSpan w:val="6"/>
            <w:tcBorders>
              <w:top w:val="nil"/>
              <w:left w:val="nil"/>
              <w:bottom w:val="nil"/>
              <w:right w:val="nil"/>
            </w:tcBorders>
          </w:tcPr>
          <w:p w:rsidR="006828EA" w:rsidRPr="00B046FA" w:rsidRDefault="006828EA" w:rsidP="00E66DCF">
            <w:pPr>
              <w:autoSpaceDE w:val="0"/>
              <w:autoSpaceDN w:val="0"/>
              <w:adjustRightInd w:val="0"/>
              <w:jc w:val="center"/>
            </w:pPr>
          </w:p>
        </w:tc>
      </w:tr>
      <w:tr w:rsidR="006828EA" w:rsidRPr="00B046FA" w:rsidTr="00914E99">
        <w:tc>
          <w:tcPr>
            <w:tcW w:w="9940" w:type="dxa"/>
            <w:gridSpan w:val="6"/>
            <w:tcBorders>
              <w:top w:val="nil"/>
              <w:left w:val="nil"/>
              <w:bottom w:val="nil"/>
              <w:right w:val="nil"/>
            </w:tcBorders>
          </w:tcPr>
          <w:p w:rsidR="006828EA" w:rsidRPr="00B046FA" w:rsidRDefault="006828EA" w:rsidP="00E66DCF">
            <w:pPr>
              <w:autoSpaceDE w:val="0"/>
              <w:autoSpaceDN w:val="0"/>
              <w:adjustRightInd w:val="0"/>
              <w:jc w:val="both"/>
            </w:pPr>
          </w:p>
        </w:tc>
      </w:tr>
      <w:tr w:rsidR="006828EA" w:rsidRPr="00B046FA" w:rsidTr="00914E99">
        <w:tc>
          <w:tcPr>
            <w:tcW w:w="3360" w:type="dxa"/>
            <w:tcBorders>
              <w:top w:val="nil"/>
              <w:left w:val="nil"/>
              <w:bottom w:val="nil"/>
              <w:right w:val="nil"/>
            </w:tcBorders>
          </w:tcPr>
          <w:p w:rsidR="006828EA" w:rsidRPr="00B046FA" w:rsidRDefault="006828EA" w:rsidP="00E66DCF">
            <w:pPr>
              <w:autoSpaceDE w:val="0"/>
              <w:autoSpaceDN w:val="0"/>
              <w:adjustRightInd w:val="0"/>
            </w:pPr>
          </w:p>
          <w:p w:rsidR="006828EA" w:rsidRPr="00B046FA" w:rsidRDefault="00914E99" w:rsidP="00E66DCF">
            <w:pPr>
              <w:autoSpaceDE w:val="0"/>
              <w:autoSpaceDN w:val="0"/>
              <w:adjustRightInd w:val="0"/>
            </w:pPr>
            <w:r>
              <w:t>20.01.2016</w:t>
            </w:r>
          </w:p>
          <w:p w:rsidR="006828EA" w:rsidRPr="00B046FA" w:rsidRDefault="006828EA" w:rsidP="00E66DCF">
            <w:pPr>
              <w:autoSpaceDE w:val="0"/>
              <w:autoSpaceDN w:val="0"/>
              <w:adjustRightInd w:val="0"/>
            </w:pPr>
            <w:r w:rsidRPr="00B046FA">
              <w:t>Дата</w:t>
            </w:r>
          </w:p>
        </w:tc>
        <w:tc>
          <w:tcPr>
            <w:tcW w:w="2800" w:type="dxa"/>
            <w:gridSpan w:val="3"/>
            <w:tcBorders>
              <w:top w:val="nil"/>
              <w:left w:val="nil"/>
              <w:bottom w:val="nil"/>
              <w:right w:val="nil"/>
            </w:tcBorders>
          </w:tcPr>
          <w:p w:rsidR="006828EA" w:rsidRPr="00B046FA" w:rsidRDefault="006828EA" w:rsidP="00E66DCF">
            <w:pPr>
              <w:autoSpaceDE w:val="0"/>
              <w:autoSpaceDN w:val="0"/>
              <w:adjustRightInd w:val="0"/>
              <w:jc w:val="center"/>
            </w:pPr>
          </w:p>
          <w:p w:rsidR="006828EA" w:rsidRPr="00B046FA" w:rsidRDefault="006828EA" w:rsidP="00E66DCF">
            <w:pPr>
              <w:autoSpaceDE w:val="0"/>
              <w:autoSpaceDN w:val="0"/>
              <w:adjustRightInd w:val="0"/>
              <w:jc w:val="center"/>
            </w:pPr>
          </w:p>
          <w:p w:rsidR="006828EA" w:rsidRPr="00B046FA" w:rsidRDefault="006828EA" w:rsidP="00E66DCF">
            <w:pPr>
              <w:autoSpaceDE w:val="0"/>
              <w:autoSpaceDN w:val="0"/>
              <w:adjustRightInd w:val="0"/>
              <w:jc w:val="center"/>
            </w:pPr>
            <w:r w:rsidRPr="00B046FA">
              <w:t>Подпись</w:t>
            </w:r>
          </w:p>
        </w:tc>
        <w:tc>
          <w:tcPr>
            <w:tcW w:w="3780" w:type="dxa"/>
            <w:gridSpan w:val="2"/>
            <w:tcBorders>
              <w:top w:val="nil"/>
              <w:left w:val="nil"/>
              <w:bottom w:val="nil"/>
              <w:right w:val="nil"/>
            </w:tcBorders>
          </w:tcPr>
          <w:p w:rsidR="006828EA" w:rsidRPr="00B046FA" w:rsidRDefault="006828EA" w:rsidP="00E66DCF">
            <w:pPr>
              <w:autoSpaceDE w:val="0"/>
              <w:autoSpaceDN w:val="0"/>
              <w:adjustRightInd w:val="0"/>
              <w:jc w:val="center"/>
            </w:pPr>
          </w:p>
          <w:p w:rsidR="006828EA" w:rsidRPr="00B046FA" w:rsidRDefault="00914E99" w:rsidP="00E66DCF">
            <w:pPr>
              <w:autoSpaceDE w:val="0"/>
              <w:autoSpaceDN w:val="0"/>
              <w:adjustRightInd w:val="0"/>
              <w:jc w:val="center"/>
            </w:pPr>
            <w:r>
              <w:t>Иванов. И.И.</w:t>
            </w:r>
          </w:p>
          <w:p w:rsidR="006828EA" w:rsidRPr="00B046FA" w:rsidRDefault="00914E99" w:rsidP="00E66DCF">
            <w:pPr>
              <w:autoSpaceDE w:val="0"/>
              <w:autoSpaceDN w:val="0"/>
              <w:adjustRightInd w:val="0"/>
            </w:pPr>
            <w:r>
              <w:t xml:space="preserve">                       </w:t>
            </w:r>
            <w:r w:rsidR="006828EA" w:rsidRPr="00B046FA">
              <w:t>ФИО</w:t>
            </w:r>
          </w:p>
        </w:tc>
      </w:tr>
    </w:tbl>
    <w:p w:rsidR="00C563BF" w:rsidRPr="00B046FA" w:rsidRDefault="00C563BF" w:rsidP="00C563BF"/>
    <w:p w:rsidR="00C563BF" w:rsidRPr="00B046FA" w:rsidRDefault="00C563BF" w:rsidP="00C563BF"/>
    <w:p w:rsidR="00C563BF" w:rsidRPr="00B046FA" w:rsidRDefault="00C563BF" w:rsidP="00C563BF"/>
    <w:p w:rsidR="00C563BF" w:rsidRDefault="00C563BF" w:rsidP="00C563BF"/>
    <w:p w:rsidR="00A312A8" w:rsidRDefault="00A312A8" w:rsidP="00C563BF"/>
    <w:p w:rsidR="00A312A8" w:rsidRPr="00B046FA" w:rsidRDefault="00A312A8" w:rsidP="00C563BF"/>
    <w:p w:rsidR="00C563BF" w:rsidRPr="00B046FA" w:rsidRDefault="00C563BF" w:rsidP="00164DC7">
      <w:pPr>
        <w:ind w:left="5664" w:right="612"/>
        <w:jc w:val="center"/>
        <w:rPr>
          <w:bCs/>
          <w:sz w:val="28"/>
          <w:szCs w:val="28"/>
        </w:rPr>
      </w:pPr>
      <w:r w:rsidRPr="00B046FA">
        <w:rPr>
          <w:bCs/>
          <w:sz w:val="28"/>
          <w:szCs w:val="28"/>
        </w:rPr>
        <w:t>ПРИЛОЖЕНИЕ № 3</w:t>
      </w:r>
    </w:p>
    <w:p w:rsidR="00C563BF" w:rsidRPr="00B046FA" w:rsidRDefault="00C563BF" w:rsidP="00164DC7">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914E99">
        <w:rPr>
          <w:bCs/>
          <w:sz w:val="28"/>
          <w:szCs w:val="28"/>
        </w:rPr>
        <w:t>Шаумянского сельского поселения Туапсинского района</w:t>
      </w:r>
      <w:r w:rsidRPr="00B046FA">
        <w:rPr>
          <w:bCs/>
          <w:sz w:val="28"/>
          <w:szCs w:val="28"/>
        </w:rPr>
        <w:t xml:space="preserve">          муниципальной услуги</w:t>
      </w:r>
    </w:p>
    <w:p w:rsidR="00C563BF" w:rsidRPr="00B046FA" w:rsidRDefault="00164DC7" w:rsidP="00164DC7">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jc w:val="center"/>
        <w:rPr>
          <w:b/>
          <w:lang w:eastAsia="en-US"/>
        </w:rPr>
      </w:pPr>
      <w:r w:rsidRPr="00B046FA">
        <w:rPr>
          <w:b/>
          <w:lang w:eastAsia="en-US"/>
        </w:rPr>
        <w:t>БЛОК-СХЕМА</w:t>
      </w:r>
    </w:p>
    <w:p w:rsidR="00C563BF" w:rsidRPr="00B046FA" w:rsidRDefault="00C563BF" w:rsidP="00C563BF">
      <w:pPr>
        <w:jc w:val="center"/>
        <w:rPr>
          <w:b/>
          <w:lang w:eastAsia="en-US"/>
        </w:rPr>
      </w:pPr>
      <w:r w:rsidRPr="00B046FA">
        <w:rPr>
          <w:b/>
          <w:bCs/>
          <w:sz w:val="28"/>
          <w:szCs w:val="28"/>
        </w:rPr>
        <w:t>предоставления муниципальной услуги</w:t>
      </w:r>
    </w:p>
    <w:p w:rsidR="00C563BF" w:rsidRDefault="00164DC7" w:rsidP="00C563BF">
      <w:pPr>
        <w:jc w:val="center"/>
        <w:rPr>
          <w:b/>
          <w:sz w:val="28"/>
          <w:szCs w:val="28"/>
        </w:rPr>
      </w:pPr>
      <w:r w:rsidRPr="00B046FA">
        <w:rPr>
          <w:b/>
          <w:sz w:val="28"/>
          <w:szCs w:val="28"/>
        </w:rPr>
        <w:t>«</w:t>
      </w:r>
      <w:r w:rsidR="00FF5A5D" w:rsidRPr="00B046FA">
        <w:rPr>
          <w:b/>
          <w:sz w:val="28"/>
          <w:szCs w:val="28"/>
        </w:rPr>
        <w:t>Предоставление выписки из реестра муниципального имущества</w:t>
      </w:r>
      <w:r w:rsidRPr="00B046FA">
        <w:rPr>
          <w:b/>
          <w:sz w:val="28"/>
          <w:szCs w:val="28"/>
        </w:rPr>
        <w:t>»</w:t>
      </w:r>
    </w:p>
    <w:p w:rsidR="00563F53" w:rsidRPr="00B046FA" w:rsidRDefault="00563F53" w:rsidP="00C563BF">
      <w:pPr>
        <w:jc w:val="center"/>
        <w:rPr>
          <w:b/>
          <w:lang w:eastAsia="en-US"/>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9525</wp:posOffset>
                </wp:positionV>
                <wp:extent cx="5638800" cy="1021080"/>
                <wp:effectExtent l="9525" t="5080" r="9525" b="120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2108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Начало предоставления муниципальной услуги:</w:t>
                            </w:r>
                          </w:p>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 xml:space="preserve">Заявитель обращается с заявлением лично </w:t>
                            </w:r>
                            <w:r>
                              <w:rPr>
                                <w:rFonts w:ascii="Times New Roman" w:hAnsi="Times New Roman" w:cs="Times New Roman"/>
                                <w:sz w:val="24"/>
                                <w:szCs w:val="24"/>
                              </w:rPr>
                              <w:t xml:space="preserve">в Администрацию либо в МКУ МФЦ Туапсинского района </w:t>
                            </w:r>
                            <w:r w:rsidRPr="00864717">
                              <w:rPr>
                                <w:rFonts w:ascii="Times New Roman" w:hAnsi="Times New Roman" w:cs="Times New Roman"/>
                                <w:sz w:val="24"/>
                                <w:szCs w:val="24"/>
                              </w:rPr>
                              <w:t>или</w:t>
                            </w:r>
                          </w:p>
                          <w:p w:rsidR="006A704C" w:rsidRPr="00864717" w:rsidRDefault="006A704C" w:rsidP="00914E99">
                            <w:pPr>
                              <w:jc w:val="center"/>
                            </w:pPr>
                            <w:r w:rsidRPr="00864717">
                              <w:t>направляет его почтовым отправлением или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5.55pt;margin-top:.75pt;width:44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">
                <v:textbox>
                  <w:txbxContent>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Начало предоставления муниципальной услуги:</w:t>
                      </w:r>
                    </w:p>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 xml:space="preserve">Заявитель обращается с заявлением лично </w:t>
                      </w:r>
                      <w:r>
                        <w:rPr>
                          <w:rFonts w:ascii="Times New Roman" w:hAnsi="Times New Roman" w:cs="Times New Roman"/>
                          <w:sz w:val="24"/>
                          <w:szCs w:val="24"/>
                        </w:rPr>
                        <w:t xml:space="preserve">в Администрацию либо в МКУ МФЦ Туапсинского района </w:t>
                      </w:r>
                      <w:r w:rsidRPr="00864717">
                        <w:rPr>
                          <w:rFonts w:ascii="Times New Roman" w:hAnsi="Times New Roman" w:cs="Times New Roman"/>
                          <w:sz w:val="24"/>
                          <w:szCs w:val="24"/>
                        </w:rPr>
                        <w:t>или</w:t>
                      </w:r>
                    </w:p>
                    <w:p w:rsidR="006A704C" w:rsidRPr="00864717" w:rsidRDefault="006A704C" w:rsidP="00914E99">
                      <w:pPr>
                        <w:jc w:val="center"/>
                      </w:pPr>
                      <w:r w:rsidRPr="00864717">
                        <w:t>направляет его почтовым отправлением или электронной почтой</w:t>
                      </w:r>
                    </w:p>
                  </w:txbxContent>
                </v:textbox>
              </v:roundrect>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224790</wp:posOffset>
                </wp:positionV>
                <wp:extent cx="361950" cy="476250"/>
                <wp:effectExtent l="22860" t="6985" r="24765" b="1206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73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198pt;margin-top:17.7pt;width:2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"/>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167005</wp:posOffset>
                </wp:positionV>
                <wp:extent cx="4467225" cy="726440"/>
                <wp:effectExtent l="13335" t="10160" r="5715" b="63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72644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spacing w:before="30" w:after="30"/>
                              <w:jc w:val="center"/>
                            </w:pPr>
                            <w:r w:rsidRPr="00864717">
                              <w:t xml:space="preserve">Прием заявления </w:t>
                            </w:r>
                            <w:r w:rsidRPr="00864717">
                              <w:rPr>
                                <w:spacing w:val="2"/>
                              </w:rPr>
                              <w:t xml:space="preserve">о предоставлении </w:t>
                            </w:r>
                            <w:r>
                              <w:rPr>
                                <w:spacing w:val="2"/>
                              </w:rPr>
                              <w:t>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7" style="position:absolute;margin-left:36pt;margin-top:13.15pt;width:351.75pt;height: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">
                <v:textbox>
                  <w:txbxContent>
                    <w:p w:rsidR="006A704C" w:rsidRPr="00864717" w:rsidRDefault="006A704C" w:rsidP="00914E99">
                      <w:pPr>
                        <w:spacing w:before="30" w:after="30"/>
                        <w:jc w:val="center"/>
                      </w:pPr>
                      <w:r w:rsidRPr="00864717">
                        <w:t xml:space="preserve">Прием заявления </w:t>
                      </w:r>
                      <w:r w:rsidRPr="00864717">
                        <w:rPr>
                          <w:spacing w:val="2"/>
                        </w:rPr>
                        <w:t xml:space="preserve">о предоставлении </w:t>
                      </w:r>
                      <w:r>
                        <w:rPr>
                          <w:spacing w:val="2"/>
                        </w:rPr>
                        <w:t>выписки из реестра муниципальной собственности</w:t>
                      </w:r>
                    </w:p>
                  </w:txbxContent>
                </v:textbox>
              </v:roundrect>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90805</wp:posOffset>
                </wp:positionV>
                <wp:extent cx="361950" cy="476250"/>
                <wp:effectExtent l="22860" t="8255" r="24765" b="1079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E275" id="Стрелка вниз 22" o:spid="_x0000_s1026" type="#_x0000_t67" style="position:absolute;margin-left:198pt;margin-top:7.15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"/>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136525</wp:posOffset>
                </wp:positionV>
                <wp:extent cx="4467225" cy="622300"/>
                <wp:effectExtent l="13335" t="10160" r="5715" b="571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2230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spacing w:before="30" w:after="30"/>
                              <w:jc w:val="center"/>
                            </w:pPr>
                            <w:r w:rsidRPr="00864717">
                              <w:t xml:space="preserve">Рассмотрение заявления </w:t>
                            </w:r>
                            <w:r w:rsidRPr="00864717">
                              <w:rPr>
                                <w:spacing w:val="2"/>
                              </w:rPr>
                              <w:t xml:space="preserve">о предоставлении </w:t>
                            </w:r>
                            <w:r>
                              <w:rPr>
                                <w:spacing w:val="2"/>
                              </w:rPr>
                              <w:t>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margin-left:45pt;margin-top:10.75pt;width:351.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">
                <v:textbox>
                  <w:txbxContent>
                    <w:p w:rsidR="006A704C" w:rsidRPr="00864717" w:rsidRDefault="006A704C" w:rsidP="00914E99">
                      <w:pPr>
                        <w:spacing w:before="30" w:after="30"/>
                        <w:jc w:val="center"/>
                      </w:pPr>
                      <w:r w:rsidRPr="00864717">
                        <w:t xml:space="preserve">Рассмотрение заявления </w:t>
                      </w:r>
                      <w:r w:rsidRPr="00864717">
                        <w:rPr>
                          <w:spacing w:val="2"/>
                        </w:rPr>
                        <w:t xml:space="preserve">о предоставлении </w:t>
                      </w:r>
                      <w:r>
                        <w:rPr>
                          <w:spacing w:val="2"/>
                        </w:rPr>
                        <w:t>выписки из реестра муниципальной собственности</w:t>
                      </w:r>
                    </w:p>
                  </w:txbxContent>
                </v:textbox>
              </v:roundrect>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sz w:val="22"/>
        </w:rPr>
        <w:t xml:space="preserve">                                   </w:t>
      </w:r>
      <w:r w:rsidRPr="00914E99">
        <w:rPr>
          <w:sz w:val="22"/>
        </w:rPr>
        <w:softHyphen/>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sz w:val="22"/>
        </w:rPr>
        <w:t xml:space="preserve">        </w:t>
      </w:r>
      <w:r w:rsidRPr="00914E99">
        <w:rPr>
          <w:noProof/>
          <w:color w:val="FFFFFF"/>
          <w:sz w:val="22"/>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121285</wp:posOffset>
                </wp:positionV>
                <wp:extent cx="361950" cy="347345"/>
                <wp:effectExtent l="32385" t="10160" r="34290" b="1397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45FA" id="Стрелка вниз 20" o:spid="_x0000_s1026" type="#_x0000_t67" style="position:absolute;margin-left:4in;margin-top:9.55pt;width:28.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"/>
            </w:pict>
          </mc:Fallback>
        </mc:AlternateContent>
      </w:r>
      <w:r w:rsidRPr="00914E99">
        <w:rPr>
          <w:noProof/>
          <w:sz w:val="22"/>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121285</wp:posOffset>
                </wp:positionV>
                <wp:extent cx="361950" cy="347345"/>
                <wp:effectExtent l="32385" t="10160" r="34290" b="139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8D24" id="Стрелка вниз 19" o:spid="_x0000_s1026" type="#_x0000_t67" style="position:absolute;margin-left:99pt;margin-top:9.55pt;width:28.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"/>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color w:val="FFFFFF"/>
          <w:sz w:val="22"/>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15875</wp:posOffset>
                </wp:positionV>
                <wp:extent cx="1941195" cy="685800"/>
                <wp:effectExtent l="5715" t="13335" r="5715" b="571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85800"/>
                        </a:xfrm>
                        <a:prstGeom prst="roundRect">
                          <a:avLst>
                            <a:gd name="adj" fmla="val 16667"/>
                          </a:avLst>
                        </a:prstGeom>
                        <a:solidFill>
                          <a:srgbClr val="FFFFFF"/>
                        </a:solidFill>
                        <a:ln w="9525">
                          <a:solidFill>
                            <a:srgbClr val="000000"/>
                          </a:solidFill>
                          <a:round/>
                          <a:headEnd/>
                          <a:tailEnd/>
                        </a:ln>
                      </wps:spPr>
                      <wps:txbx>
                        <w:txbxContent>
                          <w:p w:rsidR="006A704C" w:rsidRPr="006E4E65" w:rsidRDefault="006A704C" w:rsidP="00914E99">
                            <w:pPr>
                              <w:jc w:val="center"/>
                            </w:pPr>
                            <w:r w:rsidRPr="00864717">
                              <w:t xml:space="preserve">Направление уведомления об отказе в выдачи </w:t>
                            </w:r>
                            <w:r>
                              <w:t>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margin-left:234.9pt;margin-top:1.25pt;width:152.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">
                <v:textbox>
                  <w:txbxContent>
                    <w:p w:rsidR="006A704C" w:rsidRPr="006E4E65" w:rsidRDefault="006A704C" w:rsidP="00914E99">
                      <w:pPr>
                        <w:jc w:val="center"/>
                      </w:pPr>
                      <w:r w:rsidRPr="00864717">
                        <w:t xml:space="preserve">Направление уведомления об отказе в выдачи </w:t>
                      </w:r>
                      <w:r>
                        <w:t>выписки</w:t>
                      </w:r>
                    </w:p>
                  </w:txbxContent>
                </v:textbox>
              </v:roundrect>
            </w:pict>
          </mc:Fallback>
        </mc:AlternateContent>
      </w:r>
      <w:r w:rsidRPr="00914E99">
        <w:rPr>
          <w:noProof/>
          <w:color w:val="FFFFFF"/>
          <w:sz w:val="22"/>
        </w:rPr>
        <mc:AlternateContent>
          <mc:Choice Requires="wps">
            <w:drawing>
              <wp:anchor distT="0" distB="0" distL="114300" distR="114300" simplePos="0" relativeHeight="251667456" behindDoc="0" locked="0" layoutInCell="1" allowOverlap="1">
                <wp:simplePos x="0" y="0"/>
                <wp:positionH relativeFrom="column">
                  <wp:posOffset>704850</wp:posOffset>
                </wp:positionH>
                <wp:positionV relativeFrom="paragraph">
                  <wp:posOffset>63500</wp:posOffset>
                </wp:positionV>
                <wp:extent cx="2012950" cy="571500"/>
                <wp:effectExtent l="13335" t="13335" r="12065" b="571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57150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jc w:val="center"/>
                            </w:pPr>
                            <w:r w:rsidRPr="00864717">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margin-left:55.5pt;margin-top:5pt;width:15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">
                <v:textbox>
                  <w:txbxContent>
                    <w:p w:rsidR="006A704C" w:rsidRPr="00864717" w:rsidRDefault="006A704C" w:rsidP="00914E99">
                      <w:pPr>
                        <w:jc w:val="center"/>
                      </w:pPr>
                      <w:r w:rsidRPr="00864717">
                        <w:t>Выдача информации заявителю</w:t>
                      </w:r>
                    </w:p>
                  </w:txbxContent>
                </v:textbox>
              </v:roundrect>
            </w:pict>
          </mc:Fallback>
        </mc:AlternateContent>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914E99">
        <w:rPr>
          <w:noProof/>
          <w:sz w:val="22"/>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197485</wp:posOffset>
                </wp:positionV>
                <wp:extent cx="361950" cy="403860"/>
                <wp:effectExtent l="32385" t="6350" r="24765" b="184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99F0" id="Стрелка вниз 16" o:spid="_x0000_s1026" type="#_x0000_t67" style="position:absolute;margin-left:4in;margin-top:15.55pt;width:28.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"/>
            </w:pict>
          </mc:Fallback>
        </mc:AlternateContent>
      </w:r>
      <w:r w:rsidRPr="00914E99">
        <w:rPr>
          <w:rFonts w:cs="Courier New"/>
          <w:noProof/>
          <w:sz w:val="22"/>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98425</wp:posOffset>
                </wp:positionV>
                <wp:extent cx="361950" cy="403860"/>
                <wp:effectExtent l="32385" t="6350" r="24765" b="1841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C91B" id="Стрелка вниз 15" o:spid="_x0000_s1026" type="#_x0000_t67" style="position:absolute;margin-left:99pt;margin-top:7.75pt;width:28.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"/>
            </w:pict>
          </mc:Fallback>
        </mc:AlternateContent>
      </w:r>
      <w:r w:rsidRPr="00914E99">
        <w:rPr>
          <w:sz w:val="22"/>
        </w:rPr>
        <w:t xml:space="preserve">               </w:t>
      </w:r>
      <w:r w:rsidRPr="00914E99">
        <w:rPr>
          <w:sz w:val="22"/>
        </w:rPr>
        <w:softHyphen/>
        <w:t xml:space="preserve">                            </w:t>
      </w:r>
      <w:r w:rsidRPr="00914E99">
        <w:rPr>
          <w:sz w:val="22"/>
        </w:rPr>
        <w:softHyphen/>
      </w:r>
    </w:p>
    <w:p w:rsidR="00914E99" w:rsidRPr="00914E99"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470361" w:rsidRPr="00B046FA" w:rsidRDefault="00914E99" w:rsidP="0056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8"/>
          <w:szCs w:val="28"/>
          <w:lang w:eastAsia="en-US"/>
        </w:rPr>
      </w:pPr>
      <w:r w:rsidRPr="00914E99">
        <w:rPr>
          <w:color w:val="FFFFFF"/>
          <w:sz w:val="22"/>
        </w:rPr>
        <w:lastRenderedPageBreak/>
        <w:t xml:space="preserve">           +------------------N      +-----</w:t>
      </w:r>
      <w:r w:rsidRPr="00914E99">
        <w:rPr>
          <w:noProof/>
          <w:sz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29845</wp:posOffset>
                </wp:positionV>
                <wp:extent cx="5737225" cy="346075"/>
                <wp:effectExtent l="13335" t="10160" r="1206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346075"/>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jc w:val="center"/>
                            </w:pPr>
                            <w:r w:rsidRPr="00864717">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1" style="position:absolute;margin-left:0;margin-top:2.35pt;width:451.7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">
                <v:textbox>
                  <w:txbxContent>
                    <w:p w:rsidR="006A704C" w:rsidRPr="00864717" w:rsidRDefault="006A704C" w:rsidP="00914E99">
                      <w:pPr>
                        <w:jc w:val="center"/>
                      </w:pPr>
                      <w:r w:rsidRPr="00864717">
                        <w:t>Оказание муниципальной услуги завершено</w:t>
                      </w:r>
                    </w:p>
                  </w:txbxContent>
                </v:textbox>
              </v:roundrect>
            </w:pict>
          </mc:Fallback>
        </mc:AlternateContent>
      </w:r>
    </w:p>
    <w:p w:rsidR="00AF4363" w:rsidRPr="00B046FA" w:rsidRDefault="00AF4363" w:rsidP="00AB5F7B">
      <w:pPr>
        <w:autoSpaceDE w:val="0"/>
        <w:autoSpaceDN w:val="0"/>
        <w:adjustRightInd w:val="0"/>
        <w:ind w:firstLine="709"/>
        <w:jc w:val="both"/>
        <w:outlineLvl w:val="0"/>
        <w:rPr>
          <w:sz w:val="28"/>
          <w:szCs w:val="28"/>
          <w:lang w:eastAsia="en-US"/>
        </w:rPr>
      </w:pPr>
    </w:p>
    <w:sectPr w:rsidR="00AF4363" w:rsidRPr="00B046F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67" w:rsidRDefault="004F4D67">
      <w:r>
        <w:separator/>
      </w:r>
    </w:p>
  </w:endnote>
  <w:endnote w:type="continuationSeparator" w:id="0">
    <w:p w:rsidR="004F4D67" w:rsidRDefault="004F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04C" w:rsidRDefault="006A704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67" w:rsidRDefault="004F4D67">
      <w:r>
        <w:separator/>
      </w:r>
    </w:p>
  </w:footnote>
  <w:footnote w:type="continuationSeparator" w:id="0">
    <w:p w:rsidR="004F4D67" w:rsidRDefault="004F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704C" w:rsidRDefault="006A70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277C3">
      <w:rPr>
        <w:rStyle w:val="a6"/>
        <w:noProof/>
      </w:rPr>
      <w:t>19</w:t>
    </w:r>
    <w:r>
      <w:rPr>
        <w:rStyle w:val="a6"/>
      </w:rPr>
      <w:fldChar w:fldCharType="end"/>
    </w:r>
  </w:p>
  <w:p w:rsidR="006A704C" w:rsidRDefault="006A7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A71"/>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5C08"/>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B51"/>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24C"/>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057D"/>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52F"/>
    <w:rsid w:val="003B685D"/>
    <w:rsid w:val="003C0D73"/>
    <w:rsid w:val="003C14BA"/>
    <w:rsid w:val="003C28FE"/>
    <w:rsid w:val="003C580A"/>
    <w:rsid w:val="003D3C23"/>
    <w:rsid w:val="003D6B4E"/>
    <w:rsid w:val="003D6FCA"/>
    <w:rsid w:val="003D7364"/>
    <w:rsid w:val="003E3967"/>
    <w:rsid w:val="003E403F"/>
    <w:rsid w:val="003F0342"/>
    <w:rsid w:val="003F130B"/>
    <w:rsid w:val="003F292E"/>
    <w:rsid w:val="003F2D03"/>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EB8"/>
    <w:rsid w:val="004C4F7C"/>
    <w:rsid w:val="004C6095"/>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4D67"/>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C07"/>
    <w:rsid w:val="00552D0D"/>
    <w:rsid w:val="0055312F"/>
    <w:rsid w:val="0055474D"/>
    <w:rsid w:val="00555DAD"/>
    <w:rsid w:val="00556B17"/>
    <w:rsid w:val="00556D16"/>
    <w:rsid w:val="00557D31"/>
    <w:rsid w:val="00563F53"/>
    <w:rsid w:val="00564395"/>
    <w:rsid w:val="00565766"/>
    <w:rsid w:val="0056691D"/>
    <w:rsid w:val="00574920"/>
    <w:rsid w:val="0057674A"/>
    <w:rsid w:val="005775B8"/>
    <w:rsid w:val="005778C2"/>
    <w:rsid w:val="00580A95"/>
    <w:rsid w:val="0058303B"/>
    <w:rsid w:val="00583E0D"/>
    <w:rsid w:val="0058454F"/>
    <w:rsid w:val="00584920"/>
    <w:rsid w:val="0058527F"/>
    <w:rsid w:val="005875DB"/>
    <w:rsid w:val="00592434"/>
    <w:rsid w:val="00594A1F"/>
    <w:rsid w:val="00595CBE"/>
    <w:rsid w:val="005A01A0"/>
    <w:rsid w:val="005A0A7D"/>
    <w:rsid w:val="005A2B77"/>
    <w:rsid w:val="005A2BC8"/>
    <w:rsid w:val="005A4196"/>
    <w:rsid w:val="005A4A5E"/>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28D5"/>
    <w:rsid w:val="005F3F59"/>
    <w:rsid w:val="005F55ED"/>
    <w:rsid w:val="005F5E38"/>
    <w:rsid w:val="00601171"/>
    <w:rsid w:val="006043EE"/>
    <w:rsid w:val="006049B8"/>
    <w:rsid w:val="00606077"/>
    <w:rsid w:val="006072D0"/>
    <w:rsid w:val="00607584"/>
    <w:rsid w:val="00607AC7"/>
    <w:rsid w:val="00611E3A"/>
    <w:rsid w:val="0061214F"/>
    <w:rsid w:val="00613D55"/>
    <w:rsid w:val="006167AD"/>
    <w:rsid w:val="00630DDC"/>
    <w:rsid w:val="00633F01"/>
    <w:rsid w:val="00635183"/>
    <w:rsid w:val="00640ED4"/>
    <w:rsid w:val="00643388"/>
    <w:rsid w:val="0064466C"/>
    <w:rsid w:val="006507AC"/>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28EA"/>
    <w:rsid w:val="006832EE"/>
    <w:rsid w:val="00684621"/>
    <w:rsid w:val="0068481E"/>
    <w:rsid w:val="00686853"/>
    <w:rsid w:val="00687EE8"/>
    <w:rsid w:val="00690404"/>
    <w:rsid w:val="00692BA6"/>
    <w:rsid w:val="0069573F"/>
    <w:rsid w:val="006A1659"/>
    <w:rsid w:val="006A1D84"/>
    <w:rsid w:val="006A6E39"/>
    <w:rsid w:val="006A704C"/>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277C3"/>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8496F"/>
    <w:rsid w:val="00792D5F"/>
    <w:rsid w:val="007937CA"/>
    <w:rsid w:val="0079543E"/>
    <w:rsid w:val="00795C7D"/>
    <w:rsid w:val="007A2381"/>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1F38"/>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46E"/>
    <w:rsid w:val="00885696"/>
    <w:rsid w:val="008924E9"/>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E99"/>
    <w:rsid w:val="00916270"/>
    <w:rsid w:val="00916F03"/>
    <w:rsid w:val="00920E3A"/>
    <w:rsid w:val="00920FA4"/>
    <w:rsid w:val="00925EB9"/>
    <w:rsid w:val="009274F9"/>
    <w:rsid w:val="009302F4"/>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6A5F"/>
    <w:rsid w:val="009E7EEE"/>
    <w:rsid w:val="009F015C"/>
    <w:rsid w:val="009F09C1"/>
    <w:rsid w:val="009F0B10"/>
    <w:rsid w:val="009F1416"/>
    <w:rsid w:val="009F18F7"/>
    <w:rsid w:val="009F4526"/>
    <w:rsid w:val="009F4DE0"/>
    <w:rsid w:val="00A001E7"/>
    <w:rsid w:val="00A00894"/>
    <w:rsid w:val="00A02077"/>
    <w:rsid w:val="00A02A26"/>
    <w:rsid w:val="00A02C31"/>
    <w:rsid w:val="00A129A5"/>
    <w:rsid w:val="00A12AE1"/>
    <w:rsid w:val="00A15A46"/>
    <w:rsid w:val="00A15F7D"/>
    <w:rsid w:val="00A16624"/>
    <w:rsid w:val="00A267FC"/>
    <w:rsid w:val="00A275D7"/>
    <w:rsid w:val="00A312A8"/>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4A30"/>
    <w:rsid w:val="00A75D4B"/>
    <w:rsid w:val="00A7725E"/>
    <w:rsid w:val="00A772AC"/>
    <w:rsid w:val="00A804C8"/>
    <w:rsid w:val="00A84ADB"/>
    <w:rsid w:val="00A865E5"/>
    <w:rsid w:val="00A91B34"/>
    <w:rsid w:val="00A92DCB"/>
    <w:rsid w:val="00A939D5"/>
    <w:rsid w:val="00A9431D"/>
    <w:rsid w:val="00A9614E"/>
    <w:rsid w:val="00A96792"/>
    <w:rsid w:val="00A96BCE"/>
    <w:rsid w:val="00AA17A1"/>
    <w:rsid w:val="00AA19FB"/>
    <w:rsid w:val="00AA1D1F"/>
    <w:rsid w:val="00AA3B83"/>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1C61"/>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26DE"/>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3B8A"/>
    <w:rsid w:val="00C14BB0"/>
    <w:rsid w:val="00C14F9E"/>
    <w:rsid w:val="00C1514C"/>
    <w:rsid w:val="00C1531A"/>
    <w:rsid w:val="00C17512"/>
    <w:rsid w:val="00C204A3"/>
    <w:rsid w:val="00C22400"/>
    <w:rsid w:val="00C22711"/>
    <w:rsid w:val="00C22805"/>
    <w:rsid w:val="00C22E22"/>
    <w:rsid w:val="00C24983"/>
    <w:rsid w:val="00C26FDF"/>
    <w:rsid w:val="00C30EC9"/>
    <w:rsid w:val="00C31FF4"/>
    <w:rsid w:val="00C32002"/>
    <w:rsid w:val="00C329E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0836"/>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1085"/>
    <w:rsid w:val="00D5302E"/>
    <w:rsid w:val="00D538FD"/>
    <w:rsid w:val="00D54435"/>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447C"/>
    <w:rsid w:val="00DA09D9"/>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D7A50"/>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6DCF"/>
    <w:rsid w:val="00E67BB5"/>
    <w:rsid w:val="00E7235B"/>
    <w:rsid w:val="00E72D46"/>
    <w:rsid w:val="00E73EC8"/>
    <w:rsid w:val="00E75104"/>
    <w:rsid w:val="00E75536"/>
    <w:rsid w:val="00E75B03"/>
    <w:rsid w:val="00E75D6E"/>
    <w:rsid w:val="00E77BCB"/>
    <w:rsid w:val="00E80320"/>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241"/>
    <w:rsid w:val="00ED3D36"/>
    <w:rsid w:val="00ED5D28"/>
    <w:rsid w:val="00EE0379"/>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7E7"/>
    <w:rsid w:val="00F67D52"/>
    <w:rsid w:val="00F705EB"/>
    <w:rsid w:val="00F74908"/>
    <w:rsid w:val="00F74D0A"/>
    <w:rsid w:val="00F7512C"/>
    <w:rsid w:val="00F77025"/>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17E7"/>
    <w:rsid w:val="00FF2A4A"/>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paragraph" w:styleId="HTML">
    <w:name w:val="HTML Preformatted"/>
    <w:basedOn w:val="a"/>
    <w:link w:val="HTML0"/>
    <w:semiHidden/>
    <w:unhideWhenUsed/>
    <w:rsid w:val="00914E99"/>
    <w:rPr>
      <w:rFonts w:ascii="Consolas" w:hAnsi="Consolas" w:cs="Consolas"/>
      <w:sz w:val="20"/>
      <w:szCs w:val="20"/>
    </w:rPr>
  </w:style>
  <w:style w:type="character" w:customStyle="1" w:styleId="HTML0">
    <w:name w:val="Стандартный HTML Знак"/>
    <w:basedOn w:val="a0"/>
    <w:link w:val="HTML"/>
    <w:semiHidden/>
    <w:rsid w:val="00914E9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919E-9EAC-41FA-8156-F86C0DBC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31</Pages>
  <Words>9407</Words>
  <Characters>53624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62906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28</cp:revision>
  <cp:lastPrinted>2016-01-22T11:52:00Z</cp:lastPrinted>
  <dcterms:created xsi:type="dcterms:W3CDTF">2016-10-28T14:30:00Z</dcterms:created>
  <dcterms:modified xsi:type="dcterms:W3CDTF">2016-12-15T08:47:00Z</dcterms:modified>
</cp:coreProperties>
</file>