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54" w:rsidRPr="00CD0354" w:rsidRDefault="00CD0354" w:rsidP="00CD0354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ar-SA" w:bidi="ar-SA"/>
        </w:rPr>
      </w:pPr>
      <w:r w:rsidRPr="00CD0354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3407CBF2" wp14:editId="2A27C7C6">
            <wp:extent cx="5207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354" w:rsidRPr="00CD0354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CD03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СОВЕТ                                   </w:t>
      </w:r>
    </w:p>
    <w:p w:rsidR="00CD0354" w:rsidRPr="00CD0354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CD03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      ШАУМЯНСКОГО СЕЛЬСКОГО ПОСЕЛЕНИЯ</w:t>
      </w:r>
    </w:p>
    <w:p w:rsidR="00CD0354" w:rsidRPr="00CD0354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CD03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ТУАПСИНСКОГО РАЙОНА</w:t>
      </w:r>
    </w:p>
    <w:p w:rsidR="00CD0354" w:rsidRPr="00CD0354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CD0354" w:rsidRPr="002E5ABC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2E5A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СОЗЫВ – </w:t>
      </w:r>
      <w:r w:rsidR="0081045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4</w:t>
      </w:r>
    </w:p>
    <w:p w:rsidR="00CD0354" w:rsidRPr="001E2358" w:rsidRDefault="00CD035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2E5A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СЕССИЯ </w:t>
      </w:r>
      <w:r w:rsidR="002E5ABC" w:rsidRPr="002E5A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– </w:t>
      </w:r>
      <w:r w:rsidR="00CE16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ar-SA" w:bidi="ar-SA"/>
        </w:rPr>
        <w:t>XV</w:t>
      </w:r>
    </w:p>
    <w:p w:rsidR="002E5ABC" w:rsidRPr="002E5ABC" w:rsidRDefault="002E5ABC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CD0354" w:rsidRPr="00CD0354" w:rsidRDefault="00CF0D24" w:rsidP="00CD035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РЕШЕНИ</w:t>
      </w:r>
      <w:r w:rsidR="00CE16C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Е</w:t>
      </w:r>
    </w:p>
    <w:p w:rsidR="00CD0354" w:rsidRPr="00CD0354" w:rsidRDefault="00CD0354" w:rsidP="00CD035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CD0354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 xml:space="preserve">   </w:t>
      </w:r>
    </w:p>
    <w:p w:rsidR="00CD0354" w:rsidRPr="00CD0354" w:rsidRDefault="00CD0354" w:rsidP="00CD035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CD0354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 xml:space="preserve">         от </w:t>
      </w:r>
      <w:r w:rsidR="00CE16C0" w:rsidRPr="001E2358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28</w:t>
      </w:r>
      <w:r w:rsidR="00CE16C0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.10.2020</w:t>
      </w:r>
      <w:r w:rsidRPr="00CD0354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                                                                                   № </w:t>
      </w:r>
      <w:r w:rsidR="00CE16C0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4</w:t>
      </w:r>
      <w:r w:rsidR="001E2358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7</w:t>
      </w:r>
      <w:bookmarkStart w:id="0" w:name="_GoBack"/>
      <w:bookmarkEnd w:id="0"/>
    </w:p>
    <w:p w:rsidR="00CD0354" w:rsidRPr="00CD0354" w:rsidRDefault="00CD0354" w:rsidP="00CD035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</w:pPr>
      <w:proofErr w:type="gramStart"/>
      <w:r w:rsidRPr="00CD0354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с</w:t>
      </w:r>
      <w:proofErr w:type="gramEnd"/>
      <w:r w:rsidRPr="00CD0354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. Шаумян</w:t>
      </w:r>
    </w:p>
    <w:p w:rsidR="00CB4783" w:rsidRPr="000D72B5" w:rsidRDefault="00CB4783" w:rsidP="000D72B5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CB4783" w:rsidRDefault="00503B0A" w:rsidP="00A65CC8">
      <w:pPr>
        <w:pStyle w:val="30"/>
        <w:shd w:val="clear" w:color="auto" w:fill="auto"/>
        <w:spacing w:before="0" w:after="0" w:line="228" w:lineRule="auto"/>
        <w:ind w:right="20"/>
        <w:rPr>
          <w:sz w:val="28"/>
          <w:szCs w:val="28"/>
        </w:rPr>
      </w:pPr>
      <w:r w:rsidRPr="00503B0A">
        <w:rPr>
          <w:sz w:val="28"/>
          <w:szCs w:val="28"/>
        </w:rPr>
        <w:t xml:space="preserve">О передачи полномочия по осуществлению мероприятий по обеспечению безопасности людей на водных объектах, охране их жизни и здоровья на территории </w:t>
      </w:r>
      <w:r w:rsidR="00CD0354">
        <w:rPr>
          <w:sz w:val="28"/>
          <w:szCs w:val="28"/>
        </w:rPr>
        <w:t>Шаумян</w:t>
      </w:r>
      <w:r w:rsidRPr="00503B0A">
        <w:rPr>
          <w:sz w:val="28"/>
          <w:szCs w:val="28"/>
        </w:rPr>
        <w:t xml:space="preserve">ского сельского поселения муниципальному образованию Туапсинский район на </w:t>
      </w:r>
      <w:r w:rsidR="009C77B2">
        <w:rPr>
          <w:sz w:val="28"/>
          <w:szCs w:val="28"/>
        </w:rPr>
        <w:t>20</w:t>
      </w:r>
      <w:r w:rsidR="00E431FF">
        <w:rPr>
          <w:sz w:val="28"/>
          <w:szCs w:val="28"/>
        </w:rPr>
        <w:t>2</w:t>
      </w:r>
      <w:r w:rsidR="00CF0D24">
        <w:rPr>
          <w:sz w:val="28"/>
          <w:szCs w:val="28"/>
        </w:rPr>
        <w:t>1</w:t>
      </w:r>
      <w:r w:rsidRPr="00503B0A">
        <w:rPr>
          <w:sz w:val="28"/>
          <w:szCs w:val="28"/>
        </w:rPr>
        <w:t xml:space="preserve"> год</w:t>
      </w:r>
    </w:p>
    <w:p w:rsidR="00503B0A" w:rsidRDefault="00503B0A" w:rsidP="00A65CC8">
      <w:pPr>
        <w:pStyle w:val="30"/>
        <w:shd w:val="clear" w:color="auto" w:fill="auto"/>
        <w:spacing w:before="0" w:after="0" w:line="228" w:lineRule="auto"/>
        <w:ind w:right="20"/>
        <w:rPr>
          <w:sz w:val="28"/>
          <w:szCs w:val="28"/>
        </w:rPr>
      </w:pPr>
    </w:p>
    <w:p w:rsidR="00430D18" w:rsidRPr="000D72B5" w:rsidRDefault="00430D18" w:rsidP="00A65CC8">
      <w:pPr>
        <w:pStyle w:val="30"/>
        <w:shd w:val="clear" w:color="auto" w:fill="auto"/>
        <w:spacing w:before="0" w:after="0" w:line="228" w:lineRule="auto"/>
        <w:ind w:right="20"/>
        <w:rPr>
          <w:sz w:val="28"/>
          <w:szCs w:val="28"/>
        </w:rPr>
      </w:pPr>
    </w:p>
    <w:p w:rsidR="00C4237E" w:rsidRPr="002C23F0" w:rsidRDefault="003D34D8" w:rsidP="002C23F0">
      <w:pPr>
        <w:pStyle w:val="11"/>
        <w:shd w:val="clear" w:color="auto" w:fill="auto"/>
        <w:tabs>
          <w:tab w:val="left" w:pos="709"/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0D72B5">
        <w:rPr>
          <w:rFonts w:ascii="Times New Roman" w:hAnsi="Times New Roman" w:cs="Times New Roman"/>
          <w:sz w:val="28"/>
          <w:szCs w:val="28"/>
        </w:rPr>
        <w:t>В соответствии с</w:t>
      </w:r>
      <w:r w:rsidR="003A6CD2">
        <w:rPr>
          <w:rFonts w:ascii="Times New Roman" w:hAnsi="Times New Roman" w:cs="Times New Roman"/>
          <w:sz w:val="28"/>
          <w:szCs w:val="28"/>
        </w:rPr>
        <w:t>о ст.</w:t>
      </w:r>
      <w:r w:rsidR="002C23F0">
        <w:rPr>
          <w:rFonts w:ascii="Times New Roman" w:hAnsi="Times New Roman" w:cs="Times New Roman"/>
          <w:sz w:val="28"/>
          <w:szCs w:val="28"/>
        </w:rPr>
        <w:t xml:space="preserve">14 </w:t>
      </w:r>
      <w:r w:rsidR="002C23F0" w:rsidRPr="000D72B5">
        <w:rPr>
          <w:rFonts w:ascii="Times New Roman" w:hAnsi="Times New Roman" w:cs="Times New Roman"/>
          <w:sz w:val="28"/>
          <w:szCs w:val="28"/>
        </w:rPr>
        <w:t>Федерального</w:t>
      </w:r>
      <w:r w:rsidRPr="000D72B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A6CD2">
        <w:rPr>
          <w:rFonts w:ascii="Times New Roman" w:hAnsi="Times New Roman" w:cs="Times New Roman"/>
          <w:sz w:val="28"/>
          <w:szCs w:val="28"/>
        </w:rPr>
        <w:t>а</w:t>
      </w:r>
      <w:r w:rsidRPr="000D72B5">
        <w:rPr>
          <w:rFonts w:ascii="Times New Roman" w:hAnsi="Times New Roman" w:cs="Times New Roman"/>
          <w:sz w:val="28"/>
          <w:szCs w:val="28"/>
        </w:rPr>
        <w:t xml:space="preserve"> от</w:t>
      </w:r>
      <w:r w:rsidR="002C23F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D72B5">
        <w:rPr>
          <w:rFonts w:ascii="Times New Roman" w:hAnsi="Times New Roman" w:cs="Times New Roman"/>
          <w:sz w:val="28"/>
          <w:szCs w:val="28"/>
        </w:rPr>
        <w:t xml:space="preserve"> 6 октября 2003 год</w:t>
      </w:r>
      <w:r w:rsidR="002C23F0">
        <w:rPr>
          <w:rFonts w:ascii="Times New Roman" w:hAnsi="Times New Roman" w:cs="Times New Roman"/>
          <w:sz w:val="28"/>
          <w:szCs w:val="28"/>
        </w:rPr>
        <w:t xml:space="preserve">а </w:t>
      </w:r>
      <w:r w:rsidRPr="000D72B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</w:t>
      </w:r>
      <w:r w:rsidR="003A6CD2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</w:t>
      </w:r>
      <w:r w:rsidRPr="000D72B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D0354">
        <w:rPr>
          <w:rFonts w:ascii="Times New Roman" w:hAnsi="Times New Roman" w:cs="Times New Roman"/>
          <w:sz w:val="28"/>
          <w:szCs w:val="28"/>
        </w:rPr>
        <w:t>Шаумян</w:t>
      </w:r>
      <w:r w:rsidR="00C84135"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</w:t>
      </w:r>
      <w:r w:rsidRPr="000D72B5">
        <w:rPr>
          <w:rFonts w:ascii="Times New Roman" w:hAnsi="Times New Roman" w:cs="Times New Roman"/>
          <w:sz w:val="28"/>
          <w:szCs w:val="28"/>
        </w:rPr>
        <w:t xml:space="preserve"> </w:t>
      </w:r>
      <w:r w:rsidRPr="000D72B5">
        <w:rPr>
          <w:rStyle w:val="1pt"/>
          <w:rFonts w:ascii="Times New Roman" w:hAnsi="Times New Roman" w:cs="Times New Roman"/>
          <w:sz w:val="28"/>
          <w:szCs w:val="28"/>
        </w:rPr>
        <w:t>решил:</w:t>
      </w:r>
    </w:p>
    <w:p w:rsidR="00C4237E" w:rsidRPr="002C23F0" w:rsidRDefault="00A65CC8" w:rsidP="009C77B2">
      <w:pPr>
        <w:pStyle w:val="11"/>
        <w:numPr>
          <w:ilvl w:val="0"/>
          <w:numId w:val="1"/>
        </w:numPr>
        <w:shd w:val="clear" w:color="auto" w:fill="auto"/>
        <w:tabs>
          <w:tab w:val="left" w:pos="938"/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AF3">
        <w:rPr>
          <w:rFonts w:ascii="Times New Roman" w:hAnsi="Times New Roman" w:cs="Times New Roman"/>
          <w:sz w:val="28"/>
          <w:szCs w:val="28"/>
        </w:rPr>
        <w:t>Передать</w:t>
      </w:r>
      <w:r w:rsidR="00A3708B" w:rsidRPr="00DF3115">
        <w:rPr>
          <w:rFonts w:ascii="Times New Roman" w:hAnsi="Times New Roman" w:cs="Times New Roman"/>
          <w:sz w:val="28"/>
          <w:szCs w:val="28"/>
        </w:rPr>
        <w:t xml:space="preserve"> </w:t>
      </w:r>
      <w:r w:rsidR="00570AF3">
        <w:rPr>
          <w:rFonts w:ascii="Times New Roman" w:hAnsi="Times New Roman" w:cs="Times New Roman"/>
          <w:sz w:val="28"/>
          <w:szCs w:val="28"/>
        </w:rPr>
        <w:t>муниципальному</w:t>
      </w:r>
      <w:r w:rsidR="00570AF3" w:rsidRPr="00570AF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70AF3">
        <w:rPr>
          <w:rFonts w:ascii="Times New Roman" w:hAnsi="Times New Roman" w:cs="Times New Roman"/>
          <w:sz w:val="28"/>
          <w:szCs w:val="28"/>
        </w:rPr>
        <w:t>ю</w:t>
      </w:r>
      <w:r w:rsidR="00570AF3" w:rsidRPr="00570AF3">
        <w:rPr>
          <w:rFonts w:ascii="Times New Roman" w:hAnsi="Times New Roman" w:cs="Times New Roman"/>
          <w:sz w:val="28"/>
          <w:szCs w:val="28"/>
        </w:rPr>
        <w:t xml:space="preserve"> Туапсинский район </w:t>
      </w:r>
      <w:r w:rsidR="00CC295F" w:rsidRPr="00DF3115">
        <w:rPr>
          <w:rFonts w:ascii="Times New Roman" w:hAnsi="Times New Roman" w:cs="Times New Roman"/>
          <w:sz w:val="28"/>
          <w:szCs w:val="28"/>
        </w:rPr>
        <w:t>к осуществлению части полномочий</w:t>
      </w:r>
      <w:r w:rsidR="00665BD8" w:rsidRPr="00DF3115">
        <w:rPr>
          <w:rFonts w:ascii="Times New Roman" w:hAnsi="Times New Roman" w:cs="Times New Roman"/>
          <w:sz w:val="28"/>
          <w:szCs w:val="28"/>
        </w:rPr>
        <w:t xml:space="preserve"> </w:t>
      </w:r>
      <w:r w:rsidR="00570AF3" w:rsidRPr="00570AF3">
        <w:rPr>
          <w:rFonts w:ascii="Times New Roman" w:hAnsi="Times New Roman" w:cs="Times New Roman"/>
          <w:sz w:val="28"/>
          <w:szCs w:val="28"/>
        </w:rPr>
        <w:t>администраци</w:t>
      </w:r>
      <w:r w:rsidR="00570AF3">
        <w:rPr>
          <w:rFonts w:ascii="Times New Roman" w:hAnsi="Times New Roman" w:cs="Times New Roman"/>
          <w:sz w:val="28"/>
          <w:szCs w:val="28"/>
        </w:rPr>
        <w:t>и</w:t>
      </w:r>
      <w:r w:rsidR="00570AF3" w:rsidRPr="00570AF3">
        <w:rPr>
          <w:rFonts w:ascii="Times New Roman" w:hAnsi="Times New Roman" w:cs="Times New Roman"/>
          <w:sz w:val="28"/>
          <w:szCs w:val="28"/>
        </w:rPr>
        <w:t xml:space="preserve"> </w:t>
      </w:r>
      <w:r w:rsidR="00CD0354">
        <w:rPr>
          <w:rFonts w:ascii="Times New Roman" w:hAnsi="Times New Roman" w:cs="Times New Roman"/>
          <w:sz w:val="28"/>
          <w:szCs w:val="28"/>
        </w:rPr>
        <w:t>Шаумян</w:t>
      </w:r>
      <w:r w:rsidR="00570AF3" w:rsidRPr="00570AF3"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</w:t>
      </w:r>
      <w:r w:rsidR="005468D6" w:rsidRPr="00DF3115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503B0A" w:rsidRPr="00503B0A">
        <w:rPr>
          <w:rFonts w:ascii="Times New Roman" w:hAnsi="Times New Roman" w:cs="Times New Roman"/>
          <w:sz w:val="28"/>
          <w:szCs w:val="28"/>
        </w:rPr>
        <w:t>осуществлени</w:t>
      </w:r>
      <w:r w:rsidR="00503B0A">
        <w:rPr>
          <w:rFonts w:ascii="Times New Roman" w:hAnsi="Times New Roman" w:cs="Times New Roman"/>
          <w:sz w:val="28"/>
          <w:szCs w:val="28"/>
        </w:rPr>
        <w:t>я</w:t>
      </w:r>
      <w:r w:rsidR="00503B0A" w:rsidRPr="00503B0A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безопасности людей на водных объектах, охране их жизни и здоровья на территории </w:t>
      </w:r>
      <w:r w:rsidR="00CD0354">
        <w:rPr>
          <w:rFonts w:ascii="Times New Roman" w:hAnsi="Times New Roman" w:cs="Times New Roman"/>
          <w:sz w:val="28"/>
          <w:szCs w:val="28"/>
        </w:rPr>
        <w:t>Шаумян</w:t>
      </w:r>
      <w:r w:rsidR="00503B0A" w:rsidRPr="00503B0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03B0A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="006E03A7">
        <w:rPr>
          <w:rFonts w:ascii="Times New Roman" w:hAnsi="Times New Roman" w:cs="Times New Roman"/>
          <w:sz w:val="28"/>
          <w:szCs w:val="28"/>
        </w:rPr>
        <w:t xml:space="preserve"> на </w:t>
      </w:r>
      <w:r w:rsidR="009C77B2">
        <w:rPr>
          <w:rFonts w:ascii="Times New Roman" w:hAnsi="Times New Roman" w:cs="Times New Roman"/>
          <w:sz w:val="28"/>
          <w:szCs w:val="28"/>
        </w:rPr>
        <w:t>20</w:t>
      </w:r>
      <w:r w:rsidR="00E431FF">
        <w:rPr>
          <w:rFonts w:ascii="Times New Roman" w:hAnsi="Times New Roman" w:cs="Times New Roman"/>
          <w:sz w:val="28"/>
          <w:szCs w:val="28"/>
        </w:rPr>
        <w:t>2</w:t>
      </w:r>
      <w:r w:rsidR="00CF0D24">
        <w:rPr>
          <w:rFonts w:ascii="Times New Roman" w:hAnsi="Times New Roman" w:cs="Times New Roman"/>
          <w:sz w:val="28"/>
          <w:szCs w:val="28"/>
        </w:rPr>
        <w:t>1</w:t>
      </w:r>
      <w:r w:rsidR="006E03A7">
        <w:rPr>
          <w:rFonts w:ascii="Times New Roman" w:hAnsi="Times New Roman" w:cs="Times New Roman"/>
          <w:sz w:val="28"/>
          <w:szCs w:val="28"/>
        </w:rPr>
        <w:t xml:space="preserve"> год</w:t>
      </w:r>
      <w:r w:rsidR="00503B0A">
        <w:rPr>
          <w:rFonts w:ascii="Times New Roman" w:hAnsi="Times New Roman" w:cs="Times New Roman"/>
          <w:sz w:val="28"/>
          <w:szCs w:val="28"/>
        </w:rPr>
        <w:t>.</w:t>
      </w:r>
    </w:p>
    <w:p w:rsidR="00BF684E" w:rsidRPr="002C23F0" w:rsidRDefault="00850241" w:rsidP="009C77B2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0354">
        <w:rPr>
          <w:rFonts w:ascii="Times New Roman" w:hAnsi="Times New Roman" w:cs="Times New Roman"/>
          <w:sz w:val="28"/>
          <w:szCs w:val="28"/>
        </w:rPr>
        <w:t>Шаумян</w:t>
      </w:r>
      <w:r w:rsidR="00BF780E" w:rsidRPr="00BF684E"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</w:t>
      </w:r>
      <w:r w:rsidR="007E45E9" w:rsidRPr="00BF684E">
        <w:rPr>
          <w:rFonts w:ascii="Times New Roman" w:hAnsi="Times New Roman" w:cs="Times New Roman"/>
          <w:sz w:val="28"/>
          <w:szCs w:val="28"/>
        </w:rPr>
        <w:t xml:space="preserve"> </w:t>
      </w:r>
      <w:r w:rsidR="003D34D8" w:rsidRPr="00BF684E">
        <w:rPr>
          <w:rFonts w:ascii="Times New Roman" w:hAnsi="Times New Roman" w:cs="Times New Roman"/>
          <w:sz w:val="28"/>
          <w:szCs w:val="28"/>
        </w:rPr>
        <w:t>заключить соглашени</w:t>
      </w:r>
      <w:r w:rsidR="007E45E9" w:rsidRPr="00BF684E">
        <w:rPr>
          <w:rFonts w:ascii="Times New Roman" w:hAnsi="Times New Roman" w:cs="Times New Roman"/>
          <w:sz w:val="28"/>
          <w:szCs w:val="28"/>
        </w:rPr>
        <w:t>е</w:t>
      </w:r>
      <w:r w:rsidR="003D34D8" w:rsidRPr="00BF684E">
        <w:rPr>
          <w:rFonts w:ascii="Times New Roman" w:hAnsi="Times New Roman" w:cs="Times New Roman"/>
          <w:sz w:val="28"/>
          <w:szCs w:val="28"/>
        </w:rPr>
        <w:t xml:space="preserve"> с </w:t>
      </w:r>
      <w:r w:rsidR="007E45E9" w:rsidRPr="00BF684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Туапсинский район </w:t>
      </w:r>
      <w:r w:rsidR="003D34D8" w:rsidRPr="00BF684E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65346E" w:rsidRPr="00BF684E">
        <w:rPr>
          <w:rFonts w:ascii="Times New Roman" w:hAnsi="Times New Roman" w:cs="Times New Roman"/>
          <w:sz w:val="28"/>
          <w:szCs w:val="28"/>
        </w:rPr>
        <w:t xml:space="preserve">на </w:t>
      </w:r>
      <w:r w:rsidR="003D34D8" w:rsidRPr="00BF684E">
        <w:rPr>
          <w:rFonts w:ascii="Times New Roman" w:hAnsi="Times New Roman" w:cs="Times New Roman"/>
          <w:sz w:val="28"/>
          <w:szCs w:val="28"/>
        </w:rPr>
        <w:t>осуществлени</w:t>
      </w:r>
      <w:r w:rsidR="0065346E" w:rsidRPr="00BF684E">
        <w:rPr>
          <w:rFonts w:ascii="Times New Roman" w:hAnsi="Times New Roman" w:cs="Times New Roman"/>
          <w:sz w:val="28"/>
          <w:szCs w:val="28"/>
        </w:rPr>
        <w:t>е</w:t>
      </w:r>
      <w:r w:rsidR="003D34D8" w:rsidRPr="00BF684E">
        <w:rPr>
          <w:rFonts w:ascii="Times New Roman" w:hAnsi="Times New Roman" w:cs="Times New Roman"/>
          <w:sz w:val="28"/>
          <w:szCs w:val="28"/>
        </w:rPr>
        <w:t xml:space="preserve"> части полномочий согласно пункту 1 данного</w:t>
      </w:r>
      <w:r w:rsidRPr="00BF684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3D34D8" w:rsidRPr="00BF684E">
        <w:rPr>
          <w:rFonts w:ascii="Times New Roman" w:hAnsi="Times New Roman" w:cs="Times New Roman"/>
          <w:sz w:val="28"/>
          <w:szCs w:val="28"/>
        </w:rPr>
        <w:t>.</w:t>
      </w:r>
    </w:p>
    <w:p w:rsidR="00BF684E" w:rsidRPr="002C23F0" w:rsidRDefault="00BF684E" w:rsidP="009C77B2">
      <w:pPr>
        <w:pStyle w:val="11"/>
        <w:numPr>
          <w:ilvl w:val="0"/>
          <w:numId w:val="4"/>
        </w:numPr>
        <w:tabs>
          <w:tab w:val="left" w:pos="0"/>
        </w:tabs>
        <w:spacing w:after="0" w:line="228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4E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депутатскую комиссию по вопросам имущественных и земельных отношений, промышленности, строительства, сельского хозяйства, лесопромышленного комплекса, ЖКХ, топливно-энергетического комплекса, транспорта и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D1A" w:rsidRDefault="00C5245A" w:rsidP="009C77B2">
      <w:pPr>
        <w:pStyle w:val="11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28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2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7D3628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B1176A">
        <w:rPr>
          <w:rFonts w:ascii="Times New Roman" w:hAnsi="Times New Roman" w:cs="Times New Roman"/>
          <w:sz w:val="28"/>
          <w:szCs w:val="28"/>
        </w:rPr>
        <w:t>20</w:t>
      </w:r>
      <w:r w:rsidR="00E431FF">
        <w:rPr>
          <w:rFonts w:ascii="Times New Roman" w:hAnsi="Times New Roman" w:cs="Times New Roman"/>
          <w:sz w:val="28"/>
          <w:szCs w:val="28"/>
        </w:rPr>
        <w:t>2</w:t>
      </w:r>
      <w:r w:rsidR="00CF0D24">
        <w:rPr>
          <w:rFonts w:ascii="Times New Roman" w:hAnsi="Times New Roman" w:cs="Times New Roman"/>
          <w:sz w:val="28"/>
          <w:szCs w:val="28"/>
        </w:rPr>
        <w:t>1</w:t>
      </w:r>
      <w:r w:rsidR="007D3628">
        <w:rPr>
          <w:rFonts w:ascii="Times New Roman" w:hAnsi="Times New Roman" w:cs="Times New Roman"/>
          <w:sz w:val="28"/>
          <w:szCs w:val="28"/>
        </w:rPr>
        <w:t xml:space="preserve"> года и подлежит обнародованию. </w:t>
      </w:r>
    </w:p>
    <w:p w:rsidR="007D3628" w:rsidRPr="007D3628" w:rsidRDefault="007D3628" w:rsidP="009C77B2">
      <w:pPr>
        <w:pStyle w:val="11"/>
        <w:shd w:val="clear" w:color="auto" w:fill="auto"/>
        <w:tabs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D18" w:rsidRDefault="00430D18" w:rsidP="00DD0D1A">
      <w:pPr>
        <w:pStyle w:val="11"/>
        <w:shd w:val="clear" w:color="auto" w:fill="auto"/>
        <w:tabs>
          <w:tab w:val="left" w:pos="1134"/>
        </w:tabs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2E5ABC" w:rsidRPr="00503B0A" w:rsidRDefault="002E5ABC" w:rsidP="00DD0D1A">
      <w:pPr>
        <w:pStyle w:val="11"/>
        <w:shd w:val="clear" w:color="auto" w:fill="auto"/>
        <w:tabs>
          <w:tab w:val="left" w:pos="1134"/>
        </w:tabs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D72B5" w:rsidRDefault="000D72B5" w:rsidP="00A65CC8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131EF" w:rsidRDefault="00CD0354" w:rsidP="00A65CC8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</w:t>
      </w:r>
      <w:r w:rsidR="00E131EF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6011D3" w:rsidRPr="002C23F0" w:rsidRDefault="00C5245A" w:rsidP="002C23F0">
      <w:pPr>
        <w:pStyle w:val="11"/>
        <w:shd w:val="clear" w:color="auto" w:fill="auto"/>
        <w:spacing w:before="0" w:after="0" w:line="228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0D72B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72B5">
        <w:rPr>
          <w:rFonts w:ascii="Times New Roman" w:hAnsi="Times New Roman" w:cs="Times New Roman"/>
          <w:sz w:val="28"/>
          <w:szCs w:val="28"/>
        </w:rPr>
        <w:t xml:space="preserve"> </w:t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2C23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0354">
        <w:rPr>
          <w:rFonts w:ascii="Times New Roman" w:hAnsi="Times New Roman" w:cs="Times New Roman"/>
          <w:sz w:val="28"/>
          <w:szCs w:val="28"/>
        </w:rPr>
        <w:t>А.А. Кочканян</w:t>
      </w:r>
    </w:p>
    <w:sectPr w:rsidR="006011D3" w:rsidRPr="002C23F0" w:rsidSect="002C23F0">
      <w:headerReference w:type="default" r:id="rId9"/>
      <w:type w:val="continuous"/>
      <w:pgSz w:w="11909" w:h="16834"/>
      <w:pgMar w:top="1134" w:right="567" w:bottom="568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15" w:rsidRDefault="00726F15">
      <w:r>
        <w:separator/>
      </w:r>
    </w:p>
  </w:endnote>
  <w:endnote w:type="continuationSeparator" w:id="0">
    <w:p w:rsidR="00726F15" w:rsidRDefault="0072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15" w:rsidRDefault="00726F15"/>
  </w:footnote>
  <w:footnote w:type="continuationSeparator" w:id="0">
    <w:p w:rsidR="00726F15" w:rsidRDefault="00726F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C8" w:rsidRDefault="00A65CC8">
    <w:pPr>
      <w:pStyle w:val="a8"/>
      <w:jc w:val="center"/>
    </w:pPr>
  </w:p>
  <w:sdt>
    <w:sdtPr>
      <w:id w:val="18750263"/>
      <w:docPartObj>
        <w:docPartGallery w:val="Page Numbers (Top of Page)"/>
        <w:docPartUnique/>
      </w:docPartObj>
    </w:sdtPr>
    <w:sdtEndPr/>
    <w:sdtContent>
      <w:p w:rsidR="00A65CC8" w:rsidRDefault="00A65CC8">
        <w:pPr>
          <w:pStyle w:val="a8"/>
          <w:jc w:val="center"/>
        </w:pPr>
      </w:p>
      <w:p w:rsidR="00A65CC8" w:rsidRDefault="0065346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A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5CC8" w:rsidRDefault="00A65C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5EC"/>
    <w:multiLevelType w:val="hybridMultilevel"/>
    <w:tmpl w:val="0CF8E0AA"/>
    <w:lvl w:ilvl="0" w:tplc="2746053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987C26"/>
    <w:multiLevelType w:val="multilevel"/>
    <w:tmpl w:val="C1B257BC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4F3857"/>
    <w:multiLevelType w:val="multilevel"/>
    <w:tmpl w:val="46A2077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5D5A3A"/>
    <w:multiLevelType w:val="hybridMultilevel"/>
    <w:tmpl w:val="E78207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E9"/>
    <w:rsid w:val="00007C68"/>
    <w:rsid w:val="0001239C"/>
    <w:rsid w:val="00032772"/>
    <w:rsid w:val="00066564"/>
    <w:rsid w:val="000747B9"/>
    <w:rsid w:val="000D72B5"/>
    <w:rsid w:val="0010745C"/>
    <w:rsid w:val="001221E9"/>
    <w:rsid w:val="001255AD"/>
    <w:rsid w:val="00132091"/>
    <w:rsid w:val="00143E5F"/>
    <w:rsid w:val="00192A85"/>
    <w:rsid w:val="001961E5"/>
    <w:rsid w:val="001D0AE9"/>
    <w:rsid w:val="001D7949"/>
    <w:rsid w:val="001E2358"/>
    <w:rsid w:val="0026041E"/>
    <w:rsid w:val="002A01AD"/>
    <w:rsid w:val="002C23F0"/>
    <w:rsid w:val="002E5ABC"/>
    <w:rsid w:val="002F1E82"/>
    <w:rsid w:val="003346A1"/>
    <w:rsid w:val="00335F50"/>
    <w:rsid w:val="0035591F"/>
    <w:rsid w:val="003628BC"/>
    <w:rsid w:val="00366FEB"/>
    <w:rsid w:val="00375D4B"/>
    <w:rsid w:val="003811F7"/>
    <w:rsid w:val="00394EFF"/>
    <w:rsid w:val="003A501D"/>
    <w:rsid w:val="003A6CD2"/>
    <w:rsid w:val="003B67C1"/>
    <w:rsid w:val="003C5761"/>
    <w:rsid w:val="003D34D8"/>
    <w:rsid w:val="00416DE4"/>
    <w:rsid w:val="004211EE"/>
    <w:rsid w:val="00430D18"/>
    <w:rsid w:val="00432FE6"/>
    <w:rsid w:val="004371F7"/>
    <w:rsid w:val="00440BF6"/>
    <w:rsid w:val="00441EF4"/>
    <w:rsid w:val="00454A02"/>
    <w:rsid w:val="00472D16"/>
    <w:rsid w:val="00485394"/>
    <w:rsid w:val="004C6C78"/>
    <w:rsid w:val="00503B0A"/>
    <w:rsid w:val="0050504F"/>
    <w:rsid w:val="005257FF"/>
    <w:rsid w:val="005468D6"/>
    <w:rsid w:val="0055424D"/>
    <w:rsid w:val="0056781B"/>
    <w:rsid w:val="00570AF3"/>
    <w:rsid w:val="0059447E"/>
    <w:rsid w:val="005A2AFB"/>
    <w:rsid w:val="005A2E36"/>
    <w:rsid w:val="005F25D1"/>
    <w:rsid w:val="006011D3"/>
    <w:rsid w:val="00632090"/>
    <w:rsid w:val="0065346E"/>
    <w:rsid w:val="006646CE"/>
    <w:rsid w:val="00665BD8"/>
    <w:rsid w:val="006663A4"/>
    <w:rsid w:val="006E03A7"/>
    <w:rsid w:val="00723809"/>
    <w:rsid w:val="00723D83"/>
    <w:rsid w:val="00724141"/>
    <w:rsid w:val="00726F15"/>
    <w:rsid w:val="00747EA2"/>
    <w:rsid w:val="00771ABF"/>
    <w:rsid w:val="0078098E"/>
    <w:rsid w:val="00784374"/>
    <w:rsid w:val="00787A40"/>
    <w:rsid w:val="007C4619"/>
    <w:rsid w:val="007D3628"/>
    <w:rsid w:val="007D561C"/>
    <w:rsid w:val="007D6389"/>
    <w:rsid w:val="007E1A02"/>
    <w:rsid w:val="007E45E9"/>
    <w:rsid w:val="007F409F"/>
    <w:rsid w:val="007F4DBB"/>
    <w:rsid w:val="0081045B"/>
    <w:rsid w:val="00811EDF"/>
    <w:rsid w:val="00814F13"/>
    <w:rsid w:val="00850241"/>
    <w:rsid w:val="008834AF"/>
    <w:rsid w:val="00887940"/>
    <w:rsid w:val="00891DA5"/>
    <w:rsid w:val="008A7126"/>
    <w:rsid w:val="008B652E"/>
    <w:rsid w:val="008E4081"/>
    <w:rsid w:val="0093371D"/>
    <w:rsid w:val="009550A5"/>
    <w:rsid w:val="009621AD"/>
    <w:rsid w:val="009B3F98"/>
    <w:rsid w:val="009B7E46"/>
    <w:rsid w:val="009C08A2"/>
    <w:rsid w:val="009C6CB8"/>
    <w:rsid w:val="009C77B2"/>
    <w:rsid w:val="009E41B9"/>
    <w:rsid w:val="009F7CAF"/>
    <w:rsid w:val="00A12B40"/>
    <w:rsid w:val="00A31601"/>
    <w:rsid w:val="00A3708B"/>
    <w:rsid w:val="00A51865"/>
    <w:rsid w:val="00A65CC8"/>
    <w:rsid w:val="00A66467"/>
    <w:rsid w:val="00AA6083"/>
    <w:rsid w:val="00AB1933"/>
    <w:rsid w:val="00AB2682"/>
    <w:rsid w:val="00AC6373"/>
    <w:rsid w:val="00B1176A"/>
    <w:rsid w:val="00B52E39"/>
    <w:rsid w:val="00B65029"/>
    <w:rsid w:val="00BB3ADD"/>
    <w:rsid w:val="00BB627E"/>
    <w:rsid w:val="00BE0394"/>
    <w:rsid w:val="00BF684E"/>
    <w:rsid w:val="00BF780E"/>
    <w:rsid w:val="00C4237E"/>
    <w:rsid w:val="00C5245A"/>
    <w:rsid w:val="00C70B7D"/>
    <w:rsid w:val="00C7637C"/>
    <w:rsid w:val="00C84135"/>
    <w:rsid w:val="00CB4783"/>
    <w:rsid w:val="00CC295F"/>
    <w:rsid w:val="00CD0354"/>
    <w:rsid w:val="00CD316E"/>
    <w:rsid w:val="00CE16C0"/>
    <w:rsid w:val="00CE3D53"/>
    <w:rsid w:val="00CF0D24"/>
    <w:rsid w:val="00CF1A66"/>
    <w:rsid w:val="00CF1F64"/>
    <w:rsid w:val="00D256D9"/>
    <w:rsid w:val="00D877E3"/>
    <w:rsid w:val="00D931B6"/>
    <w:rsid w:val="00DB3779"/>
    <w:rsid w:val="00DD0D1A"/>
    <w:rsid w:val="00DF3115"/>
    <w:rsid w:val="00E131EF"/>
    <w:rsid w:val="00E431FF"/>
    <w:rsid w:val="00E46976"/>
    <w:rsid w:val="00EB7691"/>
    <w:rsid w:val="00F07213"/>
    <w:rsid w:val="00F226EE"/>
    <w:rsid w:val="00F555B1"/>
    <w:rsid w:val="00F9374D"/>
    <w:rsid w:val="00FC2A04"/>
    <w:rsid w:val="00FD49C8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7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60" w:line="0" w:lineRule="atLeast"/>
      <w:jc w:val="both"/>
      <w:outlineLvl w:val="1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720"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60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styleId="a8">
    <w:name w:val="header"/>
    <w:basedOn w:val="a"/>
    <w:link w:val="a9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2B5"/>
    <w:rPr>
      <w:color w:val="000000"/>
    </w:rPr>
  </w:style>
  <w:style w:type="paragraph" w:styleId="aa">
    <w:name w:val="footer"/>
    <w:basedOn w:val="a"/>
    <w:link w:val="ab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72B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E40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081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C42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7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60" w:line="0" w:lineRule="atLeast"/>
      <w:jc w:val="both"/>
      <w:outlineLvl w:val="1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720"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60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styleId="a8">
    <w:name w:val="header"/>
    <w:basedOn w:val="a"/>
    <w:link w:val="a9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2B5"/>
    <w:rPr>
      <w:color w:val="000000"/>
    </w:rPr>
  </w:style>
  <w:style w:type="paragraph" w:styleId="aa">
    <w:name w:val="footer"/>
    <w:basedOn w:val="a"/>
    <w:link w:val="ab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72B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E40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081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C4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7</cp:revision>
  <cp:lastPrinted>2020-10-28T08:43:00Z</cp:lastPrinted>
  <dcterms:created xsi:type="dcterms:W3CDTF">2020-10-09T07:03:00Z</dcterms:created>
  <dcterms:modified xsi:type="dcterms:W3CDTF">2020-10-28T11:49:00Z</dcterms:modified>
</cp:coreProperties>
</file>