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360" w:lineRule="auto"/>
        <w:ind w:left="3540" w:firstLine="708"/>
        <w:rPr>
          <w:b/>
          <w:sz w:val="30"/>
          <w:szCs w:val="30"/>
          <w:lang w:eastAsia="ar-SA"/>
        </w:rPr>
      </w:pPr>
      <w:r w:rsidRPr="00886742">
        <w:rPr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 xml:space="preserve">СОВЕТ                                   </w:t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>ТУАПСИНСКОГО РАЙОНА</w:t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>СОЗЫВ – 4</w:t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 xml:space="preserve">СЕССИЯ – </w:t>
      </w:r>
      <w:r w:rsidRPr="00886742">
        <w:rPr>
          <w:b/>
          <w:sz w:val="28"/>
          <w:szCs w:val="28"/>
          <w:lang w:val="en-US" w:eastAsia="ar-SA"/>
        </w:rPr>
        <w:t>XI</w:t>
      </w:r>
      <w:r w:rsidRPr="00886742">
        <w:rPr>
          <w:b/>
          <w:sz w:val="28"/>
          <w:szCs w:val="28"/>
          <w:lang w:eastAsia="ar-SA"/>
        </w:rPr>
        <w:t>Х</w:t>
      </w: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886742" w:rsidRPr="00886742" w:rsidRDefault="00886742" w:rsidP="0088674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886742">
        <w:rPr>
          <w:b/>
          <w:sz w:val="28"/>
          <w:szCs w:val="28"/>
          <w:lang w:eastAsia="ar-SA"/>
        </w:rPr>
        <w:t>РЕШЕНИЕ</w:t>
      </w:r>
    </w:p>
    <w:p w:rsidR="00886742" w:rsidRPr="00886742" w:rsidRDefault="00886742" w:rsidP="00886742">
      <w:pPr>
        <w:widowControl/>
        <w:autoSpaceDE/>
        <w:autoSpaceDN/>
        <w:adjustRightInd/>
        <w:spacing w:after="0" w:line="240" w:lineRule="auto"/>
        <w:jc w:val="both"/>
        <w:rPr>
          <w:sz w:val="28"/>
          <w:szCs w:val="22"/>
        </w:rPr>
      </w:pPr>
      <w:r w:rsidRPr="00886742">
        <w:rPr>
          <w:sz w:val="28"/>
          <w:szCs w:val="18"/>
        </w:rPr>
        <w:t xml:space="preserve">   </w:t>
      </w:r>
    </w:p>
    <w:p w:rsidR="00886742" w:rsidRPr="00886742" w:rsidRDefault="00886742" w:rsidP="00886742">
      <w:pPr>
        <w:widowControl/>
        <w:autoSpaceDE/>
        <w:autoSpaceDN/>
        <w:adjustRightInd/>
        <w:spacing w:after="0" w:line="240" w:lineRule="auto"/>
        <w:jc w:val="both"/>
        <w:rPr>
          <w:sz w:val="28"/>
          <w:szCs w:val="22"/>
        </w:rPr>
      </w:pPr>
      <w:r w:rsidRPr="00886742">
        <w:rPr>
          <w:sz w:val="28"/>
          <w:szCs w:val="18"/>
        </w:rPr>
        <w:t xml:space="preserve">         от 26.01.2021                                                                                        № 6</w:t>
      </w:r>
      <w:r>
        <w:rPr>
          <w:sz w:val="28"/>
          <w:szCs w:val="18"/>
        </w:rPr>
        <w:t>3</w:t>
      </w:r>
    </w:p>
    <w:p w:rsidR="00886742" w:rsidRPr="00886742" w:rsidRDefault="00886742" w:rsidP="00886742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18"/>
        </w:rPr>
      </w:pPr>
      <w:r w:rsidRPr="00886742">
        <w:rPr>
          <w:sz w:val="28"/>
          <w:szCs w:val="18"/>
        </w:rPr>
        <w:t>с. Шаумян</w:t>
      </w:r>
    </w:p>
    <w:p w:rsidR="00174140" w:rsidRDefault="00174140">
      <w:pPr>
        <w:jc w:val="center"/>
        <w:rPr>
          <w:sz w:val="28"/>
          <w:szCs w:val="28"/>
        </w:rPr>
      </w:pPr>
    </w:p>
    <w:p w:rsidR="00174140" w:rsidRDefault="00666F4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Прогнозного плана (программы) </w:t>
      </w:r>
    </w:p>
    <w:p w:rsidR="00174140" w:rsidRDefault="00666F4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 w:rsidR="00C442B8" w:rsidRDefault="00666F4A">
      <w:pPr>
        <w:shd w:val="clear" w:color="auto" w:fill="FFFFFF"/>
        <w:spacing w:after="0" w:line="240" w:lineRule="auto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Шаумянского сельского поселения </w:t>
      </w:r>
    </w:p>
    <w:p w:rsidR="00174140" w:rsidRDefault="00666F4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2021 год»</w:t>
      </w:r>
    </w:p>
    <w:p w:rsidR="00174140" w:rsidRDefault="00174140">
      <w:pPr>
        <w:shd w:val="clear" w:color="auto" w:fill="FFFFFF"/>
        <w:ind w:right="282"/>
        <w:jc w:val="center"/>
        <w:rPr>
          <w:b/>
          <w:sz w:val="28"/>
          <w:szCs w:val="28"/>
        </w:rPr>
      </w:pPr>
    </w:p>
    <w:p w:rsidR="00174140" w:rsidRDefault="00666F4A">
      <w:pPr>
        <w:tabs>
          <w:tab w:val="left" w:pos="8931"/>
        </w:tabs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21 декабря 2001 года    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утверждённым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 w:rsidR="00174140" w:rsidRDefault="00666F4A" w:rsidP="00C442B8">
      <w:pPr>
        <w:shd w:val="clear" w:color="auto" w:fill="FFFFFF"/>
        <w:spacing w:after="0" w:line="240" w:lineRule="auto"/>
        <w:ind w:right="-1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</w:t>
      </w:r>
      <w:r>
        <w:rPr>
          <w:sz w:val="28"/>
          <w:szCs w:val="28"/>
        </w:rPr>
        <w:t>твердить прогнозный план (программу) приватизации объектов</w:t>
      </w:r>
      <w:r w:rsidR="00C4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собственности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к настоящему решению.</w:t>
      </w:r>
    </w:p>
    <w:p w:rsidR="00174140" w:rsidRDefault="00666F4A"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 Контроль за выполнением настоящего решения возложить на комитет Совета Шаумянского сельского поселения Туапсинского района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 w:rsidR="00174140" w:rsidRDefault="00666F4A">
      <w:pPr>
        <w:spacing w:after="0" w:line="24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 w:rsidR="00174140" w:rsidRDefault="00174140"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 w:rsidR="00174140" w:rsidRDefault="00174140"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 w:rsidR="00174140" w:rsidRDefault="00666F4A">
      <w:pPr>
        <w:widowControl/>
        <w:tabs>
          <w:tab w:val="center" w:pos="4677"/>
        </w:tabs>
        <w:autoSpaceDE/>
        <w:autoSpaceDN/>
        <w:adjustRightInd/>
        <w:spacing w:after="0" w:line="240" w:lineRule="auto"/>
        <w:ind w:right="284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                                                                        А.А.Кочканян</w:t>
      </w:r>
    </w:p>
    <w:p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:rsidR="00174140" w:rsidRDefault="00174140">
      <w:pPr>
        <w:shd w:val="clear" w:color="auto" w:fill="FFFFFF"/>
        <w:jc w:val="both"/>
        <w:rPr>
          <w:bCs/>
          <w:sz w:val="28"/>
          <w:szCs w:val="28"/>
        </w:rPr>
      </w:pPr>
    </w:p>
    <w:p w:rsidR="00174140" w:rsidRDefault="00174140">
      <w:pPr>
        <w:jc w:val="both"/>
        <w:rPr>
          <w:sz w:val="28"/>
          <w:szCs w:val="28"/>
        </w:rPr>
      </w:pPr>
    </w:p>
    <w:p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  <w:sectPr w:rsidR="00174140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4536"/>
      </w:tblGrid>
      <w:tr w:rsidR="00174140">
        <w:tc>
          <w:tcPr>
            <w:tcW w:w="9923" w:type="dxa"/>
          </w:tcPr>
          <w:p w:rsidR="00174140" w:rsidRDefault="00174140"/>
        </w:tc>
        <w:tc>
          <w:tcPr>
            <w:tcW w:w="4536" w:type="dxa"/>
          </w:tcPr>
          <w:p w:rsidR="00174140" w:rsidRDefault="00666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174140" w:rsidRDefault="00666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</w:t>
            </w:r>
          </w:p>
          <w:p w:rsidR="00174140" w:rsidRDefault="00666F4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Шаумянского сельского поселения Туапсинского района </w:t>
            </w:r>
          </w:p>
          <w:p w:rsidR="00174140" w:rsidRDefault="00666F4A" w:rsidP="0088674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86742">
              <w:rPr>
                <w:sz w:val="24"/>
                <w:szCs w:val="24"/>
              </w:rPr>
              <w:t>26.01.2021</w:t>
            </w:r>
            <w:r>
              <w:rPr>
                <w:sz w:val="24"/>
                <w:szCs w:val="24"/>
              </w:rPr>
              <w:t xml:space="preserve"> № </w:t>
            </w:r>
            <w:r w:rsidR="00886742">
              <w:rPr>
                <w:sz w:val="24"/>
                <w:szCs w:val="24"/>
              </w:rPr>
              <w:t>63</w:t>
            </w:r>
          </w:p>
        </w:tc>
      </w:tr>
    </w:tbl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(программа) приватизации объектов муниципальной собственности </w:t>
      </w:r>
    </w:p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Шаумянского сельского поселения Туапсинского района на 2021 год</w:t>
      </w:r>
      <w:bookmarkStart w:id="0" w:name="_GoBack"/>
      <w:bookmarkEnd w:id="0"/>
    </w:p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муниципальной собственности </w:t>
      </w:r>
      <w:r>
        <w:rPr>
          <w:b/>
          <w:bCs/>
          <w:sz w:val="24"/>
          <w:szCs w:val="24"/>
        </w:rPr>
        <w:t>Шаумянского сельского поселения Туапсинского района</w:t>
      </w:r>
      <w:r>
        <w:rPr>
          <w:b/>
          <w:sz w:val="24"/>
          <w:szCs w:val="24"/>
        </w:rPr>
        <w:t xml:space="preserve">, </w:t>
      </w:r>
    </w:p>
    <w:p w:rsidR="00174140" w:rsidRDefault="00666F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приватизация которых планируется в 2021 году </w:t>
      </w:r>
    </w:p>
    <w:tbl>
      <w:tblPr>
        <w:tblW w:w="14272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4366"/>
        <w:gridCol w:w="2835"/>
        <w:gridCol w:w="2505"/>
        <w:gridCol w:w="1110"/>
        <w:gridCol w:w="2940"/>
      </w:tblGrid>
      <w:tr w:rsidR="00174140">
        <w:trPr>
          <w:trHeight w:val="23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40" w:rsidRDefault="00666F4A">
            <w:pPr>
              <w:jc w:val="center"/>
            </w:pPr>
            <w:r>
              <w:t>Балансодержатель имущества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40" w:rsidRDefault="00666F4A">
            <w:pPr>
              <w:jc w:val="center"/>
            </w:pPr>
            <w:r>
              <w:t>Предполагаемый способ приватизации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40" w:rsidRDefault="00666F4A">
            <w:pPr>
              <w:jc w:val="center"/>
            </w:pPr>
            <w:r>
              <w:t xml:space="preserve">Срок    </w:t>
            </w:r>
            <w:r>
              <w:br/>
              <w:t>привати-зации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40" w:rsidRDefault="00666F4A">
            <w:pPr>
              <w:jc w:val="center"/>
            </w:pPr>
            <w:r>
              <w:t>Прогноз поступления без учета НДС, руб.</w:t>
            </w:r>
          </w:p>
        </w:tc>
      </w:tr>
      <w:tr w:rsidR="00174140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40" w:rsidRDefault="00666F4A">
            <w:pPr>
              <w:widowControl/>
              <w:autoSpaceDE/>
              <w:autoSpaceDN/>
              <w:adjustRightInd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Транспортное средство УАЗ-315148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rPr>
                <w:color w:val="000000"/>
              </w:rPr>
              <w:t>МКУК" ЦБ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rPr>
                <w:lang w:val="en-US"/>
              </w:rPr>
              <w:t>I - IV</w:t>
            </w:r>
            <w:r>
              <w:t xml:space="preserve"> кварталы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260 400</w:t>
            </w:r>
          </w:p>
        </w:tc>
      </w:tr>
      <w:tr w:rsidR="00174140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74140" w:rsidRDefault="00653D35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40" w:rsidRDefault="00666F4A">
            <w:pPr>
              <w:widowControl/>
              <w:autoSpaceDE/>
              <w:autoSpaceDN/>
              <w:adjustRightInd/>
              <w:spacing w:after="0" w:line="240" w:lineRule="auto"/>
            </w:pPr>
            <w:r>
              <w:t>Автобус НЕФАЗ 5299-11-33VINX1F5299 RCDJH00314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t>имущество казны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</w:pPr>
            <w:r>
              <w:rPr>
                <w:lang w:val="en-US"/>
              </w:rPr>
              <w:t>I - IV</w:t>
            </w:r>
            <w:r>
              <w:t xml:space="preserve"> кварталы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40" w:rsidRDefault="00666F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289 900</w:t>
            </w:r>
          </w:p>
        </w:tc>
      </w:tr>
      <w:tr w:rsidR="00174140">
        <w:trPr>
          <w:trHeight w:val="750"/>
          <w:jc w:val="center"/>
        </w:trPr>
        <w:tc>
          <w:tcPr>
            <w:tcW w:w="516" w:type="dxa"/>
          </w:tcPr>
          <w:p w:rsidR="00174140" w:rsidRDefault="00174140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</w:tcPr>
          <w:p w:rsidR="00174140" w:rsidRDefault="00174140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835" w:type="dxa"/>
          </w:tcPr>
          <w:p w:rsidR="00174140" w:rsidRDefault="00174140">
            <w:pPr>
              <w:jc w:val="center"/>
            </w:pPr>
          </w:p>
        </w:tc>
        <w:tc>
          <w:tcPr>
            <w:tcW w:w="2505" w:type="dxa"/>
          </w:tcPr>
          <w:p w:rsidR="00174140" w:rsidRDefault="00174140">
            <w:pPr>
              <w:jc w:val="center"/>
            </w:pPr>
          </w:p>
        </w:tc>
        <w:tc>
          <w:tcPr>
            <w:tcW w:w="1110" w:type="dxa"/>
          </w:tcPr>
          <w:p w:rsidR="00174140" w:rsidRDefault="00174140">
            <w:pPr>
              <w:jc w:val="center"/>
            </w:pPr>
          </w:p>
        </w:tc>
        <w:tc>
          <w:tcPr>
            <w:tcW w:w="2940" w:type="dxa"/>
          </w:tcPr>
          <w:p w:rsidR="00174140" w:rsidRDefault="00174140">
            <w:pPr>
              <w:jc w:val="center"/>
            </w:pPr>
          </w:p>
        </w:tc>
      </w:tr>
    </w:tbl>
    <w:p w:rsidR="00174140" w:rsidRDefault="00174140">
      <w:pPr>
        <w:ind w:left="-567"/>
        <w:jc w:val="both"/>
        <w:rPr>
          <w:sz w:val="26"/>
          <w:szCs w:val="26"/>
        </w:rPr>
      </w:pPr>
    </w:p>
    <w:p w:rsidR="00174140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74140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174140" w:rsidRDefault="00666F4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                                                              А.Х.Бондарь</w:t>
      </w:r>
    </w:p>
    <w:sectPr w:rsidR="0017414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04" w:rsidRDefault="00463104">
      <w:pPr>
        <w:spacing w:line="240" w:lineRule="auto"/>
      </w:pPr>
      <w:r>
        <w:separator/>
      </w:r>
    </w:p>
  </w:endnote>
  <w:endnote w:type="continuationSeparator" w:id="0">
    <w:p w:rsidR="00463104" w:rsidRDefault="0046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04" w:rsidRDefault="00463104">
      <w:pPr>
        <w:spacing w:after="0" w:line="240" w:lineRule="auto"/>
      </w:pPr>
      <w:r>
        <w:separator/>
      </w:r>
    </w:p>
  </w:footnote>
  <w:footnote w:type="continuationSeparator" w:id="0">
    <w:p w:rsidR="00463104" w:rsidRDefault="0046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40" w:rsidRDefault="00666F4A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74140" w:rsidRDefault="001741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01A79"/>
    <w:rsid w:val="00030384"/>
    <w:rsid w:val="00041537"/>
    <w:rsid w:val="0005100A"/>
    <w:rsid w:val="00051D6C"/>
    <w:rsid w:val="00057A5E"/>
    <w:rsid w:val="0006078D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602"/>
    <w:rsid w:val="000E1C31"/>
    <w:rsid w:val="000E2D05"/>
    <w:rsid w:val="000E46C2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74140"/>
    <w:rsid w:val="00195341"/>
    <w:rsid w:val="001958EB"/>
    <w:rsid w:val="00195B4C"/>
    <w:rsid w:val="001978D1"/>
    <w:rsid w:val="001A0DBD"/>
    <w:rsid w:val="001A27D8"/>
    <w:rsid w:val="001B60A5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1F47FA"/>
    <w:rsid w:val="00207201"/>
    <w:rsid w:val="00212109"/>
    <w:rsid w:val="002171F8"/>
    <w:rsid w:val="00225963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E33"/>
    <w:rsid w:val="002C1DA0"/>
    <w:rsid w:val="002C33B4"/>
    <w:rsid w:val="00305652"/>
    <w:rsid w:val="00310851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D7A04"/>
    <w:rsid w:val="003E092A"/>
    <w:rsid w:val="003F05D1"/>
    <w:rsid w:val="003F1BD0"/>
    <w:rsid w:val="0040035E"/>
    <w:rsid w:val="00401CFB"/>
    <w:rsid w:val="004158F8"/>
    <w:rsid w:val="00430840"/>
    <w:rsid w:val="00430C73"/>
    <w:rsid w:val="00444A71"/>
    <w:rsid w:val="00462503"/>
    <w:rsid w:val="00463104"/>
    <w:rsid w:val="00491466"/>
    <w:rsid w:val="004A54C6"/>
    <w:rsid w:val="004B70E2"/>
    <w:rsid w:val="004C0D8D"/>
    <w:rsid w:val="004D4FB8"/>
    <w:rsid w:val="004F2518"/>
    <w:rsid w:val="004F69A3"/>
    <w:rsid w:val="00507CA4"/>
    <w:rsid w:val="00511870"/>
    <w:rsid w:val="00522223"/>
    <w:rsid w:val="005250DF"/>
    <w:rsid w:val="005321BA"/>
    <w:rsid w:val="00532D1F"/>
    <w:rsid w:val="00534D36"/>
    <w:rsid w:val="00540FE3"/>
    <w:rsid w:val="00542C19"/>
    <w:rsid w:val="00556548"/>
    <w:rsid w:val="00563287"/>
    <w:rsid w:val="0056410A"/>
    <w:rsid w:val="00564A58"/>
    <w:rsid w:val="0056590F"/>
    <w:rsid w:val="00565930"/>
    <w:rsid w:val="005669D0"/>
    <w:rsid w:val="00566EB6"/>
    <w:rsid w:val="00576721"/>
    <w:rsid w:val="00576AC0"/>
    <w:rsid w:val="0058354A"/>
    <w:rsid w:val="0058587C"/>
    <w:rsid w:val="00585F43"/>
    <w:rsid w:val="005A4096"/>
    <w:rsid w:val="005B5B7F"/>
    <w:rsid w:val="005E77C0"/>
    <w:rsid w:val="00614DA1"/>
    <w:rsid w:val="006215DC"/>
    <w:rsid w:val="00622434"/>
    <w:rsid w:val="00624FD6"/>
    <w:rsid w:val="00632AB2"/>
    <w:rsid w:val="006371D4"/>
    <w:rsid w:val="00641E79"/>
    <w:rsid w:val="0064258B"/>
    <w:rsid w:val="00651612"/>
    <w:rsid w:val="00653396"/>
    <w:rsid w:val="00653D35"/>
    <w:rsid w:val="00664D9F"/>
    <w:rsid w:val="00666F4A"/>
    <w:rsid w:val="00681E58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E369B"/>
    <w:rsid w:val="006F3CED"/>
    <w:rsid w:val="0070077F"/>
    <w:rsid w:val="00702BC2"/>
    <w:rsid w:val="00727786"/>
    <w:rsid w:val="007324C9"/>
    <w:rsid w:val="0073686D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F16E5"/>
    <w:rsid w:val="007F29F6"/>
    <w:rsid w:val="007F3356"/>
    <w:rsid w:val="00801476"/>
    <w:rsid w:val="00801A58"/>
    <w:rsid w:val="00811A54"/>
    <w:rsid w:val="00812D09"/>
    <w:rsid w:val="008303B9"/>
    <w:rsid w:val="00835368"/>
    <w:rsid w:val="00845D0C"/>
    <w:rsid w:val="00855BBE"/>
    <w:rsid w:val="00882547"/>
    <w:rsid w:val="00885810"/>
    <w:rsid w:val="00886742"/>
    <w:rsid w:val="00892108"/>
    <w:rsid w:val="008A590E"/>
    <w:rsid w:val="008B61AA"/>
    <w:rsid w:val="008C3F18"/>
    <w:rsid w:val="008C42F1"/>
    <w:rsid w:val="008D0BAA"/>
    <w:rsid w:val="008D0FC3"/>
    <w:rsid w:val="008D2A27"/>
    <w:rsid w:val="008E3AD0"/>
    <w:rsid w:val="008F1C91"/>
    <w:rsid w:val="009101F8"/>
    <w:rsid w:val="00910FE1"/>
    <w:rsid w:val="00922085"/>
    <w:rsid w:val="00924EF9"/>
    <w:rsid w:val="009319C8"/>
    <w:rsid w:val="00952EAA"/>
    <w:rsid w:val="00953B71"/>
    <w:rsid w:val="0095527C"/>
    <w:rsid w:val="00960B46"/>
    <w:rsid w:val="00963D00"/>
    <w:rsid w:val="00973548"/>
    <w:rsid w:val="00982737"/>
    <w:rsid w:val="00991352"/>
    <w:rsid w:val="009938F5"/>
    <w:rsid w:val="009A13EB"/>
    <w:rsid w:val="009A31AB"/>
    <w:rsid w:val="009A3D1F"/>
    <w:rsid w:val="009B4384"/>
    <w:rsid w:val="009C0F67"/>
    <w:rsid w:val="009C1D74"/>
    <w:rsid w:val="009D06D1"/>
    <w:rsid w:val="009D3C6C"/>
    <w:rsid w:val="009E48BE"/>
    <w:rsid w:val="009E4B20"/>
    <w:rsid w:val="009F7467"/>
    <w:rsid w:val="00A00060"/>
    <w:rsid w:val="00A01B11"/>
    <w:rsid w:val="00A03528"/>
    <w:rsid w:val="00A100F3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96836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11C9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2B8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5D37"/>
    <w:rsid w:val="00CA3908"/>
    <w:rsid w:val="00CA41F9"/>
    <w:rsid w:val="00CA7298"/>
    <w:rsid w:val="00CB3C51"/>
    <w:rsid w:val="00CB78DF"/>
    <w:rsid w:val="00CD58D4"/>
    <w:rsid w:val="00CE6827"/>
    <w:rsid w:val="00CF0EC1"/>
    <w:rsid w:val="00CF3F8C"/>
    <w:rsid w:val="00D027CD"/>
    <w:rsid w:val="00D04832"/>
    <w:rsid w:val="00D05F63"/>
    <w:rsid w:val="00D20B5A"/>
    <w:rsid w:val="00D20ED6"/>
    <w:rsid w:val="00D236C1"/>
    <w:rsid w:val="00D24A93"/>
    <w:rsid w:val="00D2650D"/>
    <w:rsid w:val="00D26D91"/>
    <w:rsid w:val="00D74B28"/>
    <w:rsid w:val="00D774D2"/>
    <w:rsid w:val="00D83BD9"/>
    <w:rsid w:val="00D840B0"/>
    <w:rsid w:val="00D924D1"/>
    <w:rsid w:val="00DB246A"/>
    <w:rsid w:val="00DC3D3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1941"/>
    <w:rsid w:val="00E737D4"/>
    <w:rsid w:val="00E73813"/>
    <w:rsid w:val="00E819EE"/>
    <w:rsid w:val="00E8402A"/>
    <w:rsid w:val="00E852A5"/>
    <w:rsid w:val="00E8595E"/>
    <w:rsid w:val="00E86D88"/>
    <w:rsid w:val="00EA4476"/>
    <w:rsid w:val="00EC3922"/>
    <w:rsid w:val="00ED43A1"/>
    <w:rsid w:val="00ED6EB0"/>
    <w:rsid w:val="00EE7EC2"/>
    <w:rsid w:val="00EF4B02"/>
    <w:rsid w:val="00EF6F39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2718A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A45EC"/>
    <w:rsid w:val="00FC472B"/>
    <w:rsid w:val="00FC554D"/>
    <w:rsid w:val="00FC6ECF"/>
    <w:rsid w:val="00FC70AB"/>
    <w:rsid w:val="00FD374A"/>
    <w:rsid w:val="00FD6C70"/>
    <w:rsid w:val="00FE03A8"/>
    <w:rsid w:val="00FE4D12"/>
    <w:rsid w:val="102B7F06"/>
    <w:rsid w:val="136F61EC"/>
    <w:rsid w:val="19AA7DFE"/>
    <w:rsid w:val="19F17BFB"/>
    <w:rsid w:val="295A5979"/>
    <w:rsid w:val="2D520CCC"/>
    <w:rsid w:val="4D1F451F"/>
    <w:rsid w:val="719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3907A-E77E-46F9-A9D7-28BF34B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character" w:customStyle="1" w:styleId="ab">
    <w:name w:val="Название Знак"/>
    <w:link w:val="aa"/>
    <w:qFormat/>
    <w:rPr>
      <w:b/>
      <w:bCs/>
      <w:sz w:val="32"/>
      <w:szCs w:val="24"/>
    </w:rPr>
  </w:style>
  <w:style w:type="character" w:customStyle="1" w:styleId="a8">
    <w:name w:val="Текст Знак"/>
    <w:link w:val="a7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Текст1"/>
    <w:basedOn w:val="a"/>
    <w:qFormat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29F6C-64FC-4ABF-B413-6705237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Туапсинский район</dc:title>
  <dc:creator>пират</dc:creator>
  <cp:lastModifiedBy>user5</cp:lastModifiedBy>
  <cp:revision>38</cp:revision>
  <cp:lastPrinted>2019-01-11T08:28:00Z</cp:lastPrinted>
  <dcterms:created xsi:type="dcterms:W3CDTF">2017-12-25T07:03:00Z</dcterms:created>
  <dcterms:modified xsi:type="dcterms:W3CDTF">2021-02-10T11:29:00Z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1049-11.2.0.9962</vt:lpwstr>
  </property>
</Properties>
</file>