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398" w14:textId="77777777" w:rsidR="00FB1FA3" w:rsidRPr="00264469" w:rsidRDefault="00FB1FA3" w:rsidP="00FB1FA3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264469">
        <w:rPr>
          <w:noProof/>
          <w:sz w:val="28"/>
          <w:szCs w:val="28"/>
        </w:rPr>
        <w:drawing>
          <wp:inline distT="0" distB="0" distL="0" distR="0" wp14:anchorId="67757747" wp14:editId="206DC453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CA9A" w14:textId="77777777" w:rsidR="00FB1FA3" w:rsidRPr="00264469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СОВЕТ                                   </w:t>
      </w:r>
    </w:p>
    <w:p w14:paraId="2DA674BA" w14:textId="77777777" w:rsidR="00FB1FA3" w:rsidRPr="00264469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14:paraId="65D8C3EF" w14:textId="77777777" w:rsidR="00FB1FA3" w:rsidRPr="009F7DB1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ТУАПСИНСКОГО РАЙОНА</w:t>
      </w:r>
    </w:p>
    <w:p w14:paraId="3163467E" w14:textId="1B254657" w:rsidR="00FB1FA3" w:rsidRPr="00917607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СОЗЫВ – </w:t>
      </w:r>
      <w:r w:rsidR="00917607">
        <w:rPr>
          <w:b/>
          <w:sz w:val="28"/>
          <w:szCs w:val="28"/>
          <w:lang w:eastAsia="ar-SA"/>
        </w:rPr>
        <w:t>4</w:t>
      </w:r>
    </w:p>
    <w:p w14:paraId="489411B6" w14:textId="77777777" w:rsidR="00FB1FA3" w:rsidRPr="005A4D0B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 xml:space="preserve">СЕССИЯ </w:t>
      </w:r>
      <w:r>
        <w:rPr>
          <w:b/>
          <w:sz w:val="28"/>
          <w:szCs w:val="28"/>
          <w:lang w:eastAsia="ar-SA"/>
        </w:rPr>
        <w:t>–</w:t>
      </w:r>
      <w:r w:rsidRPr="0026446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XXXXII</w:t>
      </w:r>
    </w:p>
    <w:p w14:paraId="737846F6" w14:textId="77777777" w:rsidR="00FB1FA3" w:rsidRPr="005A4D0B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</w:p>
    <w:p w14:paraId="68472F05" w14:textId="77777777" w:rsidR="00FB1FA3" w:rsidRPr="00264469" w:rsidRDefault="00FB1FA3" w:rsidP="00FB1FA3">
      <w:pPr>
        <w:suppressAutoHyphens/>
        <w:jc w:val="center"/>
        <w:rPr>
          <w:b/>
          <w:sz w:val="28"/>
          <w:szCs w:val="28"/>
          <w:lang w:eastAsia="ar-SA"/>
        </w:rPr>
      </w:pPr>
      <w:r w:rsidRPr="00264469">
        <w:rPr>
          <w:b/>
          <w:sz w:val="28"/>
          <w:szCs w:val="28"/>
          <w:lang w:eastAsia="ar-SA"/>
        </w:rPr>
        <w:t>РЕШЕНИЕ</w:t>
      </w:r>
    </w:p>
    <w:p w14:paraId="0DE3C323" w14:textId="77777777" w:rsidR="00FB1FA3" w:rsidRPr="00264469" w:rsidRDefault="00FB1FA3" w:rsidP="00FB1FA3">
      <w:pPr>
        <w:jc w:val="both"/>
        <w:rPr>
          <w:rFonts w:eastAsia="Calibri"/>
          <w:bCs/>
          <w:sz w:val="28"/>
          <w:szCs w:val="22"/>
          <w:lang w:eastAsia="en-US"/>
        </w:rPr>
      </w:pPr>
    </w:p>
    <w:p w14:paraId="75C1D3E7" w14:textId="72865A0A" w:rsidR="00FB1FA3" w:rsidRPr="005A4D0B" w:rsidRDefault="00FB1FA3" w:rsidP="00FB1FA3">
      <w:pPr>
        <w:rPr>
          <w:rFonts w:eastAsia="Calibri"/>
          <w:bCs/>
          <w:sz w:val="28"/>
          <w:szCs w:val="22"/>
          <w:lang w:eastAsia="en-US"/>
        </w:rPr>
      </w:pPr>
      <w:r w:rsidRPr="00264469">
        <w:rPr>
          <w:rFonts w:eastAsia="Calibri"/>
          <w:bCs/>
          <w:sz w:val="28"/>
          <w:szCs w:val="22"/>
          <w:lang w:eastAsia="en-US"/>
        </w:rPr>
        <w:t xml:space="preserve">   </w:t>
      </w:r>
      <w:r>
        <w:rPr>
          <w:rFonts w:eastAsia="Calibri"/>
          <w:bCs/>
          <w:sz w:val="28"/>
          <w:szCs w:val="22"/>
          <w:lang w:eastAsia="en-US"/>
        </w:rPr>
        <w:t>о</w:t>
      </w:r>
      <w:r w:rsidRPr="00264469">
        <w:rPr>
          <w:rFonts w:eastAsia="Calibri"/>
          <w:bCs/>
          <w:sz w:val="28"/>
          <w:szCs w:val="22"/>
          <w:lang w:eastAsia="en-US"/>
        </w:rPr>
        <w:t>т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="00917607">
        <w:rPr>
          <w:rFonts w:eastAsia="Calibri"/>
          <w:bCs/>
          <w:sz w:val="28"/>
          <w:szCs w:val="22"/>
          <w:lang w:eastAsia="en-US"/>
        </w:rPr>
        <w:t>11.11.</w:t>
      </w:r>
      <w:r>
        <w:rPr>
          <w:rFonts w:eastAsia="Calibri"/>
          <w:bCs/>
          <w:sz w:val="28"/>
          <w:szCs w:val="22"/>
          <w:lang w:eastAsia="en-US"/>
        </w:rPr>
        <w:t>202</w:t>
      </w:r>
      <w:r w:rsidRPr="005A4D0B">
        <w:rPr>
          <w:rFonts w:eastAsia="Calibri"/>
          <w:bCs/>
          <w:sz w:val="28"/>
          <w:szCs w:val="22"/>
          <w:lang w:eastAsia="en-US"/>
        </w:rPr>
        <w:t>2</w:t>
      </w:r>
      <w:r w:rsidR="00917607">
        <w:rPr>
          <w:rFonts w:eastAsia="Calibri"/>
          <w:bCs/>
          <w:sz w:val="28"/>
          <w:szCs w:val="22"/>
          <w:lang w:eastAsia="en-US"/>
        </w:rPr>
        <w:t xml:space="preserve">г.       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</w:t>
      </w:r>
      <w:r w:rsidR="00736300">
        <w:rPr>
          <w:rFonts w:eastAsia="Calibri"/>
          <w:bCs/>
          <w:sz w:val="28"/>
          <w:szCs w:val="22"/>
          <w:lang w:eastAsia="en-US"/>
        </w:rPr>
        <w:t xml:space="preserve">                 </w:t>
      </w:r>
      <w:r w:rsidRPr="00264469">
        <w:rPr>
          <w:rFonts w:eastAsia="Calibri"/>
          <w:bCs/>
          <w:sz w:val="28"/>
          <w:szCs w:val="22"/>
          <w:lang w:eastAsia="en-US"/>
        </w:rPr>
        <w:t xml:space="preserve">                </w:t>
      </w:r>
      <w:r>
        <w:rPr>
          <w:rFonts w:eastAsia="Calibri"/>
          <w:bCs/>
          <w:sz w:val="28"/>
          <w:szCs w:val="22"/>
          <w:lang w:eastAsia="en-US"/>
        </w:rPr>
        <w:t xml:space="preserve">     </w:t>
      </w:r>
      <w:r w:rsidRPr="00264469">
        <w:rPr>
          <w:rFonts w:eastAsia="Calibri"/>
          <w:bCs/>
          <w:sz w:val="28"/>
          <w:szCs w:val="22"/>
          <w:lang w:eastAsia="en-US"/>
        </w:rPr>
        <w:t xml:space="preserve">№ </w:t>
      </w:r>
      <w:r w:rsidR="00897373">
        <w:rPr>
          <w:rFonts w:eastAsia="Calibri"/>
          <w:bCs/>
          <w:sz w:val="28"/>
          <w:szCs w:val="22"/>
          <w:lang w:eastAsia="en-US"/>
        </w:rPr>
        <w:t>13</w:t>
      </w:r>
      <w:r w:rsidR="00802612">
        <w:rPr>
          <w:rFonts w:eastAsia="Calibri"/>
          <w:bCs/>
          <w:sz w:val="28"/>
          <w:szCs w:val="22"/>
          <w:lang w:eastAsia="en-US"/>
        </w:rPr>
        <w:t>4</w:t>
      </w:r>
    </w:p>
    <w:p w14:paraId="27EB3BFB" w14:textId="77777777" w:rsidR="00FB1FA3" w:rsidRPr="00264469" w:rsidRDefault="00FB1FA3" w:rsidP="00FB1FA3">
      <w:pPr>
        <w:jc w:val="center"/>
        <w:rPr>
          <w:rFonts w:eastAsia="Calibri"/>
          <w:sz w:val="28"/>
          <w:szCs w:val="22"/>
          <w:lang w:eastAsia="en-US"/>
        </w:rPr>
      </w:pPr>
      <w:r w:rsidRPr="00264469">
        <w:rPr>
          <w:rFonts w:eastAsia="Calibri"/>
          <w:sz w:val="28"/>
          <w:szCs w:val="22"/>
          <w:lang w:eastAsia="en-US"/>
        </w:rPr>
        <w:t>с.Шаумян</w:t>
      </w:r>
    </w:p>
    <w:p w14:paraId="0668D7CA" w14:textId="77777777" w:rsidR="00FB1FA3" w:rsidRPr="00732E23" w:rsidRDefault="00FB1FA3" w:rsidP="00FB1FA3">
      <w:pPr>
        <w:jc w:val="center"/>
        <w:rPr>
          <w:sz w:val="28"/>
        </w:rPr>
      </w:pPr>
    </w:p>
    <w:p w14:paraId="343AFE5C" w14:textId="77777777" w:rsidR="00FB1FA3" w:rsidRDefault="00FB1FA3" w:rsidP="00FB1FA3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Шаумянского сельского поселения </w:t>
      </w:r>
      <w:r w:rsidRPr="00F347E5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от 12 ноября 2010 года № 88 «Об установлении налоговых ставок, порядка и сроков уплаты, налоговых льгот по земельному налогу на территории Шаумянского сельского поселения Туапсинского района»</w:t>
      </w:r>
    </w:p>
    <w:p w14:paraId="563CE344" w14:textId="77777777" w:rsidR="00FB1FA3" w:rsidRPr="001E19CA" w:rsidRDefault="00FB1FA3" w:rsidP="00FB1FA3">
      <w:pPr>
        <w:ind w:firstLine="708"/>
        <w:jc w:val="both"/>
        <w:rPr>
          <w:sz w:val="28"/>
          <w:szCs w:val="28"/>
        </w:rPr>
      </w:pPr>
    </w:p>
    <w:p w14:paraId="78E78B5B" w14:textId="77777777" w:rsidR="00FB1FA3" w:rsidRDefault="00FB1FA3" w:rsidP="00FB1FA3">
      <w:pPr>
        <w:ind w:firstLine="708"/>
        <w:jc w:val="both"/>
        <w:rPr>
          <w:sz w:val="28"/>
          <w:szCs w:val="28"/>
        </w:rPr>
      </w:pPr>
      <w:r w:rsidRPr="001E19CA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Шаумянского</w:t>
      </w:r>
      <w:r w:rsidRPr="001E19CA">
        <w:rPr>
          <w:sz w:val="28"/>
          <w:szCs w:val="28"/>
        </w:rPr>
        <w:t xml:space="preserve"> сельского поселения Туапсинского района р е ш и л:</w:t>
      </w:r>
    </w:p>
    <w:p w14:paraId="65DA1239" w14:textId="2B28F612" w:rsidR="001B2679" w:rsidRPr="00155756" w:rsidRDefault="001B2679" w:rsidP="001B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3BD">
        <w:rPr>
          <w:sz w:val="28"/>
          <w:szCs w:val="28"/>
        </w:rPr>
        <w:t xml:space="preserve"> </w:t>
      </w:r>
      <w:r w:rsidRPr="00D8648C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</w:t>
      </w:r>
      <w:r w:rsidRPr="00D8648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8648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 от 1</w:t>
      </w:r>
      <w:r>
        <w:rPr>
          <w:sz w:val="28"/>
          <w:szCs w:val="28"/>
        </w:rPr>
        <w:t>2 ноября 2010 года № 88</w:t>
      </w:r>
      <w:r w:rsidRPr="00D8648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Pr="00D8648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Шаумянского </w:t>
      </w:r>
      <w:r w:rsidRPr="00D864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Туапсинского района</w:t>
      </w:r>
      <w:r w:rsidRPr="00D8648C">
        <w:rPr>
          <w:sz w:val="28"/>
          <w:szCs w:val="28"/>
        </w:rPr>
        <w:t>»:</w:t>
      </w:r>
    </w:p>
    <w:p w14:paraId="79FA11C2" w14:textId="77777777" w:rsidR="001B2679" w:rsidRDefault="001B2679" w:rsidP="00FB1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6.5 пункта 6 изложить в следующей редакции:</w:t>
      </w:r>
    </w:p>
    <w:p w14:paraId="098845C0" w14:textId="77777777" w:rsidR="001B2679" w:rsidRPr="00DA389F" w:rsidRDefault="001B2679" w:rsidP="001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«6.5. </w:t>
      </w:r>
      <w:r w:rsidRPr="00DA389F">
        <w:rPr>
          <w:iCs/>
          <w:sz w:val="28"/>
          <w:szCs w:val="28"/>
        </w:rPr>
        <w:t>Физически</w:t>
      </w:r>
      <w:r w:rsidRPr="0069063C">
        <w:rPr>
          <w:iCs/>
          <w:sz w:val="28"/>
          <w:szCs w:val="28"/>
        </w:rPr>
        <w:t>е</w:t>
      </w:r>
      <w:r w:rsidRPr="00DA389F">
        <w:rPr>
          <w:iCs/>
          <w:sz w:val="28"/>
          <w:szCs w:val="28"/>
        </w:rPr>
        <w:t xml:space="preserve"> лиц</w:t>
      </w:r>
      <w:r w:rsidRPr="0069063C">
        <w:rPr>
          <w:iCs/>
          <w:sz w:val="28"/>
          <w:szCs w:val="28"/>
        </w:rPr>
        <w:t>а, имеющие</w:t>
      </w:r>
      <w:r w:rsidRPr="00DA389F">
        <w:rPr>
          <w:iCs/>
          <w:sz w:val="28"/>
          <w:szCs w:val="28"/>
        </w:rPr>
        <w:t xml:space="preserve"> земельные участки, на которых расположены дома индивидуальной жилой застройки. </w:t>
      </w:r>
    </w:p>
    <w:p w14:paraId="4BE89D68" w14:textId="77777777" w:rsidR="001B2679" w:rsidRDefault="001B2679" w:rsidP="001B2679">
      <w:pPr>
        <w:ind w:firstLine="708"/>
        <w:jc w:val="both"/>
        <w:rPr>
          <w:sz w:val="28"/>
          <w:szCs w:val="28"/>
        </w:rPr>
      </w:pPr>
      <w:r w:rsidRPr="0069063C">
        <w:rPr>
          <w:iCs/>
          <w:sz w:val="28"/>
          <w:szCs w:val="28"/>
        </w:rPr>
        <w:t>Указанная льгота предоставляется только на один объект налогообложения - земельный участок для налогоплательщиков - физических лиц с возрастным критерием: женщины 55 лет и старше, мужчины 60 лет и старше».</w:t>
      </w:r>
    </w:p>
    <w:p w14:paraId="35EB83A3" w14:textId="77777777" w:rsidR="00E4172A" w:rsidRPr="00155756" w:rsidRDefault="001B2679" w:rsidP="001B2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FA3" w:rsidRPr="00D8648C">
        <w:rPr>
          <w:sz w:val="28"/>
          <w:szCs w:val="28"/>
        </w:rPr>
        <w:t>. Внести следующие изменения в</w:t>
      </w:r>
      <w:r w:rsidR="00E4172A">
        <w:rPr>
          <w:sz w:val="28"/>
          <w:szCs w:val="28"/>
        </w:rPr>
        <w:t xml:space="preserve"> приложение</w:t>
      </w:r>
      <w:r w:rsidR="00FB1FA3">
        <w:rPr>
          <w:sz w:val="28"/>
          <w:szCs w:val="28"/>
        </w:rPr>
        <w:t xml:space="preserve"> </w:t>
      </w:r>
      <w:r w:rsidR="00E4172A">
        <w:rPr>
          <w:sz w:val="28"/>
          <w:szCs w:val="28"/>
        </w:rPr>
        <w:t xml:space="preserve">к </w:t>
      </w:r>
      <w:r w:rsidR="00FB1FA3" w:rsidRPr="00D8648C">
        <w:rPr>
          <w:sz w:val="28"/>
          <w:szCs w:val="28"/>
        </w:rPr>
        <w:t>решени</w:t>
      </w:r>
      <w:r w:rsidR="00E4172A">
        <w:rPr>
          <w:sz w:val="28"/>
          <w:szCs w:val="28"/>
        </w:rPr>
        <w:t>ю</w:t>
      </w:r>
      <w:r w:rsidR="00FB1FA3" w:rsidRPr="00D8648C">
        <w:rPr>
          <w:sz w:val="28"/>
          <w:szCs w:val="28"/>
        </w:rPr>
        <w:t xml:space="preserve"> Совета </w:t>
      </w:r>
      <w:r w:rsidR="00FB1FA3">
        <w:rPr>
          <w:sz w:val="28"/>
          <w:szCs w:val="28"/>
        </w:rPr>
        <w:t xml:space="preserve">Шаумянского </w:t>
      </w:r>
      <w:r w:rsidR="00FB1FA3" w:rsidRPr="00D8648C">
        <w:rPr>
          <w:sz w:val="28"/>
          <w:szCs w:val="28"/>
        </w:rPr>
        <w:t>сельского поселения от 1</w:t>
      </w:r>
      <w:r w:rsidR="00FB1FA3">
        <w:rPr>
          <w:sz w:val="28"/>
          <w:szCs w:val="28"/>
        </w:rPr>
        <w:t>2 ноября 2010 года № 88</w:t>
      </w:r>
      <w:r w:rsidR="00FB1FA3" w:rsidRPr="00D8648C">
        <w:rPr>
          <w:sz w:val="28"/>
          <w:szCs w:val="28"/>
        </w:rPr>
        <w:t xml:space="preserve"> «Об установлении </w:t>
      </w:r>
      <w:r w:rsidR="00FB1FA3">
        <w:rPr>
          <w:sz w:val="28"/>
          <w:szCs w:val="28"/>
        </w:rPr>
        <w:t>налоговых ставок, порядка и сроков уплаты, налоговых льгот по земельному налогу</w:t>
      </w:r>
      <w:r w:rsidR="00FB1FA3" w:rsidRPr="00D8648C">
        <w:rPr>
          <w:sz w:val="28"/>
          <w:szCs w:val="28"/>
        </w:rPr>
        <w:t xml:space="preserve"> на территории </w:t>
      </w:r>
      <w:r w:rsidR="00FB1FA3">
        <w:rPr>
          <w:sz w:val="28"/>
          <w:szCs w:val="28"/>
        </w:rPr>
        <w:t xml:space="preserve">Шаумянского </w:t>
      </w:r>
      <w:r w:rsidR="00FB1FA3" w:rsidRPr="00D8648C">
        <w:rPr>
          <w:sz w:val="28"/>
          <w:szCs w:val="28"/>
        </w:rPr>
        <w:t>сельского поселения</w:t>
      </w:r>
      <w:r w:rsidR="00FB1FA3">
        <w:rPr>
          <w:sz w:val="28"/>
          <w:szCs w:val="28"/>
        </w:rPr>
        <w:t xml:space="preserve"> Туапсинского района</w:t>
      </w:r>
      <w:r w:rsidR="00FB1FA3" w:rsidRPr="00D8648C">
        <w:rPr>
          <w:sz w:val="28"/>
          <w:szCs w:val="28"/>
        </w:rPr>
        <w:t>»:</w:t>
      </w:r>
    </w:p>
    <w:p w14:paraId="0008288A" w14:textId="77777777" w:rsidR="00917607" w:rsidRDefault="00917607" w:rsidP="00D372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5407F1B3" w14:textId="77777777" w:rsidR="00917607" w:rsidRDefault="00917607" w:rsidP="00D372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4FD04961" w14:textId="77777777" w:rsidR="00917607" w:rsidRDefault="00917607" w:rsidP="00D372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049BDE31" w14:textId="77777777" w:rsidR="00917607" w:rsidRDefault="00917607" w:rsidP="00D372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2725CA6D" w14:textId="77777777" w:rsidR="00D37274" w:rsidRDefault="001B2679" w:rsidP="00D37274">
      <w:pPr>
        <w:tabs>
          <w:tab w:val="left" w:pos="0"/>
        </w:tabs>
        <w:ind w:left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D37274" w:rsidRPr="00D37274">
        <w:rPr>
          <w:sz w:val="28"/>
          <w:szCs w:val="28"/>
        </w:rPr>
        <w:t>.</w:t>
      </w:r>
      <w:r w:rsidR="00D37274" w:rsidRPr="00D37274">
        <w:rPr>
          <w:iCs/>
          <w:color w:val="000000"/>
          <w:sz w:val="28"/>
          <w:szCs w:val="28"/>
        </w:rPr>
        <w:t xml:space="preserve"> Пункт 2 приложения изложить в следующей редакции:</w:t>
      </w:r>
    </w:p>
    <w:p w14:paraId="22BCAF53" w14:textId="77777777" w:rsidR="00D37274" w:rsidRPr="00D37274" w:rsidRDefault="00D37274" w:rsidP="00D37274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D37274">
        <w:rPr>
          <w:iCs/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654"/>
        <w:gridCol w:w="1756"/>
      </w:tblGrid>
      <w:tr w:rsidR="00D37274" w:rsidRPr="00D37274" w14:paraId="7491C3B4" w14:textId="77777777" w:rsidTr="009B652E">
        <w:tc>
          <w:tcPr>
            <w:tcW w:w="2479" w:type="dxa"/>
            <w:vMerge w:val="restart"/>
          </w:tcPr>
          <w:p w14:paraId="3B9EC085" w14:textId="1FCACEC3" w:rsidR="00D37274" w:rsidRPr="00D37274" w:rsidRDefault="00D37274" w:rsidP="00D37274">
            <w:pPr>
              <w:jc w:val="both"/>
              <w:rPr>
                <w:sz w:val="28"/>
                <w:szCs w:val="28"/>
              </w:rPr>
            </w:pPr>
            <w:r w:rsidRPr="00D37274">
              <w:rPr>
                <w:color w:val="000000"/>
                <w:sz w:val="28"/>
                <w:szCs w:val="28"/>
              </w:rPr>
              <w:t>2.Земельные участки, приобретенные (</w:t>
            </w:r>
            <w:r w:rsidR="00917607" w:rsidRPr="00D37274">
              <w:rPr>
                <w:color w:val="000000"/>
                <w:sz w:val="28"/>
                <w:szCs w:val="28"/>
              </w:rPr>
              <w:t>предоставленные) для</w:t>
            </w:r>
            <w:r w:rsidRPr="00D37274">
              <w:rPr>
                <w:color w:val="000000"/>
                <w:sz w:val="28"/>
                <w:szCs w:val="28"/>
              </w:rPr>
              <w:t xml:space="preserve"> размещения домов индивидуальной жилой застройки, ЛПХ, обслуживание домовладений</w:t>
            </w:r>
          </w:p>
        </w:tc>
        <w:tc>
          <w:tcPr>
            <w:tcW w:w="5654" w:type="dxa"/>
          </w:tcPr>
          <w:p w14:paraId="544C7F17" w14:textId="77777777" w:rsidR="00D37274" w:rsidRPr="00D37274" w:rsidRDefault="00D37274" w:rsidP="00D372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37274">
              <w:rPr>
                <w:color w:val="000000"/>
                <w:sz w:val="28"/>
                <w:szCs w:val="28"/>
              </w:rPr>
              <w:t>Не используемые в предпринимательской деятельности земельные участки, приобретенные (предоставленные) для размещения объектов индивидуального жилищного строительства;</w:t>
            </w:r>
          </w:p>
          <w:p w14:paraId="15B467DB" w14:textId="77777777" w:rsidR="00D37274" w:rsidRPr="00D37274" w:rsidRDefault="00D37274" w:rsidP="00D372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7274">
              <w:rPr>
                <w:color w:val="000000"/>
                <w:sz w:val="28"/>
                <w:szCs w:val="28"/>
              </w:rPr>
              <w:t>Не используемые в предпринимательской деятельности земельные участки, приобретенные (предоставленные) для ведения личного подсобного хозяйства (приусадебные участки)</w:t>
            </w:r>
          </w:p>
        </w:tc>
        <w:tc>
          <w:tcPr>
            <w:tcW w:w="1756" w:type="dxa"/>
          </w:tcPr>
          <w:p w14:paraId="4500EF83" w14:textId="77777777" w:rsidR="00D37274" w:rsidRPr="00D37274" w:rsidRDefault="00D37274" w:rsidP="00D37274">
            <w:pPr>
              <w:shd w:val="clear" w:color="auto" w:fill="FFFFFF"/>
              <w:spacing w:line="72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FF13BD9" w14:textId="77777777" w:rsidR="00D37274" w:rsidRPr="00D37274" w:rsidRDefault="00D37274" w:rsidP="00D37274">
            <w:pPr>
              <w:shd w:val="clear" w:color="auto" w:fill="FFFFFF"/>
              <w:spacing w:line="720" w:lineRule="auto"/>
              <w:jc w:val="center"/>
              <w:rPr>
                <w:color w:val="000000"/>
                <w:sz w:val="28"/>
                <w:szCs w:val="28"/>
              </w:rPr>
            </w:pPr>
            <w:r w:rsidRPr="00D37274">
              <w:rPr>
                <w:color w:val="000000"/>
                <w:sz w:val="28"/>
                <w:szCs w:val="28"/>
              </w:rPr>
              <w:t>0,</w:t>
            </w:r>
            <w:r w:rsidR="00886D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37274" w:rsidRPr="00D37274" w14:paraId="38753AE3" w14:textId="77777777" w:rsidTr="009B652E">
        <w:trPr>
          <w:trHeight w:val="1922"/>
        </w:trPr>
        <w:tc>
          <w:tcPr>
            <w:tcW w:w="2479" w:type="dxa"/>
            <w:vMerge/>
          </w:tcPr>
          <w:p w14:paraId="170DC25C" w14:textId="77777777" w:rsidR="00D37274" w:rsidRPr="00D37274" w:rsidRDefault="00D37274" w:rsidP="00D37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14:paraId="05E6018B" w14:textId="77777777" w:rsidR="00D37274" w:rsidRPr="00D37274" w:rsidRDefault="00D37274" w:rsidP="00D372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37274">
              <w:rPr>
                <w:color w:val="000000"/>
                <w:sz w:val="28"/>
                <w:szCs w:val="28"/>
              </w:rPr>
              <w:t xml:space="preserve">Земельные участки, приобретенные (предоставленные) для индивидуального жилищного строительства или ведения личного подсобного хозяйства, используемые в предпринимательской деятельности </w:t>
            </w:r>
          </w:p>
        </w:tc>
        <w:tc>
          <w:tcPr>
            <w:tcW w:w="1756" w:type="dxa"/>
          </w:tcPr>
          <w:p w14:paraId="63D5D4DC" w14:textId="77777777" w:rsidR="00D37274" w:rsidRPr="00D37274" w:rsidRDefault="00D37274" w:rsidP="00D37274">
            <w:pPr>
              <w:shd w:val="clear" w:color="auto" w:fill="FFFFFF"/>
              <w:spacing w:line="720" w:lineRule="auto"/>
              <w:rPr>
                <w:color w:val="000000"/>
                <w:sz w:val="28"/>
                <w:szCs w:val="28"/>
              </w:rPr>
            </w:pPr>
          </w:p>
          <w:p w14:paraId="1D53F1F0" w14:textId="77777777" w:rsidR="00D37274" w:rsidRPr="00D37274" w:rsidRDefault="00D37274" w:rsidP="00D37274">
            <w:pPr>
              <w:shd w:val="clear" w:color="auto" w:fill="FFFFFF"/>
              <w:spacing w:line="720" w:lineRule="auto"/>
              <w:jc w:val="center"/>
              <w:rPr>
                <w:color w:val="000000"/>
                <w:sz w:val="28"/>
                <w:szCs w:val="28"/>
              </w:rPr>
            </w:pPr>
            <w:r w:rsidRPr="008103D8">
              <w:rPr>
                <w:color w:val="000000"/>
                <w:sz w:val="28"/>
                <w:szCs w:val="28"/>
              </w:rPr>
              <w:t>0,6</w:t>
            </w:r>
          </w:p>
        </w:tc>
      </w:tr>
    </w:tbl>
    <w:p w14:paraId="0460E0DF" w14:textId="77777777" w:rsidR="001B2BBB" w:rsidRDefault="00D37274" w:rsidP="004F1C86">
      <w:pPr>
        <w:tabs>
          <w:tab w:val="left" w:pos="0"/>
        </w:tabs>
        <w:ind w:right="-283"/>
        <w:jc w:val="both"/>
        <w:rPr>
          <w:iCs/>
          <w:color w:val="000000"/>
          <w:sz w:val="28"/>
          <w:szCs w:val="28"/>
        </w:rPr>
      </w:pPr>
      <w:r w:rsidRPr="00D3727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14:paraId="139F8CA7" w14:textId="77777777" w:rsidR="004F1C86" w:rsidRDefault="001B2679" w:rsidP="004F1C86">
      <w:pPr>
        <w:tabs>
          <w:tab w:val="left" w:pos="0"/>
        </w:tabs>
        <w:ind w:right="-283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4F1C86">
        <w:rPr>
          <w:iCs/>
          <w:color w:val="000000"/>
          <w:sz w:val="28"/>
          <w:szCs w:val="28"/>
        </w:rPr>
        <w:t xml:space="preserve">.2. </w:t>
      </w:r>
      <w:r w:rsidR="004F1C86" w:rsidRPr="00D37274">
        <w:rPr>
          <w:iCs/>
          <w:color w:val="000000"/>
          <w:sz w:val="28"/>
          <w:szCs w:val="28"/>
        </w:rPr>
        <w:t xml:space="preserve">Пункт </w:t>
      </w:r>
      <w:r w:rsidR="004F1C86">
        <w:rPr>
          <w:iCs/>
          <w:color w:val="000000"/>
          <w:sz w:val="28"/>
          <w:szCs w:val="28"/>
        </w:rPr>
        <w:t>4</w:t>
      </w:r>
      <w:r w:rsidR="004F1C86" w:rsidRPr="00D37274">
        <w:rPr>
          <w:iCs/>
          <w:color w:val="000000"/>
          <w:sz w:val="28"/>
          <w:szCs w:val="28"/>
        </w:rPr>
        <w:t xml:space="preserve"> приложения изложить в следующей редакции:</w:t>
      </w:r>
    </w:p>
    <w:p w14:paraId="6AE39AA3" w14:textId="77777777" w:rsidR="004F1C86" w:rsidRPr="004F1C86" w:rsidRDefault="004F1C86" w:rsidP="004F1C86">
      <w:pPr>
        <w:tabs>
          <w:tab w:val="left" w:pos="0"/>
        </w:tabs>
        <w:ind w:left="-142"/>
        <w:jc w:val="both"/>
        <w:rPr>
          <w:iCs/>
          <w:color w:val="000000"/>
          <w:sz w:val="28"/>
          <w:szCs w:val="28"/>
        </w:rPr>
      </w:pPr>
      <w:r w:rsidRPr="004F1C86">
        <w:rPr>
          <w:iCs/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5094"/>
        <w:gridCol w:w="1798"/>
      </w:tblGrid>
      <w:tr w:rsidR="004F1C86" w:rsidRPr="004F1C86" w14:paraId="2EEA13D4" w14:textId="77777777" w:rsidTr="009B652E">
        <w:tc>
          <w:tcPr>
            <w:tcW w:w="2835" w:type="dxa"/>
            <w:vMerge w:val="restart"/>
          </w:tcPr>
          <w:p w14:paraId="38B0535B" w14:textId="77777777" w:rsidR="004F1C86" w:rsidRPr="004F1C86" w:rsidRDefault="004F1C86" w:rsidP="004F1C86">
            <w:pPr>
              <w:jc w:val="both"/>
              <w:rPr>
                <w:sz w:val="28"/>
                <w:szCs w:val="28"/>
              </w:rPr>
            </w:pPr>
            <w:r w:rsidRPr="004F1C86">
              <w:rPr>
                <w:color w:val="000000"/>
                <w:sz w:val="28"/>
                <w:szCs w:val="28"/>
              </w:rPr>
              <w:t>4.Земельные участки, приобретенные (предоставленные) для ведения садоводства или огородничества</w:t>
            </w:r>
          </w:p>
        </w:tc>
        <w:tc>
          <w:tcPr>
            <w:tcW w:w="4819" w:type="dxa"/>
          </w:tcPr>
          <w:p w14:paraId="5F7A9283" w14:textId="14CA2DCF" w:rsidR="004F1C86" w:rsidRPr="004F1C86" w:rsidRDefault="004F1C86" w:rsidP="004F1C86">
            <w:pPr>
              <w:jc w:val="both"/>
              <w:rPr>
                <w:sz w:val="28"/>
                <w:szCs w:val="28"/>
              </w:rPr>
            </w:pPr>
            <w:r w:rsidRPr="004F1C86">
              <w:rPr>
                <w:color w:val="000000"/>
                <w:sz w:val="28"/>
                <w:szCs w:val="28"/>
              </w:rPr>
              <w:t xml:space="preserve">Не используемые в предпринимательской деятельности земельные участки, приобретенные (предоставленные) для ведения садоводства или огородничества, а также земельные участки общего назначения, предусмотренные Федеральным законом от 29.07.2017 № 217 – </w:t>
            </w:r>
            <w:r w:rsidR="00917607" w:rsidRPr="004F1C86">
              <w:rPr>
                <w:color w:val="000000"/>
                <w:sz w:val="28"/>
                <w:szCs w:val="28"/>
              </w:rPr>
              <w:t>ФЗ «</w:t>
            </w:r>
            <w:r w:rsidRPr="004F1C86">
              <w:rPr>
                <w:color w:val="000000"/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земельные участки садоводческих и огороднических некоммерческих товариществ.</w:t>
            </w:r>
          </w:p>
        </w:tc>
        <w:tc>
          <w:tcPr>
            <w:tcW w:w="1701" w:type="dxa"/>
            <w:vAlign w:val="center"/>
          </w:tcPr>
          <w:p w14:paraId="7C539E3A" w14:textId="74C1EE63" w:rsidR="004F1C86" w:rsidRPr="004F1C86" w:rsidRDefault="004F1C86" w:rsidP="004F1C86">
            <w:pPr>
              <w:spacing w:line="72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5264FE">
              <w:rPr>
                <w:bCs/>
                <w:sz w:val="28"/>
                <w:szCs w:val="28"/>
              </w:rPr>
              <w:t>2</w:t>
            </w:r>
          </w:p>
        </w:tc>
      </w:tr>
      <w:tr w:rsidR="004F1C86" w:rsidRPr="004F1C86" w14:paraId="0AF41614" w14:textId="77777777" w:rsidTr="009B652E">
        <w:tc>
          <w:tcPr>
            <w:tcW w:w="2835" w:type="dxa"/>
            <w:vMerge/>
          </w:tcPr>
          <w:p w14:paraId="65077020" w14:textId="77777777" w:rsidR="004F1C86" w:rsidRPr="004F1C86" w:rsidRDefault="004F1C86" w:rsidP="004F1C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96559BC" w14:textId="77777777" w:rsidR="004F1C86" w:rsidRPr="004F1C86" w:rsidRDefault="004F1C86" w:rsidP="004F1C86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F1C86">
              <w:rPr>
                <w:color w:val="000000"/>
                <w:sz w:val="28"/>
                <w:szCs w:val="28"/>
              </w:rPr>
              <w:t>Земельные участки, приобретенные (предоставленные) для ведения садоводства, огородничества, используемые в предпринимательской деятельности.</w:t>
            </w:r>
          </w:p>
        </w:tc>
        <w:tc>
          <w:tcPr>
            <w:tcW w:w="1701" w:type="dxa"/>
            <w:vAlign w:val="center"/>
          </w:tcPr>
          <w:p w14:paraId="70306087" w14:textId="77777777" w:rsidR="004F1C86" w:rsidRPr="004F1C86" w:rsidRDefault="004F1C86" w:rsidP="004F1C86">
            <w:pPr>
              <w:spacing w:line="720" w:lineRule="auto"/>
              <w:jc w:val="center"/>
              <w:rPr>
                <w:bCs/>
                <w:sz w:val="28"/>
                <w:szCs w:val="28"/>
              </w:rPr>
            </w:pPr>
            <w:r w:rsidRPr="008103D8">
              <w:rPr>
                <w:bCs/>
                <w:sz w:val="28"/>
                <w:szCs w:val="28"/>
              </w:rPr>
              <w:t>0,6</w:t>
            </w:r>
          </w:p>
        </w:tc>
      </w:tr>
    </w:tbl>
    <w:p w14:paraId="50FFBAA2" w14:textId="77777777" w:rsidR="004F1C86" w:rsidRDefault="009B652E" w:rsidP="004F1C86">
      <w:pPr>
        <w:tabs>
          <w:tab w:val="left" w:pos="0"/>
        </w:tabs>
        <w:ind w:right="-28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14:paraId="1DA01295" w14:textId="77777777" w:rsidR="00917607" w:rsidRDefault="00917607" w:rsidP="00942EF6">
      <w:pPr>
        <w:tabs>
          <w:tab w:val="left" w:pos="0"/>
        </w:tabs>
        <w:ind w:left="-11" w:firstLine="862"/>
        <w:jc w:val="both"/>
        <w:rPr>
          <w:iCs/>
          <w:color w:val="000000"/>
          <w:sz w:val="28"/>
          <w:szCs w:val="28"/>
        </w:rPr>
      </w:pPr>
    </w:p>
    <w:p w14:paraId="7DA7A99F" w14:textId="1FD07136" w:rsidR="00942EF6" w:rsidRPr="00942EF6" w:rsidRDefault="001B2679" w:rsidP="00942EF6">
      <w:pPr>
        <w:tabs>
          <w:tab w:val="left" w:pos="0"/>
        </w:tabs>
        <w:ind w:left="-11" w:firstLine="86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</w:t>
      </w:r>
      <w:r w:rsidR="009B652E">
        <w:rPr>
          <w:iCs/>
          <w:color w:val="000000"/>
          <w:sz w:val="28"/>
          <w:szCs w:val="28"/>
        </w:rPr>
        <w:t>.3.</w:t>
      </w:r>
      <w:r w:rsidR="00942EF6" w:rsidRPr="00942EF6">
        <w:rPr>
          <w:iCs/>
          <w:color w:val="000000"/>
          <w:sz w:val="28"/>
          <w:szCs w:val="28"/>
        </w:rPr>
        <w:t xml:space="preserve"> </w:t>
      </w:r>
      <w:r w:rsidR="00917607" w:rsidRPr="00942EF6">
        <w:rPr>
          <w:iCs/>
          <w:color w:val="000000"/>
          <w:sz w:val="28"/>
          <w:szCs w:val="28"/>
        </w:rPr>
        <w:t>Строку «</w:t>
      </w:r>
      <w:r w:rsidR="00942EF6" w:rsidRPr="00942EF6">
        <w:rPr>
          <w:iCs/>
          <w:color w:val="000000"/>
          <w:sz w:val="28"/>
          <w:szCs w:val="28"/>
        </w:rPr>
        <w:t>Земли сельскохозяйственного назначения» приложения изложить в следующей редакции:</w:t>
      </w:r>
    </w:p>
    <w:p w14:paraId="242331A0" w14:textId="77777777" w:rsidR="00942EF6" w:rsidRPr="00942EF6" w:rsidRDefault="00942EF6" w:rsidP="00942EF6">
      <w:pPr>
        <w:tabs>
          <w:tab w:val="left" w:pos="0"/>
        </w:tabs>
        <w:ind w:left="-142"/>
        <w:jc w:val="both"/>
        <w:rPr>
          <w:iCs/>
          <w:color w:val="000000"/>
          <w:sz w:val="28"/>
          <w:szCs w:val="28"/>
        </w:rPr>
      </w:pPr>
      <w:r w:rsidRPr="00942EF6">
        <w:rPr>
          <w:iCs/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006"/>
        <w:gridCol w:w="1767"/>
      </w:tblGrid>
      <w:tr w:rsidR="00942EF6" w:rsidRPr="00942EF6" w14:paraId="091B0F65" w14:textId="77777777" w:rsidTr="00545691">
        <w:tc>
          <w:tcPr>
            <w:tcW w:w="2835" w:type="dxa"/>
            <w:vMerge w:val="restart"/>
            <w:vAlign w:val="center"/>
          </w:tcPr>
          <w:p w14:paraId="75337A26" w14:textId="77777777" w:rsidR="00942EF6" w:rsidRPr="00942EF6" w:rsidRDefault="00942EF6" w:rsidP="00942EF6">
            <w:pPr>
              <w:jc w:val="both"/>
              <w:rPr>
                <w:sz w:val="28"/>
                <w:szCs w:val="28"/>
                <w:lang w:val="en-US"/>
              </w:rPr>
            </w:pPr>
            <w:r w:rsidRPr="00942EF6">
              <w:rPr>
                <w:sz w:val="28"/>
                <w:szCs w:val="28"/>
                <w:lang w:val="en-US"/>
              </w:rPr>
              <w:t>Земли сельскохозяйственного назначения</w:t>
            </w:r>
          </w:p>
        </w:tc>
        <w:tc>
          <w:tcPr>
            <w:tcW w:w="4819" w:type="dxa"/>
          </w:tcPr>
          <w:p w14:paraId="52E1F864" w14:textId="27D718F1" w:rsidR="00942EF6" w:rsidRPr="00942EF6" w:rsidRDefault="00942EF6" w:rsidP="00917607">
            <w:pPr>
              <w:jc w:val="both"/>
              <w:rPr>
                <w:sz w:val="28"/>
                <w:szCs w:val="28"/>
              </w:rPr>
            </w:pPr>
            <w:r w:rsidRPr="00942EF6">
              <w:rPr>
                <w:sz w:val="28"/>
                <w:szCs w:val="28"/>
              </w:rPr>
              <w:t xml:space="preserve">Земли акционерных обществ, крестьянско-фермерских хозяйств, индивидуального </w:t>
            </w:r>
            <w:r w:rsidR="00917607" w:rsidRPr="00942EF6">
              <w:rPr>
                <w:sz w:val="28"/>
                <w:szCs w:val="28"/>
              </w:rPr>
              <w:t>огородничества,</w:t>
            </w:r>
            <w:r w:rsidR="00917607">
              <w:rPr>
                <w:sz w:val="28"/>
                <w:szCs w:val="28"/>
              </w:rPr>
              <w:t xml:space="preserve"> </w:t>
            </w:r>
            <w:r w:rsidRPr="00942EF6">
              <w:rPr>
                <w:sz w:val="28"/>
                <w:szCs w:val="28"/>
              </w:rPr>
              <w:t xml:space="preserve">сенокошения, животноводства, прочих. </w:t>
            </w:r>
          </w:p>
        </w:tc>
        <w:tc>
          <w:tcPr>
            <w:tcW w:w="1701" w:type="dxa"/>
            <w:vAlign w:val="bottom"/>
          </w:tcPr>
          <w:p w14:paraId="42030672" w14:textId="77777777" w:rsidR="00942EF6" w:rsidRPr="00942EF6" w:rsidRDefault="00942EF6" w:rsidP="00942EF6">
            <w:pPr>
              <w:spacing w:line="60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942EF6">
              <w:rPr>
                <w:bCs/>
                <w:sz w:val="28"/>
                <w:szCs w:val="28"/>
                <w:lang w:val="en-US"/>
              </w:rPr>
              <w:t>0,3</w:t>
            </w:r>
          </w:p>
        </w:tc>
      </w:tr>
      <w:tr w:rsidR="00942EF6" w:rsidRPr="00942EF6" w14:paraId="0EA0B481" w14:textId="77777777" w:rsidTr="00545691">
        <w:tc>
          <w:tcPr>
            <w:tcW w:w="2835" w:type="dxa"/>
            <w:vMerge/>
            <w:vAlign w:val="center"/>
          </w:tcPr>
          <w:p w14:paraId="6E2A5035" w14:textId="77777777" w:rsidR="00942EF6" w:rsidRPr="00942EF6" w:rsidRDefault="00942EF6" w:rsidP="00942EF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14:paraId="6853FC22" w14:textId="77777777" w:rsidR="00942EF6" w:rsidRPr="00942EF6" w:rsidRDefault="00942EF6" w:rsidP="00942EF6">
            <w:pPr>
              <w:jc w:val="both"/>
              <w:rPr>
                <w:sz w:val="28"/>
                <w:szCs w:val="28"/>
              </w:rPr>
            </w:pPr>
            <w:r w:rsidRPr="00942EF6">
              <w:rPr>
                <w:sz w:val="28"/>
                <w:szCs w:val="28"/>
              </w:rPr>
              <w:t>Земельные участки,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1701" w:type="dxa"/>
            <w:vAlign w:val="bottom"/>
          </w:tcPr>
          <w:p w14:paraId="78FCA05B" w14:textId="77777777" w:rsidR="00942EF6" w:rsidRPr="00942EF6" w:rsidRDefault="00942EF6" w:rsidP="00942EF6">
            <w:pPr>
              <w:spacing w:after="240" w:line="720" w:lineRule="auto"/>
              <w:jc w:val="center"/>
              <w:rPr>
                <w:bCs/>
                <w:sz w:val="28"/>
                <w:szCs w:val="28"/>
              </w:rPr>
            </w:pPr>
            <w:r w:rsidRPr="008103D8">
              <w:rPr>
                <w:bCs/>
                <w:sz w:val="28"/>
                <w:szCs w:val="28"/>
                <w:lang w:val="en-US"/>
              </w:rPr>
              <w:t>0,</w:t>
            </w:r>
            <w:r w:rsidRPr="008103D8">
              <w:rPr>
                <w:bCs/>
                <w:sz w:val="28"/>
                <w:szCs w:val="28"/>
              </w:rPr>
              <w:t>1</w:t>
            </w:r>
          </w:p>
        </w:tc>
      </w:tr>
    </w:tbl>
    <w:p w14:paraId="46396CA4" w14:textId="77777777" w:rsidR="00942EF6" w:rsidRDefault="00942EF6" w:rsidP="00942EF6">
      <w:pPr>
        <w:widowControl w:val="0"/>
        <w:autoSpaceDE w:val="0"/>
        <w:autoSpaceDN w:val="0"/>
        <w:adjustRightInd w:val="0"/>
        <w:ind w:right="-283" w:firstLine="540"/>
        <w:jc w:val="both"/>
        <w:rPr>
          <w:iCs/>
          <w:color w:val="000000"/>
          <w:sz w:val="28"/>
          <w:szCs w:val="28"/>
        </w:rPr>
      </w:pPr>
      <w:r w:rsidRPr="00942EF6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14:paraId="240996C3" w14:textId="77777777" w:rsidR="00C91E82" w:rsidRPr="00942EF6" w:rsidRDefault="001B2679" w:rsidP="00942EF6">
      <w:pPr>
        <w:widowControl w:val="0"/>
        <w:autoSpaceDE w:val="0"/>
        <w:autoSpaceDN w:val="0"/>
        <w:adjustRightInd w:val="0"/>
        <w:ind w:right="-283"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C91E82">
        <w:rPr>
          <w:iCs/>
          <w:color w:val="000000"/>
          <w:sz w:val="28"/>
          <w:szCs w:val="28"/>
        </w:rPr>
        <w:t>.4.</w:t>
      </w:r>
      <w:r w:rsidR="0049561F" w:rsidRPr="0049561F">
        <w:rPr>
          <w:iCs/>
          <w:color w:val="000000"/>
          <w:sz w:val="28"/>
          <w:szCs w:val="28"/>
        </w:rPr>
        <w:t xml:space="preserve"> </w:t>
      </w:r>
      <w:r w:rsidR="0049561F" w:rsidRPr="00D37274">
        <w:rPr>
          <w:iCs/>
          <w:color w:val="000000"/>
          <w:sz w:val="28"/>
          <w:szCs w:val="28"/>
        </w:rPr>
        <w:t xml:space="preserve">Пункт </w:t>
      </w:r>
      <w:r w:rsidR="0049561F">
        <w:rPr>
          <w:iCs/>
          <w:color w:val="000000"/>
          <w:sz w:val="28"/>
          <w:szCs w:val="28"/>
        </w:rPr>
        <w:t>5</w:t>
      </w:r>
      <w:r w:rsidR="0049561F" w:rsidRPr="00D37274">
        <w:rPr>
          <w:iCs/>
          <w:color w:val="000000"/>
          <w:sz w:val="28"/>
          <w:szCs w:val="28"/>
        </w:rPr>
        <w:t xml:space="preserve"> приложения изложить в следующей редакции:</w:t>
      </w:r>
    </w:p>
    <w:p w14:paraId="1EE97FBF" w14:textId="77777777" w:rsidR="0049561F" w:rsidRPr="0049561F" w:rsidRDefault="0049561F" w:rsidP="0049561F">
      <w:pPr>
        <w:tabs>
          <w:tab w:val="left" w:pos="0"/>
        </w:tabs>
        <w:jc w:val="both"/>
        <w:rPr>
          <w:iCs/>
          <w:color w:val="000000"/>
          <w:sz w:val="28"/>
          <w:szCs w:val="28"/>
        </w:rPr>
      </w:pPr>
      <w:r w:rsidRPr="0049561F">
        <w:rPr>
          <w:iCs/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006"/>
        <w:gridCol w:w="1798"/>
      </w:tblGrid>
      <w:tr w:rsidR="0049561F" w:rsidRPr="0049561F" w14:paraId="0378DFB8" w14:textId="77777777" w:rsidTr="00545691">
        <w:trPr>
          <w:trHeight w:val="562"/>
        </w:trPr>
        <w:tc>
          <w:tcPr>
            <w:tcW w:w="3085" w:type="dxa"/>
            <w:vAlign w:val="center"/>
          </w:tcPr>
          <w:p w14:paraId="7ED6921B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006" w:type="dxa"/>
          </w:tcPr>
          <w:p w14:paraId="08B02034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для размещения объектов оптовой и розничной торговли;</w:t>
            </w:r>
          </w:p>
          <w:p w14:paraId="67D0313F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ресторанов, кафе, баров;</w:t>
            </w:r>
          </w:p>
          <w:p w14:paraId="38FE2D3B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столовых при предприятиях и учреждениях, предприятий поставки продукции общественного питания;</w:t>
            </w:r>
          </w:p>
          <w:p w14:paraId="0A1A0721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рынков;</w:t>
            </w:r>
          </w:p>
          <w:p w14:paraId="23903689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ремонтных мастерских и мастерских технического обслуживания;</w:t>
            </w:r>
          </w:p>
          <w:p w14:paraId="6E88EC6D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химчисток, прачечных;</w:t>
            </w:r>
          </w:p>
          <w:p w14:paraId="15E2F674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для размещения объектов технического обслуживания и ремонта транспортных средств, машин и оборудования;</w:t>
            </w:r>
          </w:p>
          <w:p w14:paraId="3F158680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фотоателье, фотолабораторий;</w:t>
            </w:r>
          </w:p>
          <w:p w14:paraId="37D5A57B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бань;</w:t>
            </w:r>
          </w:p>
          <w:p w14:paraId="1A3A3661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lastRenderedPageBreak/>
              <w:t>Земельные участки парикмахерских;</w:t>
            </w:r>
          </w:p>
          <w:p w14:paraId="4644E0C8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предприятий по прокату;</w:t>
            </w:r>
          </w:p>
          <w:p w14:paraId="5B7045AD" w14:textId="77777777" w:rsidR="0049561F" w:rsidRPr="0049561F" w:rsidRDefault="0049561F" w:rsidP="0049561F">
            <w:pPr>
              <w:jc w:val="both"/>
              <w:rPr>
                <w:sz w:val="28"/>
                <w:szCs w:val="28"/>
              </w:rPr>
            </w:pPr>
            <w:r w:rsidRPr="0049561F">
              <w:rPr>
                <w:sz w:val="28"/>
                <w:szCs w:val="28"/>
              </w:rPr>
              <w:t>Земельные участки объектов по оказанию обрядовых услуг (свадеб и юбилеев);</w:t>
            </w:r>
          </w:p>
          <w:p w14:paraId="7D2DE2B3" w14:textId="77777777" w:rsidR="0049561F" w:rsidRPr="0049561F" w:rsidRDefault="0049561F" w:rsidP="0049561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103D8">
              <w:rPr>
                <w:color w:val="000000"/>
                <w:sz w:val="28"/>
                <w:szCs w:val="28"/>
              </w:rPr>
              <w:t>Земельные участки компьютерных залов, организаций по продаже лотерейных билетов.</w:t>
            </w:r>
          </w:p>
        </w:tc>
        <w:tc>
          <w:tcPr>
            <w:tcW w:w="1798" w:type="dxa"/>
            <w:vAlign w:val="bottom"/>
          </w:tcPr>
          <w:p w14:paraId="645ED999" w14:textId="77777777" w:rsidR="0049561F" w:rsidRDefault="0049561F" w:rsidP="0049561F">
            <w:pPr>
              <w:spacing w:line="720" w:lineRule="auto"/>
              <w:rPr>
                <w:bCs/>
                <w:sz w:val="28"/>
                <w:szCs w:val="28"/>
              </w:rPr>
            </w:pPr>
          </w:p>
          <w:p w14:paraId="25CEA411" w14:textId="77777777" w:rsidR="0049561F" w:rsidRPr="0049561F" w:rsidRDefault="0049561F" w:rsidP="0049561F">
            <w:pPr>
              <w:spacing w:line="720" w:lineRule="auto"/>
              <w:jc w:val="center"/>
              <w:rPr>
                <w:bCs/>
                <w:sz w:val="28"/>
                <w:szCs w:val="28"/>
              </w:rPr>
            </w:pPr>
            <w:r w:rsidRPr="0049561F">
              <w:rPr>
                <w:bCs/>
                <w:sz w:val="28"/>
                <w:szCs w:val="28"/>
              </w:rPr>
              <w:t>1,5</w:t>
            </w:r>
          </w:p>
        </w:tc>
      </w:tr>
    </w:tbl>
    <w:p w14:paraId="4F2B4A85" w14:textId="77777777" w:rsidR="0049561F" w:rsidRDefault="0049561F" w:rsidP="0049561F">
      <w:pPr>
        <w:tabs>
          <w:tab w:val="left" w:pos="0"/>
        </w:tabs>
        <w:ind w:right="-283"/>
        <w:jc w:val="both"/>
        <w:rPr>
          <w:iCs/>
          <w:color w:val="000000"/>
          <w:sz w:val="28"/>
          <w:szCs w:val="28"/>
        </w:rPr>
      </w:pPr>
      <w:r w:rsidRPr="0049561F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14:paraId="4AD69E64" w14:textId="77777777" w:rsidR="004F1C86" w:rsidRDefault="006A0EDB" w:rsidP="006A0EDB">
      <w:pPr>
        <w:tabs>
          <w:tab w:val="left" w:pos="0"/>
        </w:tabs>
        <w:ind w:right="-28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1B2679">
        <w:rPr>
          <w:iCs/>
          <w:color w:val="000000"/>
          <w:sz w:val="28"/>
          <w:szCs w:val="28"/>
        </w:rPr>
        <w:t>2</w:t>
      </w:r>
      <w:r w:rsidR="00EB6160">
        <w:rPr>
          <w:iCs/>
          <w:color w:val="000000"/>
          <w:sz w:val="28"/>
          <w:szCs w:val="28"/>
        </w:rPr>
        <w:t xml:space="preserve">.5. </w:t>
      </w:r>
      <w:r w:rsidR="00EB6160" w:rsidRPr="008103D8">
        <w:rPr>
          <w:sz w:val="28"/>
          <w:szCs w:val="28"/>
        </w:rPr>
        <w:t>Строку приложения «I группа: Аэропорты» исключить.</w:t>
      </w:r>
    </w:p>
    <w:p w14:paraId="26874682" w14:textId="77777777" w:rsidR="00FB1FA3" w:rsidRPr="0062633D" w:rsidRDefault="001B2679" w:rsidP="006A0ED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A3" w:rsidRPr="0062633D">
        <w:rPr>
          <w:sz w:val="28"/>
          <w:szCs w:val="28"/>
        </w:rPr>
        <w:t>.</w:t>
      </w:r>
      <w:r w:rsidR="00FB1FA3" w:rsidRPr="005A422B">
        <w:rPr>
          <w:sz w:val="28"/>
          <w:szCs w:val="28"/>
        </w:rPr>
        <w:t xml:space="preserve"> </w:t>
      </w:r>
      <w:r w:rsidR="00EB6160">
        <w:rPr>
          <w:sz w:val="28"/>
          <w:szCs w:val="28"/>
        </w:rPr>
        <w:t xml:space="preserve"> </w:t>
      </w:r>
      <w:r w:rsidR="00EB6160" w:rsidRPr="0018652A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 6 по Краснодарскому краю для руководства в работе.</w:t>
      </w:r>
    </w:p>
    <w:p w14:paraId="2EA8BD73" w14:textId="77777777" w:rsidR="00FB1FA3" w:rsidRPr="00C7148D" w:rsidRDefault="00FB1FA3" w:rsidP="00FB1FA3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13629D">
        <w:rPr>
          <w:sz w:val="28"/>
          <w:szCs w:val="28"/>
        </w:rPr>
        <w:t xml:space="preserve">. </w:t>
      </w:r>
      <w:r w:rsidRPr="0013629D">
        <w:rPr>
          <w:iCs/>
          <w:sz w:val="28"/>
          <w:szCs w:val="28"/>
        </w:rPr>
        <w:t>Опубликовать настоящее Решение в газете «Черноморье сегодня» и разместить на официальн</w:t>
      </w:r>
      <w:r>
        <w:rPr>
          <w:iCs/>
          <w:sz w:val="28"/>
          <w:szCs w:val="28"/>
        </w:rPr>
        <w:t>ых</w:t>
      </w:r>
      <w:r w:rsidRPr="0013629D">
        <w:rPr>
          <w:iCs/>
          <w:sz w:val="28"/>
          <w:szCs w:val="28"/>
        </w:rPr>
        <w:t xml:space="preserve"> сайт</w:t>
      </w:r>
      <w:r>
        <w:rPr>
          <w:iCs/>
          <w:sz w:val="28"/>
          <w:szCs w:val="28"/>
        </w:rPr>
        <w:t>ах</w:t>
      </w:r>
      <w:r w:rsidRPr="001362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и </w:t>
      </w:r>
      <w:r w:rsidRPr="00C7148D">
        <w:rPr>
          <w:iCs/>
          <w:sz w:val="28"/>
          <w:szCs w:val="28"/>
        </w:rPr>
        <w:t xml:space="preserve">Совета </w:t>
      </w:r>
      <w:r w:rsidRPr="00C7148D">
        <w:rPr>
          <w:sz w:val="28"/>
        </w:rPr>
        <w:t xml:space="preserve">Шаумянского сельского поселения Туапсинского района </w:t>
      </w:r>
      <w:r w:rsidRPr="00C7148D">
        <w:rPr>
          <w:iCs/>
          <w:sz w:val="28"/>
          <w:szCs w:val="28"/>
        </w:rPr>
        <w:t>в информационно-телекоммуникационной сети «Интернет».</w:t>
      </w:r>
    </w:p>
    <w:p w14:paraId="1A789E8D" w14:textId="77777777" w:rsidR="00FB1FA3" w:rsidRDefault="00FB1FA3" w:rsidP="00FB1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148D">
        <w:rPr>
          <w:sz w:val="28"/>
          <w:szCs w:val="28"/>
        </w:rPr>
        <w:t>. Контроль за выполнением настоящего решения возложить на коми</w:t>
      </w:r>
      <w:r>
        <w:rPr>
          <w:sz w:val="28"/>
          <w:szCs w:val="28"/>
        </w:rPr>
        <w:t>тет</w:t>
      </w:r>
      <w:r w:rsidRPr="00C7148D">
        <w:rPr>
          <w:sz w:val="28"/>
          <w:szCs w:val="28"/>
        </w:rPr>
        <w:t xml:space="preserve"> по вопросам экономического развития, курорта, вопросам бюджета, налогов, малого и среднего бизнеса и предпринимательства.</w:t>
      </w:r>
    </w:p>
    <w:p w14:paraId="20673C6D" w14:textId="77777777" w:rsidR="00FB1FA3" w:rsidRDefault="00FB1FA3" w:rsidP="00545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69FD">
        <w:rPr>
          <w:sz w:val="28"/>
          <w:szCs w:val="28"/>
        </w:rPr>
        <w:t xml:space="preserve">. </w:t>
      </w:r>
      <w:r w:rsidR="00545691" w:rsidRPr="0013275D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01 января 2023 года.</w:t>
      </w:r>
    </w:p>
    <w:p w14:paraId="3385D3BA" w14:textId="77777777" w:rsidR="00FB1FA3" w:rsidRDefault="00FB1FA3" w:rsidP="00FB1FA3">
      <w:pPr>
        <w:jc w:val="both"/>
        <w:rPr>
          <w:sz w:val="28"/>
          <w:szCs w:val="28"/>
        </w:rPr>
      </w:pPr>
    </w:p>
    <w:p w14:paraId="30184DE7" w14:textId="77777777" w:rsidR="00545691" w:rsidRDefault="00545691" w:rsidP="00FB1FA3">
      <w:pPr>
        <w:jc w:val="both"/>
        <w:rPr>
          <w:sz w:val="28"/>
          <w:szCs w:val="28"/>
        </w:rPr>
      </w:pPr>
    </w:p>
    <w:p w14:paraId="2F716DC3" w14:textId="77777777" w:rsidR="00FB1FA3" w:rsidRPr="00825FE5" w:rsidRDefault="00FB1FA3" w:rsidP="00FB1FA3">
      <w:pPr>
        <w:jc w:val="both"/>
        <w:rPr>
          <w:sz w:val="28"/>
          <w:szCs w:val="28"/>
        </w:rPr>
      </w:pPr>
      <w:r w:rsidRPr="00825FE5">
        <w:rPr>
          <w:sz w:val="28"/>
          <w:szCs w:val="28"/>
        </w:rPr>
        <w:t>Глава</w:t>
      </w:r>
    </w:p>
    <w:p w14:paraId="2D8C9953" w14:textId="77777777" w:rsidR="00FB1FA3" w:rsidRPr="00825FE5" w:rsidRDefault="00FB1FA3" w:rsidP="00FB1FA3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Pr="00825FE5">
        <w:rPr>
          <w:sz w:val="28"/>
          <w:szCs w:val="28"/>
        </w:rPr>
        <w:t xml:space="preserve"> сельского поселения</w:t>
      </w:r>
    </w:p>
    <w:p w14:paraId="05E2C392" w14:textId="77777777" w:rsidR="00141D3C" w:rsidRPr="00545691" w:rsidRDefault="00FB1FA3" w:rsidP="00FB1FA3">
      <w:pPr>
        <w:rPr>
          <w:sz w:val="28"/>
          <w:szCs w:val="28"/>
        </w:rPr>
      </w:pPr>
      <w:r w:rsidRPr="00825FE5">
        <w:rPr>
          <w:sz w:val="28"/>
          <w:szCs w:val="28"/>
        </w:rPr>
        <w:t>Туапсинского ра</w:t>
      </w:r>
      <w:r w:rsidR="00545691">
        <w:rPr>
          <w:sz w:val="28"/>
          <w:szCs w:val="28"/>
        </w:rPr>
        <w:t xml:space="preserve">йона                         </w:t>
      </w:r>
      <w:r>
        <w:rPr>
          <w:sz w:val="28"/>
          <w:szCs w:val="28"/>
        </w:rPr>
        <w:tab/>
      </w:r>
      <w:r w:rsidR="00545691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5456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545691">
        <w:rPr>
          <w:sz w:val="28"/>
          <w:szCs w:val="28"/>
        </w:rPr>
        <w:t>А. Кочканян</w:t>
      </w:r>
    </w:p>
    <w:sectPr w:rsidR="00141D3C" w:rsidRPr="00545691" w:rsidSect="00917607">
      <w:pgSz w:w="11906" w:h="16838"/>
      <w:pgMar w:top="1134" w:right="567" w:bottom="1134" w:left="1701" w:header="28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151"/>
    <w:multiLevelType w:val="multilevel"/>
    <w:tmpl w:val="E88C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2269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36F"/>
    <w:rsid w:val="00141D3C"/>
    <w:rsid w:val="001B2679"/>
    <w:rsid w:val="001B2BBB"/>
    <w:rsid w:val="002873BD"/>
    <w:rsid w:val="0049561F"/>
    <w:rsid w:val="004F1C86"/>
    <w:rsid w:val="005264FE"/>
    <w:rsid w:val="00545691"/>
    <w:rsid w:val="006A0EDB"/>
    <w:rsid w:val="006C7FEA"/>
    <w:rsid w:val="00710551"/>
    <w:rsid w:val="007219F7"/>
    <w:rsid w:val="00736300"/>
    <w:rsid w:val="00802612"/>
    <w:rsid w:val="008103D8"/>
    <w:rsid w:val="00886D52"/>
    <w:rsid w:val="00897373"/>
    <w:rsid w:val="008F536F"/>
    <w:rsid w:val="00917607"/>
    <w:rsid w:val="00942EF6"/>
    <w:rsid w:val="009B652E"/>
    <w:rsid w:val="00A36F33"/>
    <w:rsid w:val="00A37460"/>
    <w:rsid w:val="00B53DB1"/>
    <w:rsid w:val="00C91E82"/>
    <w:rsid w:val="00CA39FE"/>
    <w:rsid w:val="00CB4E61"/>
    <w:rsid w:val="00D37274"/>
    <w:rsid w:val="00E02284"/>
    <w:rsid w:val="00E4172A"/>
    <w:rsid w:val="00EA379A"/>
    <w:rsid w:val="00EB6160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A503"/>
  <w15:docId w15:val="{4F798626-57EE-49F6-8427-173547A2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836D-A137-47B9-B549-796DDC8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А. Наталья</dc:creator>
  <cp:keywords/>
  <dc:description/>
  <cp:lastModifiedBy>Alisa</cp:lastModifiedBy>
  <cp:revision>40</cp:revision>
  <dcterms:created xsi:type="dcterms:W3CDTF">2022-11-18T14:21:00Z</dcterms:created>
  <dcterms:modified xsi:type="dcterms:W3CDTF">2022-11-23T12:30:00Z</dcterms:modified>
</cp:coreProperties>
</file>