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РЕЕСТР</w:t>
      </w:r>
    </w:p>
    <w:p>
      <w:pPr>
        <w:spacing w:after="0"/>
        <w:jc w:val="center"/>
        <w:rPr>
          <w:rFonts w:hint="default"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зел</w:t>
      </w: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>ё</w:t>
      </w:r>
      <w:r>
        <w:rPr>
          <w:rFonts w:ascii="Times New Roman" w:hAnsi="Times New Roman" w:eastAsia="TimesNewRomanPSMT" w:cs="Times New Roman"/>
          <w:sz w:val="28"/>
          <w:szCs w:val="28"/>
        </w:rPr>
        <w:t>ных насаждений Шаумянского сельского поселения Туапсинского района</w:t>
      </w:r>
      <w:r>
        <w:rPr>
          <w:rFonts w:hint="default" w:ascii="Times New Roman" w:hAnsi="Times New Roman" w:eastAsia="TimesNewRomanPSMT" w:cs="Times New Roman"/>
          <w:sz w:val="28"/>
          <w:szCs w:val="28"/>
          <w:lang w:val="ru-RU"/>
        </w:rPr>
        <w:t xml:space="preserve"> на 01.01</w:t>
      </w:r>
      <w:bookmarkStart w:id="0" w:name="_GoBack"/>
      <w:bookmarkEnd w:id="0"/>
      <w:r>
        <w:rPr>
          <w:rFonts w:hint="default" w:ascii="Times New Roman" w:hAnsi="Times New Roman" w:eastAsia="TimesNewRomanPSMT" w:cs="Times New Roman"/>
          <w:sz w:val="28"/>
          <w:szCs w:val="28"/>
          <w:lang w:val="ru-RU"/>
        </w:rPr>
        <w:t>.2020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</w:rPr>
      </w:pPr>
    </w:p>
    <w:tbl>
      <w:tblPr>
        <w:tblStyle w:val="3"/>
        <w:tblW w:w="154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596"/>
        <w:gridCol w:w="1950"/>
        <w:gridCol w:w="1132"/>
        <w:gridCol w:w="1456"/>
        <w:gridCol w:w="679"/>
        <w:gridCol w:w="679"/>
        <w:gridCol w:w="832"/>
        <w:gridCol w:w="1442"/>
        <w:gridCol w:w="1137"/>
        <w:gridCol w:w="1137"/>
        <w:gridCol w:w="679"/>
        <w:gridCol w:w="1067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п/п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 xml:space="preserve">Наименование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асел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 xml:space="preserve">ного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пункта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Расположение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 xml:space="preserve">земельных участков,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занятых зелеными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насаждениями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Площадь,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кв.м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Целевое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назначение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земельного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участка</w:t>
            </w:r>
          </w:p>
        </w:tc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Характеристика зел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насаждений</w:t>
            </w:r>
          </w:p>
        </w:tc>
        <w:tc>
          <w:tcPr>
            <w:tcW w:w="4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Видовой состав зел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насаждений на участках от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общего числа видов, %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Природо- охранный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статус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деревья, шт.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кустарники, шт.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травяной покров, кв.м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средний возраст</w:t>
            </w:r>
          </w:p>
          <w:p>
            <w:pPr>
              <w:spacing w:after="0" w:line="240" w:lineRule="auto"/>
              <w:ind w:left="113" w:right="113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зел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ных насаждений,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лет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хвойные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деревья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лиственные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деревья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кустарники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покрытие участка многолетними травами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с.Шаумян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ул.Шаумяна,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зем. 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ч-к с КН 23:33:1007004:194, мемориальный парк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4560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Мемориальные комплексы, памятники истории и культуры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54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3800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firstLine="240" w:firstLineChars="100"/>
              <w:jc w:val="both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2.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с.Шаумян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Ул.Шаумяна, 59, земельный участок с КН  23:33:1007004:4, 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 xml:space="preserve">ГБУ КК </w:t>
            </w: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Краснодарлес</w:t>
            </w: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8800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Производственная база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800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с. Шаумян, ул.Шаумяна, 56Б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ул.Шаумяна, 56Б, зем. Участок с КН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497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Народный музей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с. Шаумян,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ул.Шаумяна, 56, зем. 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ч-к с КН 23:33:1007004:193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1070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50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 xml:space="preserve">п.Горный,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 xml:space="preserve">ул.Исакова,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В районе памятника адмиралу Исакову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с.Навагинское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ул</w:t>
            </w: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. Первомайская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 xml:space="preserve"> районе памятника советским воинам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с. Навагинское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ул</w:t>
            </w: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 xml:space="preserve">.Центральная,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Аллея вдоль улицы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х.Шубинка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пер</w:t>
            </w: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. Майский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Аллея вдоль улицы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х.Шубинка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пер</w:t>
            </w: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 xml:space="preserve">. Майский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Аллея у клуба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х.Шубинка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ул</w:t>
            </w: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. Центральная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Аллея вдоль улицы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</w:tbl>
    <w:p>
      <w:pPr>
        <w:rPr>
          <w:rFonts w:ascii="Times New Roman" w:hAnsi="Times New Roman" w:eastAsia="TimesNewRomanPSMT" w:cs="Times New Roman"/>
          <w:sz w:val="24"/>
          <w:szCs w:val="24"/>
        </w:rPr>
      </w:pPr>
    </w:p>
    <w:p>
      <w:pPr>
        <w:rPr>
          <w:rFonts w:eastAsia="TimesNewRomanPSMT"/>
          <w:sz w:val="28"/>
          <w:szCs w:val="28"/>
        </w:rPr>
      </w:pPr>
    </w:p>
    <w:p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spacing w:after="0" w:line="240" w:lineRule="auto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З.П.Петрова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6838" w:h="11906" w:orient="landscape"/>
      <w:pgMar w:top="850" w:right="395" w:bottom="85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NewRomanPSMT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6BE"/>
    <w:rsid w:val="00141FD4"/>
    <w:rsid w:val="001570F9"/>
    <w:rsid w:val="003B46CE"/>
    <w:rsid w:val="004926BE"/>
    <w:rsid w:val="006F4B25"/>
    <w:rsid w:val="009716A5"/>
    <w:rsid w:val="00E403CE"/>
    <w:rsid w:val="0E9A1055"/>
    <w:rsid w:val="2076079D"/>
    <w:rsid w:val="372B2C15"/>
    <w:rsid w:val="3CF4310D"/>
    <w:rsid w:val="47D45643"/>
    <w:rsid w:val="47F71817"/>
    <w:rsid w:val="57FC7C8C"/>
    <w:rsid w:val="624B4C28"/>
    <w:rsid w:val="7D617460"/>
    <w:rsid w:val="7F0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1126</Characters>
  <Lines>9</Lines>
  <Paragraphs>2</Paragraphs>
  <TotalTime>6</TotalTime>
  <ScaleCrop>false</ScaleCrop>
  <LinksUpToDate>false</LinksUpToDate>
  <CharactersWithSpaces>1321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2015-05-18T05:55:00Z</dcterms:created>
  <dc:creator>user</dc:creator>
  <cp:lastModifiedBy>user7</cp:lastModifiedBy>
  <cp:lastPrinted>2019-02-21T06:43:00Z</cp:lastPrinted>
  <dcterms:modified xsi:type="dcterms:W3CDTF">2020-05-12T06:47:04Z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