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5" w:rsidRDefault="00E80355" w:rsidP="00E80355">
      <w:pPr>
        <w:spacing w:after="0"/>
        <w:ind w:right="-15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0DEBA572" wp14:editId="2436B998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</w:p>
    <w:p w:rsidR="00E80355" w:rsidRDefault="00E80355" w:rsidP="00301F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0355" w:rsidRDefault="00E80355" w:rsidP="00301F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E80355" w:rsidRDefault="00E80355" w:rsidP="00E80355">
      <w:pPr>
        <w:spacing w:after="0"/>
        <w:ind w:left="-57" w:right="-57"/>
        <w:jc w:val="center"/>
        <w:rPr>
          <w:sz w:val="28"/>
          <w:szCs w:val="28"/>
        </w:rPr>
      </w:pPr>
    </w:p>
    <w:p w:rsidR="00E80355" w:rsidRDefault="00E80355" w:rsidP="00E80355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1580">
        <w:rPr>
          <w:sz w:val="28"/>
          <w:szCs w:val="28"/>
        </w:rPr>
        <w:t>29.12.2020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</w:t>
      </w:r>
      <w:r w:rsidR="00941580">
        <w:rPr>
          <w:sz w:val="28"/>
          <w:szCs w:val="28"/>
        </w:rPr>
        <w:t>101</w:t>
      </w:r>
    </w:p>
    <w:p w:rsidR="00E80355" w:rsidRDefault="00E80355" w:rsidP="00E80355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E80355" w:rsidRDefault="00E80355" w:rsidP="00E80355">
      <w:pPr>
        <w:spacing w:after="0"/>
        <w:jc w:val="both"/>
        <w:rPr>
          <w:sz w:val="28"/>
          <w:szCs w:val="28"/>
        </w:rPr>
      </w:pPr>
    </w:p>
    <w:p w:rsidR="00E80355" w:rsidRDefault="00E80355" w:rsidP="00E8035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sz w:val="28"/>
          <w:szCs w:val="28"/>
        </w:rPr>
        <w:t>»</w:t>
      </w:r>
    </w:p>
    <w:p w:rsidR="00E80355" w:rsidRDefault="00E80355" w:rsidP="00E80355">
      <w:pPr>
        <w:spacing w:after="0"/>
        <w:jc w:val="center"/>
        <w:rPr>
          <w:b/>
          <w:sz w:val="28"/>
          <w:szCs w:val="28"/>
        </w:rPr>
      </w:pPr>
    </w:p>
    <w:p w:rsidR="00E80355" w:rsidRDefault="00E80355" w:rsidP="00E80355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E80355" w:rsidRDefault="00E80355" w:rsidP="00E8035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согласно приложению.</w:t>
      </w:r>
    </w:p>
    <w:p w:rsidR="00E80355" w:rsidRDefault="00E80355" w:rsidP="00E8035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Шаумянского сельского поселения Туапсинского района от 21.03.2019г. года №30 «Об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E80355" w:rsidRDefault="00E80355" w:rsidP="00E8035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Ведущему специалисту по о</w:t>
      </w:r>
      <w:r>
        <w:rPr>
          <w:bCs/>
          <w:sz w:val="28"/>
          <w:szCs w:val="28"/>
        </w:rPr>
        <w:t xml:space="preserve">бщим вопросам администрации Шаумянского сельского поселения Туапсинского района, обнародовать настоящее постановление в установленном порядке и разместить на </w:t>
      </w:r>
      <w:r>
        <w:rPr>
          <w:bCs/>
          <w:sz w:val="28"/>
          <w:szCs w:val="28"/>
        </w:rPr>
        <w:lastRenderedPageBreak/>
        <w:t xml:space="preserve">официальном сайте администрации Шаумянского сельского поселения Туапсинского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E80355" w:rsidRDefault="00E80355" w:rsidP="00E80355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>
        <w:rPr>
          <w:b w:val="0"/>
          <w:bCs/>
          <w:sz w:val="28"/>
          <w:szCs w:val="28"/>
        </w:rPr>
        <w:t xml:space="preserve">Шаумянского сельского поселения Туапсинского района, </w:t>
      </w:r>
      <w:proofErr w:type="spellStart"/>
      <w:r>
        <w:rPr>
          <w:b w:val="0"/>
          <w:bCs/>
          <w:sz w:val="28"/>
          <w:szCs w:val="28"/>
        </w:rPr>
        <w:t>Т.А.Делигевуряна</w:t>
      </w:r>
      <w:proofErr w:type="spellEnd"/>
    </w:p>
    <w:p w:rsidR="00E80355" w:rsidRDefault="00E80355" w:rsidP="00E80355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E80355" w:rsidRDefault="00E80355" w:rsidP="00E80355">
      <w:pPr>
        <w:spacing w:after="0" w:line="310" w:lineRule="exact"/>
        <w:jc w:val="both"/>
        <w:rPr>
          <w:sz w:val="28"/>
          <w:szCs w:val="28"/>
        </w:rPr>
      </w:pPr>
    </w:p>
    <w:p w:rsidR="00E80355" w:rsidRDefault="00E80355" w:rsidP="00E80355">
      <w:pPr>
        <w:spacing w:after="0" w:line="310" w:lineRule="exact"/>
        <w:jc w:val="both"/>
        <w:rPr>
          <w:sz w:val="28"/>
          <w:szCs w:val="28"/>
        </w:rPr>
      </w:pPr>
    </w:p>
    <w:p w:rsidR="00E80355" w:rsidRDefault="00E80355" w:rsidP="00E80355">
      <w:pPr>
        <w:spacing w:after="0" w:line="310" w:lineRule="exact"/>
        <w:jc w:val="both"/>
        <w:rPr>
          <w:sz w:val="28"/>
          <w:szCs w:val="28"/>
        </w:rPr>
      </w:pPr>
    </w:p>
    <w:p w:rsidR="00E80355" w:rsidRDefault="00E80355" w:rsidP="00E80355">
      <w:pPr>
        <w:spacing w:after="0"/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0355" w:rsidRDefault="00E80355" w:rsidP="00E80355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E80355" w:rsidRDefault="00E80355" w:rsidP="00E80355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1580" w:rsidRDefault="00941580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0C48BF" w:rsidRDefault="00473FB4" w:rsidP="002E1336">
      <w:pPr>
        <w:autoSpaceDE w:val="0"/>
        <w:autoSpaceDN w:val="0"/>
        <w:adjustRightInd w:val="0"/>
        <w:spacing w:after="0"/>
        <w:ind w:left="5664" w:right="-1" w:firstLineChars="50" w:firstLine="1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УТВЕРЖДЁН</w:t>
      </w:r>
    </w:p>
    <w:p w:rsidR="000C48BF" w:rsidRDefault="00473FB4" w:rsidP="002E133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0C48BF" w:rsidRDefault="00473FB4" w:rsidP="002E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E1336">
        <w:rPr>
          <w:sz w:val="28"/>
          <w:szCs w:val="28"/>
        </w:rPr>
        <w:t>Шаумянского сельского</w:t>
      </w:r>
      <w:r>
        <w:rPr>
          <w:sz w:val="28"/>
          <w:szCs w:val="28"/>
        </w:rPr>
        <w:t xml:space="preserve"> поселения </w:t>
      </w:r>
    </w:p>
    <w:p w:rsidR="000C48BF" w:rsidRDefault="00473FB4" w:rsidP="002E1336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  </w:t>
      </w:r>
    </w:p>
    <w:p w:rsidR="000C48BF" w:rsidRDefault="00473FB4" w:rsidP="002E1336">
      <w:pPr>
        <w:autoSpaceDE w:val="0"/>
        <w:autoSpaceDN w:val="0"/>
        <w:adjustRightInd w:val="0"/>
        <w:spacing w:after="0"/>
        <w:ind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от </w:t>
      </w:r>
      <w:r w:rsidR="00941580">
        <w:rPr>
          <w:rFonts w:cs="Arial"/>
          <w:sz w:val="28"/>
          <w:szCs w:val="28"/>
        </w:rPr>
        <w:t>29.12.</w:t>
      </w:r>
      <w:r>
        <w:rPr>
          <w:rFonts w:cs="Arial"/>
          <w:sz w:val="28"/>
          <w:szCs w:val="28"/>
        </w:rPr>
        <w:t>20</w:t>
      </w:r>
      <w:r w:rsidR="00941580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 xml:space="preserve"> г. № </w:t>
      </w:r>
      <w:r w:rsidR="00941580">
        <w:rPr>
          <w:rFonts w:cs="Arial"/>
          <w:sz w:val="28"/>
          <w:szCs w:val="28"/>
        </w:rPr>
        <w:t>101</w:t>
      </w:r>
      <w:bookmarkStart w:id="0" w:name="_GoBack"/>
      <w:bookmarkEnd w:id="0"/>
    </w:p>
    <w:p w:rsidR="000C48BF" w:rsidRDefault="000C48BF" w:rsidP="002E1336">
      <w:pPr>
        <w:spacing w:after="0"/>
        <w:jc w:val="right"/>
        <w:rPr>
          <w:sz w:val="28"/>
        </w:rPr>
      </w:pPr>
    </w:p>
    <w:p w:rsidR="000C48BF" w:rsidRDefault="000C48BF" w:rsidP="002E1336">
      <w:pPr>
        <w:spacing w:after="0"/>
        <w:jc w:val="right"/>
        <w:rPr>
          <w:sz w:val="28"/>
        </w:rPr>
      </w:pPr>
    </w:p>
    <w:p w:rsidR="000C48BF" w:rsidRDefault="00473FB4" w:rsidP="00660C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0C48BF" w:rsidRDefault="00473FB4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E12EB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</w:t>
      </w:r>
      <w:r w:rsidR="00E12EB4">
        <w:rPr>
          <w:b/>
          <w:sz w:val="28"/>
          <w:szCs w:val="28"/>
        </w:rPr>
        <w:t>ой услуги</w:t>
      </w:r>
      <w:r>
        <w:rPr>
          <w:b/>
          <w:sz w:val="28"/>
          <w:szCs w:val="28"/>
        </w:rPr>
        <w:t xml:space="preserve"> </w:t>
      </w:r>
    </w:p>
    <w:p w:rsidR="000C48BF" w:rsidRDefault="00473FB4" w:rsidP="00660C5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sz w:val="28"/>
          <w:szCs w:val="28"/>
        </w:rPr>
        <w:t>»</w:t>
      </w:r>
    </w:p>
    <w:p w:rsidR="000C48BF" w:rsidRDefault="000C48BF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966BD" w:rsidRPr="00935A47" w:rsidRDefault="00A966BD" w:rsidP="00A966B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935A47">
        <w:rPr>
          <w:b/>
          <w:sz w:val="28"/>
          <w:szCs w:val="28"/>
        </w:rPr>
        <w:t>Подраздел 1.1. Предмет регулирования</w:t>
      </w:r>
    </w:p>
    <w:p w:rsidR="00A966BD" w:rsidRPr="00935A47" w:rsidRDefault="00A966BD" w:rsidP="00A966B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35A47">
        <w:rPr>
          <w:b/>
          <w:sz w:val="28"/>
          <w:szCs w:val="28"/>
        </w:rPr>
        <w:t>административного регламента</w:t>
      </w:r>
    </w:p>
    <w:p w:rsidR="000C48BF" w:rsidRDefault="000C48BF" w:rsidP="00660C5D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0C48BF" w:rsidRDefault="000F4618" w:rsidP="00660C5D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1.1.1. </w:t>
      </w:r>
      <w:r w:rsidR="00473FB4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r w:rsidR="00473FB4">
        <w:rPr>
          <w:bCs/>
          <w:sz w:val="28"/>
          <w:szCs w:val="28"/>
        </w:rPr>
        <w:t>Шаумянского сельского поселения Туапсинского района</w:t>
      </w:r>
      <w:r w:rsidR="00473FB4">
        <w:rPr>
          <w:rFonts w:cs="Arial"/>
          <w:sz w:val="28"/>
          <w:szCs w:val="28"/>
        </w:rPr>
        <w:t xml:space="preserve">  муниципальной услуги </w:t>
      </w:r>
      <w:r w:rsidR="00473FB4">
        <w:rPr>
          <w:rFonts w:cs="Arial"/>
          <w:bCs/>
          <w:sz w:val="28"/>
          <w:szCs w:val="28"/>
        </w:rPr>
        <w:t>«</w:t>
      </w:r>
      <w:r w:rsidR="00473FB4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73FB4">
        <w:rPr>
          <w:rFonts w:cs="Arial"/>
          <w:sz w:val="28"/>
          <w:szCs w:val="28"/>
        </w:rPr>
        <w:t xml:space="preserve"> </w:t>
      </w:r>
      <w:r w:rsidR="00E12EB4">
        <w:rPr>
          <w:rFonts w:cs="Arial"/>
          <w:sz w:val="28"/>
          <w:szCs w:val="28"/>
        </w:rPr>
        <w:t xml:space="preserve">(далее - Регламент) </w:t>
      </w:r>
      <w:r w:rsidR="00473FB4">
        <w:rPr>
          <w:rFonts w:cs="Arial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</w:t>
      </w:r>
      <w:r w:rsidR="00BE6422">
        <w:rPr>
          <w:rFonts w:cs="Arial"/>
          <w:sz w:val="28"/>
          <w:szCs w:val="28"/>
        </w:rPr>
        <w:t>я</w:t>
      </w:r>
      <w:r w:rsidR="00473FB4">
        <w:rPr>
          <w:rFonts w:cs="Arial"/>
          <w:sz w:val="28"/>
          <w:szCs w:val="28"/>
        </w:rPr>
        <w:t xml:space="preserve"> администрацией </w:t>
      </w:r>
      <w:r w:rsidR="00473FB4">
        <w:rPr>
          <w:bCs/>
          <w:sz w:val="28"/>
          <w:szCs w:val="28"/>
        </w:rPr>
        <w:t>Шаумянского сельского поселения Туапсинского района</w:t>
      </w:r>
      <w:r w:rsidR="00473FB4">
        <w:rPr>
          <w:rFonts w:cs="Arial"/>
          <w:sz w:val="28"/>
          <w:szCs w:val="28"/>
        </w:rPr>
        <w:t xml:space="preserve"> муниципальной услуги «</w:t>
      </w:r>
      <w:r w:rsidR="00473FB4"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473FB4">
        <w:rPr>
          <w:rFonts w:cs="Arial"/>
          <w:sz w:val="28"/>
          <w:szCs w:val="28"/>
        </w:rPr>
        <w:t>(далее – муниципальная услуга).</w:t>
      </w:r>
    </w:p>
    <w:p w:rsidR="000F4618" w:rsidRDefault="000F4618" w:rsidP="00660C5D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618">
        <w:rPr>
          <w:sz w:val="28"/>
          <w:szCs w:val="28"/>
        </w:rPr>
        <w:t>1.1.2. 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0F4618">
        <w:rPr>
          <w:sz w:val="28"/>
          <w:szCs w:val="28"/>
          <w:shd w:val="clear" w:color="auto" w:fill="FFFFFF"/>
        </w:rPr>
        <w:t xml:space="preserve">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значения, при условии, что маршрут данного транспортного средства проходит в границах Шаумянского сельского поселения Туапсинского района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A966BD" w:rsidRPr="000F4618" w:rsidRDefault="00A966BD" w:rsidP="00A966B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66BD" w:rsidRPr="001F588B" w:rsidRDefault="00A966BD" w:rsidP="00A966BD">
      <w:pPr>
        <w:pStyle w:val="ConsPlusNormal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1F588B">
        <w:rPr>
          <w:rFonts w:ascii="Times New Roman" w:hAnsi="Times New Roman" w:cs="Times New Roman"/>
          <w:b/>
          <w:color w:val="000000"/>
          <w:sz w:val="28"/>
          <w:szCs w:val="28"/>
        </w:rPr>
        <w:t>Подраздел 1.2. Круг заявителей</w:t>
      </w:r>
    </w:p>
    <w:p w:rsidR="000C48BF" w:rsidRDefault="000C48BF" w:rsidP="00A966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030A0"/>
          <w:sz w:val="28"/>
          <w:szCs w:val="28"/>
        </w:rPr>
      </w:pPr>
    </w:p>
    <w:p w:rsidR="000F4618" w:rsidRPr="000F4618" w:rsidRDefault="000F4618" w:rsidP="00A966B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являются: владельцы транспортных средств (физические или юридические лица, индивидуальные предприниматели), обратившиеся на законных </w:t>
      </w:r>
      <w:r w:rsidRPr="000F4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полномочиями  </w:t>
      </w:r>
      <w:r w:rsidRPr="000F461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значения, при условии, что маршрут данного транспортного средства проходит в границах Шаумянского сельского поселения Туапсинского района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0C48BF" w:rsidRDefault="000C48BF" w:rsidP="00A966BD">
      <w:pPr>
        <w:spacing w:after="0" w:line="240" w:lineRule="auto"/>
        <w:rPr>
          <w:b/>
          <w:sz w:val="28"/>
          <w:szCs w:val="28"/>
        </w:rPr>
      </w:pPr>
    </w:p>
    <w:p w:rsidR="00A966BD" w:rsidRPr="001F588B" w:rsidRDefault="00A966BD" w:rsidP="00A966BD">
      <w:pPr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1F588B">
        <w:rPr>
          <w:b/>
          <w:sz w:val="28"/>
          <w:szCs w:val="28"/>
        </w:rPr>
        <w:t>Подраздел 1.3. Требования к порядку информирования</w:t>
      </w:r>
    </w:p>
    <w:p w:rsidR="00A966BD" w:rsidRPr="001F588B" w:rsidRDefault="00A966BD" w:rsidP="00A966BD">
      <w:pPr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1F588B">
        <w:rPr>
          <w:b/>
          <w:sz w:val="28"/>
          <w:szCs w:val="28"/>
        </w:rPr>
        <w:t>о предоставлении муниципальной услуги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Arial"/>
          <w:sz w:val="28"/>
          <w:szCs w:val="28"/>
        </w:rPr>
      </w:pP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sz w:val="28"/>
          <w:szCs w:val="28"/>
        </w:rPr>
        <w:t>Шаумянского сельского поселения Туапсинского района</w:t>
      </w:r>
      <w:r w:rsidRPr="00423033">
        <w:rPr>
          <w:sz w:val="28"/>
          <w:szCs w:val="28"/>
        </w:rPr>
        <w:t xml:space="preserve"> (</w:t>
      </w:r>
      <w:r w:rsidR="00861F2D">
        <w:rPr>
          <w:sz w:val="28"/>
          <w:szCs w:val="28"/>
        </w:rPr>
        <w:t>www.шаумянское.рф</w:t>
      </w:r>
      <w:r w:rsidRPr="00423033">
        <w:rPr>
          <w:sz w:val="28"/>
          <w:szCs w:val="28"/>
        </w:rPr>
        <w:t>) (далее – официальный сайт Администрации),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5F5825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5F5825">
          <w:rPr>
            <w:rStyle w:val="af8"/>
            <w:color w:val="auto"/>
            <w:sz w:val="28"/>
            <w:szCs w:val="28"/>
            <w:u w:val="none"/>
          </w:rPr>
          <w:t>.</w:t>
        </w:r>
        <w:r w:rsidRPr="005F5825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Pr="005F5825">
          <w:rPr>
            <w:rStyle w:val="af8"/>
            <w:color w:val="auto"/>
            <w:sz w:val="28"/>
            <w:szCs w:val="28"/>
            <w:u w:val="none"/>
          </w:rPr>
          <w:t>.</w:t>
        </w:r>
        <w:r w:rsidRPr="005F582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Pr="00423033">
        <w:rPr>
          <w:sz w:val="28"/>
          <w:szCs w:val="28"/>
        </w:rPr>
        <w:t>) (далее – Единый Портал) и на Портале государственных и муниципальных услуг (функций) Краснодарского края (www.pgu.krasnodar.ru) (далее – Портал Краснодарского края).</w:t>
      </w:r>
    </w:p>
    <w:p w:rsidR="00511904" w:rsidRPr="00423033" w:rsidRDefault="00511904" w:rsidP="00660C5D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1.3.1.1. Информирование </w:t>
      </w:r>
      <w:r>
        <w:rPr>
          <w:sz w:val="28"/>
          <w:szCs w:val="28"/>
        </w:rPr>
        <w:t xml:space="preserve">заявителей </w:t>
      </w:r>
      <w:r w:rsidRPr="00423033">
        <w:rPr>
          <w:sz w:val="28"/>
          <w:szCs w:val="28"/>
        </w:rPr>
        <w:t xml:space="preserve">о порядке предоставлении муниципальной услуги осуществляется </w:t>
      </w:r>
      <w:r>
        <w:rPr>
          <w:sz w:val="28"/>
          <w:szCs w:val="28"/>
        </w:rPr>
        <w:t>администрацией Шаумянского сельского поселения Туапсинского района (далее – Администрация)</w:t>
      </w:r>
      <w:r w:rsidRPr="00423033">
        <w:rPr>
          <w:sz w:val="28"/>
          <w:szCs w:val="28"/>
        </w:rPr>
        <w:t>: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в устной форме при личном обращении;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с использованием средств телефонной связи;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путем направления письменного ответа на обращение заявителя посредством почтовой связи;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путем направления ответа в форме электронного документа на обращение заявителя с использованием информационно-телекоммуникационной сети «Интернет» (далее – Интернет), в том числе с официального электронного адреса </w:t>
      </w:r>
      <w:r w:rsidR="00415E50"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>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путем размещения информации в открытой и доступной форме в Интернете на официальном сайте Администрации, на Едином Портале и Портале Краснодарского края.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1.3.1.2. При осуществлении консультирования при личном приеме </w:t>
      </w:r>
      <w:r w:rsidRPr="00423033">
        <w:rPr>
          <w:sz w:val="28"/>
          <w:szCs w:val="28"/>
        </w:rPr>
        <w:lastRenderedPageBreak/>
        <w:t>заявителя или с использованием средств телефонной связи предоставляется информация по следующим вопросам: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заявление о предоставлении муниципальной услуги;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Администрации справочной информации по предоставлению муниципальной услуги;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23033">
        <w:rPr>
          <w:rFonts w:ascii="Times New Roman" w:hAnsi="Times New Roman" w:cs="Times New Roman"/>
          <w:sz w:val="28"/>
          <w:szCs w:val="28"/>
        </w:rPr>
        <w:t>, не требующим дополнительного изучения.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>1.3.1.3</w:t>
      </w:r>
      <w:r w:rsidR="005F5825">
        <w:rPr>
          <w:sz w:val="28"/>
          <w:szCs w:val="28"/>
        </w:rPr>
        <w:t>.</w:t>
      </w:r>
      <w:r w:rsidRPr="00423033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423033">
        <w:rPr>
          <w:sz w:val="28"/>
          <w:szCs w:val="28"/>
        </w:rPr>
        <w:t xml:space="preserve"> консультирование по вопросам предоставления муниципальной услуги (в устной форме или посредством с</w:t>
      </w:r>
      <w:r>
        <w:rPr>
          <w:sz w:val="28"/>
          <w:szCs w:val="28"/>
        </w:rPr>
        <w:t>редств телефонной связи), должен</w:t>
      </w:r>
      <w:r w:rsidRPr="00423033">
        <w:rPr>
          <w:sz w:val="28"/>
          <w:szCs w:val="28"/>
        </w:rPr>
        <w:t xml:space="preserve"> корректно и внимательно относиться к заявителям.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 xml:space="preserve">При консультировании по телефону специалист </w:t>
      </w:r>
      <w:r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 xml:space="preserve">Если специалист </w:t>
      </w:r>
      <w:r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511904" w:rsidRPr="00423033" w:rsidRDefault="00511904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511904" w:rsidRPr="00423033" w:rsidRDefault="00511904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23033">
        <w:rPr>
          <w:sz w:val="28"/>
          <w:szCs w:val="28"/>
        </w:rPr>
        <w:t>1.3.2. Порядок, форма</w:t>
      </w:r>
      <w:r w:rsidRPr="00423033">
        <w:rPr>
          <w:iCs/>
          <w:sz w:val="28"/>
          <w:szCs w:val="28"/>
        </w:rPr>
        <w:t>, место размещения</w:t>
      </w:r>
      <w:r w:rsidRPr="00423033">
        <w:rPr>
          <w:sz w:val="28"/>
          <w:szCs w:val="28"/>
        </w:rPr>
        <w:t xml:space="preserve"> и </w:t>
      </w:r>
      <w:r w:rsidRPr="00423033">
        <w:rPr>
          <w:iCs/>
          <w:sz w:val="28"/>
          <w:szCs w:val="28"/>
        </w:rPr>
        <w:t>способы получения справочной</w:t>
      </w:r>
      <w:r w:rsidRPr="00423033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423033">
        <w:rPr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423033">
        <w:rPr>
          <w:sz w:val="28"/>
          <w:szCs w:val="28"/>
        </w:rPr>
        <w:t>(далее – МФЦ)</w:t>
      </w:r>
      <w:r w:rsidRPr="00423033">
        <w:rPr>
          <w:iCs/>
          <w:sz w:val="28"/>
          <w:szCs w:val="28"/>
        </w:rPr>
        <w:t>.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lastRenderedPageBreak/>
        <w:t xml:space="preserve">1.3.2.1. На информационных стендах в доступных для ознакомления местах в </w:t>
      </w:r>
      <w:r w:rsidR="00F055F0"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>, а также в МФЦ размещается следующая информация: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порядок предоставления муниципальной услуги;</w:t>
      </w:r>
    </w:p>
    <w:p w:rsidR="00511904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сроки предоставления муниципальной услуги;</w:t>
      </w:r>
    </w:p>
    <w:p w:rsidR="00511904" w:rsidRPr="00771CF8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771CF8">
        <w:rPr>
          <w:sz w:val="28"/>
          <w:szCs w:val="28"/>
        </w:rPr>
        <w:t xml:space="preserve"> государственной пошлины и иных платежей, уплачиваемых </w:t>
      </w:r>
      <w:r>
        <w:rPr>
          <w:sz w:val="28"/>
          <w:szCs w:val="28"/>
        </w:rPr>
        <w:t>з</w:t>
      </w:r>
      <w:r w:rsidRPr="00771CF8">
        <w:rPr>
          <w:sz w:val="28"/>
          <w:szCs w:val="28"/>
        </w:rPr>
        <w:t xml:space="preserve">аявителем при получении муниципальной услуги, порядок их уплаты; 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дополнительные (сопутствующие) услуги, а также об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230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3033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303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размерах и порядке их оплаты;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порядок обжалования действий (бездействия), а также решений администрации </w:t>
      </w:r>
      <w:r w:rsidR="00F055F0">
        <w:rPr>
          <w:sz w:val="28"/>
          <w:szCs w:val="28"/>
        </w:rPr>
        <w:t>Шаумянского сельского поселения Туапсинского района</w:t>
      </w:r>
      <w:r w:rsidRPr="00423033">
        <w:rPr>
          <w:sz w:val="28"/>
          <w:szCs w:val="28"/>
        </w:rPr>
        <w:t>, муниципальных служащих, МФЦ, работников МФЦ;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>
        <w:rPr>
          <w:rFonts w:ascii="Times New Roman" w:hAnsi="Times New Roman" w:cs="Times New Roman"/>
          <w:sz w:val="28"/>
          <w:szCs w:val="28"/>
        </w:rPr>
        <w:t>1.3.2</w:t>
      </w:r>
      <w:r w:rsidRPr="00423033">
        <w:rPr>
          <w:rFonts w:ascii="Times New Roman" w:hAnsi="Times New Roman" w:cs="Times New Roman"/>
          <w:sz w:val="28"/>
          <w:szCs w:val="28"/>
        </w:rPr>
        <w:t>.2. Справочная информация, включая информацию о месте нахождения и графике работы, справочных телефонах, адресе официального сайта Администрации и адресе электронной почты, формах обратной связи размещается на официальном сайте</w:t>
      </w:r>
      <w:r w:rsidRPr="00423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423033">
        <w:rPr>
          <w:rFonts w:ascii="Times New Roman" w:hAnsi="Times New Roman" w:cs="Times New Roman"/>
          <w:sz w:val="28"/>
          <w:szCs w:val="28"/>
        </w:rPr>
        <w:t xml:space="preserve">, на Едином Портале и Портале Краснодарского края. </w:t>
      </w:r>
    </w:p>
    <w:p w:rsidR="000C48BF" w:rsidRDefault="000C48BF" w:rsidP="00AB79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B7996" w:rsidRPr="00771CF8" w:rsidRDefault="00AB7996" w:rsidP="00AB7996">
      <w:pPr>
        <w:suppressAutoHyphens/>
        <w:spacing w:after="0"/>
        <w:jc w:val="center"/>
        <w:rPr>
          <w:b/>
          <w:sz w:val="28"/>
          <w:szCs w:val="28"/>
        </w:rPr>
      </w:pPr>
      <w:r w:rsidRPr="00771CF8">
        <w:rPr>
          <w:b/>
          <w:sz w:val="28"/>
          <w:szCs w:val="28"/>
        </w:rPr>
        <w:t xml:space="preserve">Раздел </w:t>
      </w:r>
      <w:r w:rsidRPr="00771CF8">
        <w:rPr>
          <w:b/>
          <w:sz w:val="28"/>
          <w:szCs w:val="28"/>
          <w:lang w:val="en-US"/>
        </w:rPr>
        <w:t>II</w:t>
      </w:r>
      <w:r w:rsidRPr="00771CF8">
        <w:rPr>
          <w:b/>
          <w:sz w:val="28"/>
          <w:szCs w:val="28"/>
        </w:rPr>
        <w:t>. Стандарт предоставления муниципальной услуги</w:t>
      </w: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20"/>
        <w:jc w:val="center"/>
        <w:rPr>
          <w:b/>
          <w:sz w:val="28"/>
          <w:szCs w:val="28"/>
        </w:rPr>
      </w:pP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bookmarkStart w:id="2" w:name="Par146"/>
      <w:bookmarkEnd w:id="2"/>
      <w:r w:rsidRPr="00771CF8">
        <w:rPr>
          <w:b/>
          <w:sz w:val="28"/>
          <w:szCs w:val="28"/>
        </w:rPr>
        <w:t>Подраздел 2.1. Наименование муниципальной услуги</w:t>
      </w:r>
    </w:p>
    <w:p w:rsidR="000C48BF" w:rsidRDefault="000C48BF" w:rsidP="00AB7996">
      <w:pPr>
        <w:spacing w:after="0" w:line="240" w:lineRule="auto"/>
        <w:jc w:val="center"/>
        <w:rPr>
          <w:rFonts w:cs="Arial"/>
          <w:b/>
          <w:sz w:val="20"/>
          <w:szCs w:val="28"/>
        </w:rPr>
      </w:pPr>
    </w:p>
    <w:p w:rsidR="000C48BF" w:rsidRDefault="00473FB4" w:rsidP="00AB7996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0C48BF" w:rsidRDefault="000C48BF" w:rsidP="00AB7996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771CF8">
        <w:rPr>
          <w:b/>
          <w:sz w:val="28"/>
          <w:szCs w:val="28"/>
        </w:rPr>
        <w:t>Подраздел 2.2. Наименование органа предоставляющего</w:t>
      </w: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771CF8">
        <w:rPr>
          <w:b/>
          <w:sz w:val="28"/>
          <w:szCs w:val="28"/>
        </w:rPr>
        <w:t>муниципальную услугу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szCs w:val="28"/>
        </w:rPr>
      </w:pPr>
    </w:p>
    <w:p w:rsidR="000C48BF" w:rsidRDefault="00473FB4" w:rsidP="00AB7996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2.2.1. Предоставление муниципальной услуги осуществляется </w:t>
      </w:r>
      <w:r w:rsidR="00F055F0">
        <w:rPr>
          <w:rFonts w:cs="Arial"/>
          <w:sz w:val="28"/>
          <w:szCs w:val="28"/>
        </w:rPr>
        <w:t>Администрацией</w:t>
      </w:r>
      <w:r>
        <w:rPr>
          <w:rFonts w:cs="Arial"/>
          <w:sz w:val="28"/>
          <w:szCs w:val="28"/>
        </w:rPr>
        <w:t>.</w:t>
      </w:r>
    </w:p>
    <w:p w:rsidR="000C48BF" w:rsidRDefault="00473FB4" w:rsidP="00660C5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F055F0" w:rsidRPr="004E179C" w:rsidRDefault="00F055F0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2.2.3. При предоставлении муниципальной услуги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Администрация</w:t>
      </w:r>
      <w:r w:rsidRPr="004E179C">
        <w:rPr>
          <w:color w:val="000000" w:themeColor="text1"/>
          <w:sz w:val="28"/>
          <w:szCs w:val="28"/>
        </w:rPr>
        <w:t xml:space="preserve"> осуществляет взаимодействие с:</w:t>
      </w:r>
    </w:p>
    <w:p w:rsidR="00F055F0" w:rsidRPr="004E179C" w:rsidRDefault="00F055F0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lastRenderedPageBreak/>
        <w:t>отделом государственной инспекции безопасности дорожного движения Отдела МВД России по Туапсинскому району (далее – Госавтоинспекция);</w:t>
      </w:r>
    </w:p>
    <w:p w:rsidR="00F055F0" w:rsidRPr="004E179C" w:rsidRDefault="00F055F0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Федеральной налоговой службой России.</w:t>
      </w:r>
    </w:p>
    <w:p w:rsidR="00F055F0" w:rsidRPr="008D2559" w:rsidRDefault="00F055F0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 xml:space="preserve">2.2.3. </w:t>
      </w:r>
      <w:r w:rsidRPr="008D2559"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</w:t>
      </w:r>
      <w:r>
        <w:rPr>
          <w:spacing w:val="-4"/>
          <w:sz w:val="28"/>
          <w:szCs w:val="28"/>
        </w:rPr>
        <w:t>Администрация</w:t>
      </w:r>
      <w:r w:rsidRPr="008D2559">
        <w:rPr>
          <w:spacing w:val="-4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</w:t>
      </w:r>
      <w:r w:rsidRPr="008D2559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C48BF" w:rsidRDefault="000C48BF" w:rsidP="00AB7996">
      <w:pPr>
        <w:spacing w:after="0" w:line="240" w:lineRule="auto"/>
        <w:jc w:val="both"/>
        <w:rPr>
          <w:sz w:val="28"/>
          <w:szCs w:val="28"/>
        </w:rPr>
      </w:pPr>
    </w:p>
    <w:p w:rsidR="00AB7996" w:rsidRPr="003C63E3" w:rsidRDefault="00AB7996" w:rsidP="00AB7996">
      <w:pPr>
        <w:suppressAutoHyphens/>
        <w:spacing w:after="0"/>
        <w:jc w:val="center"/>
        <w:rPr>
          <w:b/>
          <w:sz w:val="28"/>
          <w:szCs w:val="28"/>
        </w:rPr>
      </w:pPr>
      <w:r w:rsidRPr="003C63E3">
        <w:rPr>
          <w:b/>
          <w:sz w:val="28"/>
          <w:szCs w:val="28"/>
        </w:rPr>
        <w:t xml:space="preserve">Подраздел 2.3. Описание результата предоставления </w:t>
      </w:r>
    </w:p>
    <w:p w:rsidR="00AB7996" w:rsidRPr="003C63E3" w:rsidRDefault="00AB7996" w:rsidP="00AB7996">
      <w:pPr>
        <w:suppressAutoHyphens/>
        <w:spacing w:after="0"/>
        <w:jc w:val="center"/>
        <w:rPr>
          <w:b/>
          <w:sz w:val="28"/>
          <w:szCs w:val="28"/>
        </w:rPr>
      </w:pPr>
      <w:r w:rsidRPr="003C63E3">
        <w:rPr>
          <w:b/>
          <w:sz w:val="28"/>
          <w:szCs w:val="28"/>
        </w:rPr>
        <w:t>муниципальной услуги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0C48BF" w:rsidRDefault="00473FB4" w:rsidP="00AB7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F055F0" w:rsidRPr="004E179C" w:rsidRDefault="00F055F0" w:rsidP="00AB7996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D2559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(далее – специальное разрешение), </w:t>
      </w:r>
      <w:r w:rsidRPr="004E179C">
        <w:rPr>
          <w:color w:val="000000" w:themeColor="text1"/>
          <w:sz w:val="28"/>
          <w:szCs w:val="28"/>
        </w:rPr>
        <w:t>по форме указанной в приложении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– Порядок № 167);</w:t>
      </w:r>
    </w:p>
    <w:p w:rsidR="000C48BF" w:rsidRPr="00F055F0" w:rsidRDefault="00F055F0" w:rsidP="00660C5D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уведомление об отказе в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F055F0" w:rsidRPr="004E179C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Администрации. </w:t>
      </w:r>
    </w:p>
    <w:p w:rsidR="00F055F0" w:rsidRPr="004E179C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color w:val="000000" w:themeColor="text1"/>
          <w:sz w:val="28"/>
          <w:szCs w:val="28"/>
        </w:rPr>
        <w:t>Администрацию</w:t>
      </w:r>
      <w:r w:rsidRPr="004E179C">
        <w:rPr>
          <w:color w:val="000000" w:themeColor="text1"/>
          <w:sz w:val="28"/>
          <w:szCs w:val="28"/>
        </w:rPr>
        <w:t>.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2.3.3. Результат предоставления муниципальной услуги заявитель по его выбору вправе получить: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1) в форме электронного документа, подписанного</w:t>
      </w:r>
      <w:r w:rsidRPr="004E179C"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уполномоченным должностным лицом Администрации</w:t>
      </w:r>
      <w:r w:rsidRPr="004E179C">
        <w:rPr>
          <w:color w:val="000000" w:themeColor="text1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2) на бумажном носителе, подтверждающем содержание электронного документа, направленного Администрацией в МФЦ;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3) на бумажном носителе.</w:t>
      </w:r>
    </w:p>
    <w:p w:rsidR="00AB7996" w:rsidRPr="00B25812" w:rsidRDefault="00AB7996" w:rsidP="00AB7996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B25812">
        <w:rPr>
          <w:b/>
          <w:color w:val="000000"/>
          <w:sz w:val="28"/>
          <w:szCs w:val="28"/>
        </w:rPr>
        <w:lastRenderedPageBreak/>
        <w:t>Подраздел 2.4. Срок предоставления муниципальной услуги</w:t>
      </w:r>
    </w:p>
    <w:p w:rsidR="000C48BF" w:rsidRDefault="000C48BF" w:rsidP="00AB799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F055F0" w:rsidRPr="00B25812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5812">
        <w:rPr>
          <w:color w:val="000000" w:themeColor="text1"/>
          <w:sz w:val="28"/>
          <w:szCs w:val="28"/>
        </w:rPr>
        <w:t>2.4.1. Специальное разрешение в случае, если требуется согласование маршрута тяжеловесного транспортного средства только с владельцами автомобильных дорог, по которым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Госавтоинспекцией - в течение 15 рабочих дней с даты регистрации заявления.</w:t>
      </w:r>
    </w:p>
    <w:p w:rsidR="00F055F0" w:rsidRPr="00B25812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5812">
        <w:rPr>
          <w:color w:val="000000" w:themeColor="text1"/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F055F0" w:rsidRPr="00B25812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5812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принятие таких мер юридическим лицам и индивидуальным предпринимателям, осуществляющим такую оценку и принимающим такие меры.</w:t>
      </w:r>
    </w:p>
    <w:p w:rsidR="00F055F0" w:rsidRDefault="00F055F0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B4DB9">
        <w:rPr>
          <w:color w:val="000000" w:themeColor="text1"/>
          <w:sz w:val="28"/>
          <w:szCs w:val="28"/>
        </w:rPr>
        <w:t xml:space="preserve">2.4.2. </w:t>
      </w:r>
      <w:r w:rsidRPr="00026E07">
        <w:rPr>
          <w:sz w:val="28"/>
          <w:szCs w:val="28"/>
        </w:rPr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разрешения, при этом документы, указанные в </w:t>
      </w:r>
      <w:hyperlink w:anchor="Par118" w:history="1">
        <w:r w:rsidRPr="00026E07">
          <w:rPr>
            <w:sz w:val="28"/>
            <w:szCs w:val="28"/>
          </w:rPr>
          <w:t>подпунктах 1</w:t>
        </w:r>
      </w:hyperlink>
      <w:r w:rsidRPr="00026E07">
        <w:rPr>
          <w:sz w:val="28"/>
          <w:szCs w:val="28"/>
        </w:rPr>
        <w:t xml:space="preserve"> - </w:t>
      </w:r>
      <w:hyperlink w:anchor="Par120" w:history="1">
        <w:r w:rsidRPr="00026E07">
          <w:rPr>
            <w:sz w:val="28"/>
            <w:szCs w:val="28"/>
          </w:rPr>
          <w:t>3</w:t>
        </w:r>
      </w:hyperlink>
      <w:r w:rsidRPr="00026E07">
        <w:rPr>
          <w:sz w:val="28"/>
          <w:szCs w:val="28"/>
        </w:rPr>
        <w:t xml:space="preserve"> настоящего пункта, к заявлению не прилагаются.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>2.4.3. В случае наличия постоянного маршрута тяжеловесных и (или) крупногабаритных транспортных средств,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движения тяжеловесного транспортного средства, нагрузка на 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ось которого превышает допустимую нагрузку на ось более чем на два процента, но не более чем на десять процентов,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вреда, причиняемого данным тяжеловесным транспортным средством.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>2.4.4. 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Администрацией  в течение одного рабочего дня с даты его поступления.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выдачи специального разрешения Администрацией в соответствии с </w:t>
      </w:r>
      <w:hyperlink w:anchor="P265" w:history="1">
        <w:r w:rsidRPr="004E1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документы, предусмотренные </w:t>
      </w:r>
      <w:hyperlink w:anchor="P121" w:history="1">
        <w:r w:rsidRPr="004E1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 пункта 2.6.1</w:t>
        </w:r>
      </w:hyperlink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2.6 раздела 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2.4.5. Уведомление об отказе в выдаче специального разрешения, в случае принятия решения об отказе в выдаче специального разрешения, в случае принятия решения об отказе в выдаче специального разрешения по основаниям, указанным в подпунктах 1-4 пункта 2.10.3 подраздела 2.10 раздела 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выдается (направляется) заявителю в течение 4 (четырех) рабочих дней со дня регистрации заявления.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  <w:szCs w:val="28"/>
        </w:rPr>
      </w:pPr>
    </w:p>
    <w:p w:rsidR="00AB7996" w:rsidRPr="00FD16B5" w:rsidRDefault="00AB7996" w:rsidP="00AB7996">
      <w:pPr>
        <w:suppressAutoHyphens/>
        <w:autoSpaceDE w:val="0"/>
        <w:autoSpaceDN w:val="0"/>
        <w:adjustRightInd w:val="0"/>
        <w:spacing w:after="0"/>
        <w:ind w:left="540" w:right="638"/>
        <w:jc w:val="center"/>
        <w:outlineLvl w:val="2"/>
        <w:rPr>
          <w:b/>
          <w:sz w:val="28"/>
          <w:szCs w:val="28"/>
        </w:rPr>
      </w:pPr>
      <w:r w:rsidRPr="00FD16B5">
        <w:rPr>
          <w:b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sz w:val="28"/>
          <w:szCs w:val="28"/>
        </w:rPr>
      </w:pPr>
    </w:p>
    <w:p w:rsidR="00F91E59" w:rsidRPr="008D2559" w:rsidRDefault="00F91E59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Pr="008D2559">
        <w:rPr>
          <w:rFonts w:eastAsia="Calibri"/>
          <w:sz w:val="28"/>
          <w:szCs w:val="28"/>
          <w:lang w:eastAsia="en-US"/>
        </w:rPr>
        <w:t xml:space="preserve">размещается </w:t>
      </w:r>
      <w:r w:rsidRPr="008D2559">
        <w:rPr>
          <w:sz w:val="28"/>
          <w:szCs w:val="28"/>
        </w:rPr>
        <w:t xml:space="preserve">в </w:t>
      </w:r>
      <w:r>
        <w:rPr>
          <w:sz w:val="28"/>
          <w:szCs w:val="28"/>
        </w:rPr>
        <w:t>Интернете</w:t>
      </w:r>
      <w:r w:rsidRPr="008D2559">
        <w:rPr>
          <w:sz w:val="28"/>
          <w:szCs w:val="28"/>
        </w:rPr>
        <w:t xml:space="preserve"> на официальном сайте Администрации, Едином Портале и (или) Портале Краснодарского края.</w:t>
      </w:r>
    </w:p>
    <w:p w:rsidR="000C48BF" w:rsidRDefault="00F91E59" w:rsidP="00660C5D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Администрация</w:t>
      </w:r>
      <w:r w:rsidR="00473FB4">
        <w:rPr>
          <w:rFonts w:cs="Arial"/>
          <w:sz w:val="28"/>
          <w:szCs w:val="28"/>
        </w:rPr>
        <w:t xml:space="preserve"> обеспечивает размещение и актуализацию перечня нормативных правовых актов, регламентирующих предоставление муниципальной </w:t>
      </w:r>
      <w:r w:rsidR="00473FB4" w:rsidRPr="00861F2D">
        <w:rPr>
          <w:rFonts w:cs="Arial"/>
          <w:sz w:val="28"/>
          <w:szCs w:val="28"/>
        </w:rPr>
        <w:t>услуги</w:t>
      </w:r>
      <w:r w:rsidRPr="00861F2D">
        <w:rPr>
          <w:rStyle w:val="af8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, на официальном сайте </w:t>
      </w:r>
      <w:r w:rsidRPr="008D2559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соответствующем разделе на Едином Портале и (или) Портале Краснодарского края</w:t>
      </w:r>
      <w:r w:rsidR="00473FB4">
        <w:rPr>
          <w:rFonts w:cs="Arial"/>
          <w:sz w:val="28"/>
          <w:szCs w:val="28"/>
        </w:rPr>
        <w:t>.</w:t>
      </w:r>
    </w:p>
    <w:p w:rsidR="006B298A" w:rsidRPr="00F91E59" w:rsidRDefault="006B298A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026E07">
        <w:rPr>
          <w:b/>
          <w:sz w:val="28"/>
          <w:szCs w:val="28"/>
          <w:lang w:eastAsia="en-US"/>
        </w:rPr>
        <w:t xml:space="preserve">Подраздел 2.6. Исчерпывающий перечень документов,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026E07">
        <w:rPr>
          <w:b/>
          <w:sz w:val="28"/>
          <w:szCs w:val="28"/>
          <w:lang w:eastAsia="en-US"/>
        </w:rPr>
        <w:t xml:space="preserve">необходимых в соответствии с нормативными правовыми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026E07">
        <w:rPr>
          <w:b/>
          <w:sz w:val="28"/>
          <w:szCs w:val="28"/>
          <w:lang w:eastAsia="en-US"/>
        </w:rPr>
        <w:t xml:space="preserve">актами для предоставления муниципальной услуги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026E07">
        <w:rPr>
          <w:b/>
          <w:sz w:val="28"/>
          <w:szCs w:val="28"/>
          <w:lang w:eastAsia="en-US"/>
        </w:rPr>
        <w:lastRenderedPageBreak/>
        <w:t xml:space="preserve"> и услуг, которые </w:t>
      </w:r>
      <w:r w:rsidRPr="00026E07">
        <w:rPr>
          <w:b/>
          <w:sz w:val="28"/>
          <w:szCs w:val="28"/>
        </w:rPr>
        <w:t>являются необходимыми и обязательными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026E07">
        <w:rPr>
          <w:b/>
          <w:sz w:val="28"/>
          <w:szCs w:val="28"/>
        </w:rPr>
        <w:t xml:space="preserve"> для предоставления муниципальной услуги, подлежащих представлению заявителем, способы их получения заявителем,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026E07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cs="Arial"/>
          <w:sz w:val="28"/>
          <w:szCs w:val="28"/>
        </w:rPr>
      </w:pP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и являются необходимыми и обязательными:</w:t>
      </w: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D2559">
        <w:rPr>
          <w:sz w:val="28"/>
          <w:szCs w:val="28"/>
        </w:rPr>
        <w:t xml:space="preserve">заявление на получение специального разрешения на движение по автомобильным дорогам тяжеловесного и (или) крупногабаритного транспортного средства </w:t>
      </w:r>
      <w:r w:rsidR="0068591C" w:rsidRPr="000F4618">
        <w:rPr>
          <w:sz w:val="28"/>
          <w:szCs w:val="28"/>
          <w:shd w:val="clear" w:color="auto" w:fill="FFFFFF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значения, при условии, что маршрут данного транспортного средства проходит в границах Шаумянского сельского поселения Туапсинского района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8D2559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установленной приложением № 2 к Порядку № 167</w:t>
      </w:r>
      <w:r w:rsidRPr="008D2559">
        <w:rPr>
          <w:sz w:val="28"/>
          <w:szCs w:val="28"/>
        </w:rPr>
        <w:t>;</w:t>
      </w:r>
      <w:bookmarkStart w:id="3" w:name="Par118"/>
      <w:bookmarkEnd w:id="3"/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3) схема тяжеловесного и (или) крупногабаритного транспортного средства (автопоезда) с изображением размещения груза (при наличии груза).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  <w:bookmarkStart w:id="4" w:name="Par120"/>
      <w:bookmarkEnd w:id="4"/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4)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  <w:bookmarkStart w:id="5" w:name="Par121"/>
      <w:bookmarkEnd w:id="5"/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26E07">
        <w:rPr>
          <w:sz w:val="28"/>
          <w:szCs w:val="28"/>
        </w:rPr>
        <w:t>5)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6" w:name="Par125"/>
      <w:bookmarkEnd w:id="6"/>
      <w:r w:rsidRPr="008D2559">
        <w:rPr>
          <w:sz w:val="28"/>
          <w:szCs w:val="28"/>
        </w:rPr>
        <w:t xml:space="preserve">6) копия ранее выданного специального разрешения, срок действия которого на момент подачи заявления не истек, - в случае повторной подачи </w:t>
      </w:r>
      <w:r w:rsidRPr="008D2559">
        <w:rPr>
          <w:sz w:val="28"/>
          <w:szCs w:val="28"/>
        </w:rPr>
        <w:lastRenderedPageBreak/>
        <w:t>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</w:t>
      </w:r>
      <w:r>
        <w:rPr>
          <w:sz w:val="28"/>
          <w:szCs w:val="28"/>
        </w:rPr>
        <w:t>ртное средство;</w:t>
      </w:r>
    </w:p>
    <w:p w:rsidR="00F91E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</w:rPr>
      </w:pPr>
      <w:r w:rsidRPr="008D2559">
        <w:rPr>
          <w:sz w:val="28"/>
          <w:szCs w:val="28"/>
        </w:rPr>
        <w:t>7) документ, подтверждающий полномочия представителя владельца транспортного средства</w:t>
      </w:r>
      <w:r>
        <w:rPr>
          <w:sz w:val="28"/>
          <w:szCs w:val="28"/>
        </w:rPr>
        <w:t>, в</w:t>
      </w:r>
      <w:r w:rsidRPr="008D2559">
        <w:rPr>
          <w:sz w:val="28"/>
          <w:szCs w:val="28"/>
        </w:rPr>
        <w:t xml:space="preserve"> случае подачи заявления представителем владельца транспортного средства.</w:t>
      </w:r>
    </w:p>
    <w:p w:rsidR="00F91E59" w:rsidRPr="00001022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1022">
        <w:rPr>
          <w:color w:val="000000" w:themeColor="text1"/>
          <w:sz w:val="28"/>
          <w:szCs w:val="28"/>
        </w:rPr>
        <w:t xml:space="preserve">2.6.2. </w:t>
      </w:r>
      <w:r w:rsidRPr="00001022">
        <w:rPr>
          <w:sz w:val="28"/>
          <w:szCs w:val="28"/>
        </w:rPr>
        <w:t>В заявлении указывается: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наименование уполномоченного органа;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наименование и организационно-правовая форма - для юридических лиц;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исходящий номер (при необходимости) и дата заявления;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наименование, адрес и телефон владельца транспортного средства;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 xml:space="preserve"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</w:t>
      </w:r>
      <w:r w:rsidRPr="002B5017">
        <w:rPr>
          <w:sz w:val="28"/>
          <w:szCs w:val="28"/>
        </w:rPr>
        <w:lastRenderedPageBreak/>
        <w:t>отправления и пункт назначения с указанием подъездов к местам проведения сельскохозяйственных работ.</w:t>
      </w:r>
    </w:p>
    <w:p w:rsidR="00F91E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91E59" w:rsidRPr="004E179C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026E07">
        <w:rPr>
          <w:sz w:val="28"/>
          <w:szCs w:val="28"/>
        </w:rPr>
        <w:t xml:space="preserve">2.6.3. 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</w:t>
      </w:r>
      <w:r w:rsidRPr="004E179C">
        <w:rPr>
          <w:color w:val="000000" w:themeColor="text1"/>
          <w:sz w:val="28"/>
          <w:szCs w:val="28"/>
        </w:rPr>
        <w:t xml:space="preserve">В случае если заявление подается повторно документы, указанные в подпунктах 2-4 пункта 2.6.1 настоящего подраздела Регламента, не требуются. 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26E07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4</w:t>
      </w:r>
      <w:r w:rsidRPr="00026E07">
        <w:rPr>
          <w:color w:val="000000" w:themeColor="text1"/>
          <w:sz w:val="28"/>
          <w:szCs w:val="28"/>
        </w:rPr>
        <w:t>. Требования к документам: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2B5017">
        <w:rPr>
          <w:sz w:val="28"/>
          <w:szCs w:val="28"/>
        </w:rPr>
        <w:t xml:space="preserve">аявление, схема транспортного средства (автопоезда), а также копии документов, указанных в </w:t>
      </w:r>
      <w:hyperlink w:anchor="Par118" w:history="1">
        <w:r w:rsidRPr="002B5017">
          <w:rPr>
            <w:sz w:val="28"/>
            <w:szCs w:val="28"/>
          </w:rPr>
          <w:t>подпункте 2 пункта 2.6.1</w:t>
        </w:r>
      </w:hyperlink>
      <w:r w:rsidRPr="002B5017">
        <w:rPr>
          <w:sz w:val="28"/>
          <w:szCs w:val="28"/>
        </w:rPr>
        <w:t xml:space="preserve"> настоящего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</w:t>
      </w:r>
      <w:r>
        <w:rPr>
          <w:sz w:val="28"/>
          <w:szCs w:val="28"/>
        </w:rPr>
        <w:t xml:space="preserve"> наличии) (для юридических лиц);</w:t>
      </w:r>
      <w:r w:rsidRPr="002B5017">
        <w:rPr>
          <w:sz w:val="28"/>
          <w:szCs w:val="28"/>
        </w:rPr>
        <w:t xml:space="preserve"> 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 xml:space="preserve">2) </w:t>
      </w:r>
      <w:r>
        <w:rPr>
          <w:sz w:val="28"/>
          <w:szCs w:val="28"/>
        </w:rPr>
        <w:t>з</w:t>
      </w:r>
      <w:r w:rsidRPr="002B5017">
        <w:rPr>
          <w:sz w:val="28"/>
          <w:szCs w:val="28"/>
        </w:rPr>
        <w:t xml:space="preserve">аявление с приложением документов, указанных в </w:t>
      </w:r>
      <w:hyperlink w:anchor="Par117" w:history="1">
        <w:r w:rsidRPr="002B5017">
          <w:rPr>
            <w:sz w:val="28"/>
            <w:szCs w:val="28"/>
          </w:rPr>
          <w:t>подпунктах 2</w:t>
        </w:r>
        <w:r>
          <w:rPr>
            <w:sz w:val="28"/>
            <w:szCs w:val="28"/>
          </w:rPr>
          <w:t>-7</w:t>
        </w:r>
        <w:r w:rsidRPr="002B5017">
          <w:rPr>
            <w:sz w:val="28"/>
            <w:szCs w:val="28"/>
          </w:rPr>
          <w:t xml:space="preserve"> пункта 2.6.1</w:t>
        </w:r>
      </w:hyperlink>
      <w:r w:rsidRPr="002B5017">
        <w:rPr>
          <w:sz w:val="28"/>
          <w:szCs w:val="28"/>
        </w:rPr>
        <w:t xml:space="preserve"> настоящего Регламента, может быть подано заявителем </w:t>
      </w:r>
      <w:r>
        <w:rPr>
          <w:sz w:val="28"/>
          <w:szCs w:val="28"/>
        </w:rPr>
        <w:t xml:space="preserve">на бумажном носителе </w:t>
      </w:r>
      <w:r w:rsidRPr="002B5017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Администрацию</w:t>
      </w:r>
      <w:r w:rsidRPr="002B5017">
        <w:rPr>
          <w:sz w:val="28"/>
          <w:szCs w:val="28"/>
        </w:rPr>
        <w:t xml:space="preserve"> путем направления их в адрес </w:t>
      </w:r>
      <w:r>
        <w:rPr>
          <w:sz w:val="28"/>
          <w:szCs w:val="28"/>
        </w:rPr>
        <w:t xml:space="preserve">Администрации, </w:t>
      </w:r>
      <w:r w:rsidRPr="00E85569">
        <w:rPr>
          <w:sz w:val="28"/>
          <w:szCs w:val="28"/>
        </w:rPr>
        <w:t>на бумажном носителе при личном обращении в МФЦ</w:t>
      </w:r>
      <w:r>
        <w:rPr>
          <w:sz w:val="28"/>
          <w:szCs w:val="28"/>
        </w:rPr>
        <w:t>,</w:t>
      </w:r>
      <w:r w:rsidRPr="002B5017">
        <w:rPr>
          <w:sz w:val="28"/>
          <w:szCs w:val="28"/>
        </w:rPr>
        <w:t xml:space="preserve"> посредством почтового отправления,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ar117" w:history="1">
        <w:r>
          <w:rPr>
            <w:sz w:val="28"/>
            <w:szCs w:val="28"/>
          </w:rPr>
          <w:t>подпунктах 2-7</w:t>
        </w:r>
        <w:r w:rsidRPr="002B5017">
          <w:rPr>
            <w:sz w:val="28"/>
            <w:szCs w:val="28"/>
          </w:rPr>
          <w:t xml:space="preserve"> пункта 2.6.1</w:t>
        </w:r>
      </w:hyperlink>
      <w:r w:rsidRPr="002B5017">
        <w:rPr>
          <w:sz w:val="28"/>
          <w:szCs w:val="28"/>
        </w:rPr>
        <w:t xml:space="preserve"> настоящего Регламента, или в электронном виде посредством </w:t>
      </w:r>
      <w:r>
        <w:rPr>
          <w:sz w:val="28"/>
          <w:szCs w:val="28"/>
        </w:rPr>
        <w:t xml:space="preserve">Единого </w:t>
      </w:r>
      <w:r w:rsidRPr="002B5017">
        <w:rPr>
          <w:sz w:val="28"/>
          <w:szCs w:val="28"/>
        </w:rPr>
        <w:t>Портала</w:t>
      </w:r>
      <w:r>
        <w:rPr>
          <w:sz w:val="28"/>
          <w:szCs w:val="28"/>
        </w:rPr>
        <w:t>, Портала Краснодарского края</w:t>
      </w:r>
      <w:r w:rsidRPr="002B5017">
        <w:rPr>
          <w:sz w:val="28"/>
          <w:szCs w:val="28"/>
        </w:rPr>
        <w:t xml:space="preserve">. </w:t>
      </w:r>
    </w:p>
    <w:p w:rsidR="00F91E59" w:rsidRDefault="00F91E59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F91E59" w:rsidRDefault="00F91E59" w:rsidP="00660C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Заявитель вправе отозвать свое заявление на любой стадии рассмотрения, согласования или подготовки документа </w:t>
      </w:r>
      <w:r w:rsidR="00415E50">
        <w:rPr>
          <w:sz w:val="28"/>
          <w:szCs w:val="28"/>
        </w:rPr>
        <w:t>Администрацией</w:t>
      </w:r>
      <w:r>
        <w:rPr>
          <w:sz w:val="28"/>
          <w:szCs w:val="28"/>
        </w:rPr>
        <w:t>, обратившись с соответствующим заявлением в Администрацию, в том числе в электронной форме, либо в МФЦ.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  <w:lang w:eastAsia="en-US"/>
        </w:rPr>
        <w:t xml:space="preserve">Подраздел </w:t>
      </w:r>
      <w:r>
        <w:rPr>
          <w:b/>
          <w:sz w:val="28"/>
          <w:szCs w:val="28"/>
          <w:lang w:eastAsia="en-US"/>
        </w:rPr>
        <w:t xml:space="preserve"> </w:t>
      </w:r>
      <w:r w:rsidRPr="00394E0D">
        <w:rPr>
          <w:b/>
          <w:sz w:val="28"/>
          <w:szCs w:val="28"/>
        </w:rPr>
        <w:t>2.7</w:t>
      </w:r>
      <w:proofErr w:type="gramEnd"/>
      <w:r w:rsidRPr="00394E0D">
        <w:rPr>
          <w:b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в распоряжении государственных органов, органов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местного самоуправления и иных органов, участвующих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государственных или муниципальных услуг,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и которые заявитель вправе представить, а также способы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их получения заявителями, в том числе в электронной форме,</w:t>
      </w:r>
    </w:p>
    <w:p w:rsidR="006B298A" w:rsidRPr="00394E0D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порядок их представления</w:t>
      </w:r>
    </w:p>
    <w:p w:rsidR="000C48BF" w:rsidRDefault="000C48BF" w:rsidP="006B29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9F004E" w:rsidRPr="00394E0D" w:rsidRDefault="009F004E" w:rsidP="006B2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Документами, необходимыми в соответствии с нормативными правовыми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муниципальной услуги, и которые заявитель вправе представить, являются:</w:t>
      </w:r>
    </w:p>
    <w:p w:rsidR="009F004E" w:rsidRPr="00B766AA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9" w:history="1">
        <w:r w:rsidRPr="00B766AA">
          <w:rPr>
            <w:rStyle w:val="af8"/>
            <w:color w:val="000000" w:themeColor="text1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9F004E" w:rsidRPr="00B766AA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7" w:name="sub_2127"/>
      <w:r>
        <w:rPr>
          <w:color w:val="000000" w:themeColor="text1"/>
          <w:sz w:val="28"/>
          <w:szCs w:val="28"/>
        </w:rPr>
        <w:t xml:space="preserve">2) </w:t>
      </w:r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0" w:history="1">
        <w:r w:rsidRPr="00B766AA">
          <w:rPr>
            <w:rStyle w:val="af8"/>
            <w:color w:val="000000" w:themeColor="text1"/>
            <w:sz w:val="28"/>
            <w:szCs w:val="28"/>
          </w:rPr>
          <w:t>Единого государственного реестра юридических лиц</w:t>
        </w:r>
      </w:hyperlink>
      <w:r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7"/>
    <w:p w:rsidR="009F004E" w:rsidRDefault="009F004E" w:rsidP="00660C5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заявитель вправе представить самостоятельно.</w:t>
      </w:r>
    </w:p>
    <w:p w:rsidR="009F004E" w:rsidRDefault="009F004E" w:rsidP="00660C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0C48BF" w:rsidRDefault="000C48BF" w:rsidP="00660C5D">
      <w:pPr>
        <w:tabs>
          <w:tab w:val="left" w:pos="9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C48BF" w:rsidRP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>
        <w:rPr>
          <w:b/>
          <w:sz w:val="28"/>
          <w:szCs w:val="28"/>
        </w:rPr>
        <w:t>а запрет требовать от заявителя</w:t>
      </w:r>
    </w:p>
    <w:p w:rsidR="000C48BF" w:rsidRDefault="000C48BF" w:rsidP="006B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9F004E" w:rsidRDefault="009F004E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9F004E" w:rsidRDefault="009F004E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9F004E" w:rsidRDefault="009F004E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Администрации,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D7069A">
        <w:rPr>
          <w:sz w:val="28"/>
          <w:szCs w:val="28"/>
        </w:rPr>
        <w:t xml:space="preserve">закона </w:t>
      </w:r>
      <w:hyperlink r:id="rId11" w:history="1">
        <w:r w:rsidRPr="00BF16B8">
          <w:rPr>
            <w:rStyle w:val="af8"/>
            <w:color w:val="000000" w:themeColor="text1"/>
            <w:sz w:val="28"/>
            <w:szCs w:val="28"/>
          </w:rPr>
          <w:t xml:space="preserve">от 27 июля 2010 года № 210-ФЗ </w:t>
        </w:r>
      </w:hyperlink>
      <w:r w:rsidRPr="00BF16B8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9F004E" w:rsidRDefault="009F004E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9F004E" w:rsidRDefault="009F004E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</w:t>
      </w:r>
      <w:r w:rsidRPr="00BC3DD4">
        <w:rPr>
          <w:sz w:val="28"/>
          <w:szCs w:val="28"/>
        </w:rPr>
        <w:t xml:space="preserve"> </w:t>
      </w:r>
      <w:r w:rsidR="00415E50">
        <w:rPr>
          <w:sz w:val="28"/>
          <w:szCs w:val="28"/>
        </w:rPr>
        <w:t>Администрации</w:t>
      </w:r>
      <w:r w:rsidRPr="00AF60F6">
        <w:rPr>
          <w:sz w:val="28"/>
          <w:szCs w:val="28"/>
        </w:rPr>
        <w:t>,</w:t>
      </w:r>
      <w:r w:rsidRPr="00BC3DD4">
        <w:rPr>
          <w:sz w:val="28"/>
          <w:szCs w:val="28"/>
        </w:rPr>
        <w:t xml:space="preserve"> предоставляющего муниципальную услугу при первичном </w:t>
      </w:r>
      <w:r w:rsidR="00EA7B38" w:rsidRPr="00BC3DD4">
        <w:rPr>
          <w:sz w:val="28"/>
          <w:szCs w:val="28"/>
        </w:rPr>
        <w:t>отказе в</w:t>
      </w:r>
      <w:r>
        <w:rPr>
          <w:sz w:val="28"/>
          <w:szCs w:val="28"/>
        </w:rPr>
        <w:t xml:space="preserve">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</w:p>
    <w:p w:rsidR="009F004E" w:rsidRDefault="009F004E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F004E" w:rsidRPr="00171C8B" w:rsidRDefault="009F004E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При предоставлении муниципальной услуги по экстерриториальному принципу Администрация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</w:t>
      </w:r>
      <w:r>
        <w:rPr>
          <w:sz w:val="28"/>
          <w:szCs w:val="28"/>
        </w:rPr>
        <w:lastRenderedPageBreak/>
        <w:t>законодательством, регламентирующим предоставление муниципальной услуги.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6B298A" w:rsidRPr="002B5017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2B5017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6B298A" w:rsidRPr="002B5017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2B5017">
        <w:rPr>
          <w:b/>
          <w:sz w:val="28"/>
          <w:szCs w:val="28"/>
        </w:rPr>
        <w:t xml:space="preserve">для отказа в приеме документов, необходимых для </w:t>
      </w:r>
    </w:p>
    <w:p w:rsidR="006B298A" w:rsidRPr="002B5017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2B5017">
        <w:rPr>
          <w:b/>
          <w:sz w:val="28"/>
          <w:szCs w:val="28"/>
        </w:rPr>
        <w:t>предоставления муниципальной услуги</w:t>
      </w:r>
    </w:p>
    <w:p w:rsidR="000C48BF" w:rsidRDefault="000C48BF" w:rsidP="006B298A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C226D5" w:rsidRPr="002B5017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C226D5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1) 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C226D5" w:rsidRPr="004E179C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179C">
        <w:rPr>
          <w:color w:val="000000" w:themeColor="text1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C226D5" w:rsidRPr="002B5017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5017">
        <w:rPr>
          <w:sz w:val="28"/>
          <w:szCs w:val="28"/>
        </w:rPr>
        <w:t xml:space="preserve">) представленное заявление не содержит сведений, установленных </w:t>
      </w:r>
      <w:r>
        <w:rPr>
          <w:sz w:val="28"/>
          <w:szCs w:val="28"/>
        </w:rPr>
        <w:t xml:space="preserve">пунктом 2.6.2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B5017">
        <w:rPr>
          <w:sz w:val="28"/>
          <w:szCs w:val="28"/>
        </w:rPr>
        <w:t>Регламента;</w:t>
      </w:r>
    </w:p>
    <w:p w:rsidR="00C226D5" w:rsidRPr="002B5017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B25F5">
        <w:rPr>
          <w:sz w:val="28"/>
          <w:szCs w:val="28"/>
        </w:rPr>
        <w:t xml:space="preserve">4) прилагаемые к заявлению документы не соответствуют требованиям пунктов 2.6.1, 2.6.4 подраздела 2.6 раздела II настоящего Регламента (за исключением случаев, установленных подпунктами 5,6 пункта 2.6.1 подраздела 2.6 раздела </w:t>
      </w:r>
      <w:r w:rsidRPr="009B25F5">
        <w:rPr>
          <w:sz w:val="28"/>
          <w:szCs w:val="28"/>
          <w:lang w:val="en-US"/>
        </w:rPr>
        <w:t>II</w:t>
      </w:r>
      <w:r w:rsidRPr="009B25F5">
        <w:rPr>
          <w:sz w:val="28"/>
          <w:szCs w:val="28"/>
        </w:rPr>
        <w:t xml:space="preserve"> настоящего Регламента);</w:t>
      </w:r>
    </w:p>
    <w:p w:rsidR="00C226D5" w:rsidRPr="002B5017" w:rsidRDefault="00C226D5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50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91F1A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2" w:history="1">
        <w:r w:rsidRPr="00391F1A">
          <w:rPr>
            <w:sz w:val="28"/>
            <w:szCs w:val="28"/>
          </w:rPr>
          <w:t>пункту 9</w:t>
        </w:r>
      </w:hyperlink>
      <w:r w:rsidRPr="00391F1A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391F1A">
        <w:rPr>
          <w:sz w:val="28"/>
          <w:szCs w:val="28"/>
        </w:rPr>
        <w:t>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</w:t>
      </w:r>
      <w:r>
        <w:rPr>
          <w:sz w:val="28"/>
          <w:szCs w:val="28"/>
        </w:rPr>
        <w:t xml:space="preserve"> (пакет электронных документов).</w:t>
      </w:r>
    </w:p>
    <w:p w:rsidR="00C226D5" w:rsidRPr="00D1419D" w:rsidRDefault="00C226D5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1419D">
        <w:rPr>
          <w:sz w:val="28"/>
          <w:szCs w:val="28"/>
        </w:rPr>
        <w:t>2</w:t>
      </w:r>
      <w:r>
        <w:rPr>
          <w:sz w:val="28"/>
          <w:szCs w:val="28"/>
        </w:rPr>
        <w:t xml:space="preserve">.9.2. </w:t>
      </w:r>
      <w:r w:rsidRPr="00D1419D">
        <w:rPr>
          <w:sz w:val="28"/>
          <w:szCs w:val="28"/>
        </w:rPr>
        <w:t xml:space="preserve">О наличии основания для отказа в приеме документов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 xml:space="preserve">аявителя информирует </w:t>
      </w:r>
      <w:r>
        <w:rPr>
          <w:sz w:val="28"/>
          <w:szCs w:val="28"/>
        </w:rPr>
        <w:t>специалист Администрации</w:t>
      </w:r>
      <w:r w:rsidRPr="00D1419D">
        <w:rPr>
          <w:sz w:val="28"/>
          <w:szCs w:val="28"/>
        </w:rPr>
        <w:t xml:space="preserve"> либо работник</w:t>
      </w:r>
      <w:r w:rsidRPr="00D1419D">
        <w:rPr>
          <w:rFonts w:eastAsia="Calibri"/>
          <w:sz w:val="28"/>
          <w:szCs w:val="28"/>
          <w:lang w:eastAsia="en-US"/>
        </w:rPr>
        <w:t xml:space="preserve"> </w:t>
      </w:r>
      <w:r w:rsidRPr="00D1419D">
        <w:rPr>
          <w:sz w:val="28"/>
          <w:szCs w:val="28"/>
        </w:rPr>
        <w:t xml:space="preserve">МФЦ, ответственный за прием документов, объясняет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C226D5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приеме документов, специалист Администрации, ответственный за прием документов, незамедлительно информирует заявителя о принятом решении с указанием оснований принятия данного решения.</w:t>
      </w:r>
    </w:p>
    <w:p w:rsidR="00C226D5" w:rsidRPr="00D1419D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D1419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по требованию заявителя подписывается уполномоченным должностным лицом </w:t>
      </w:r>
      <w:r w:rsidR="003409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t xml:space="preserve"> </w:t>
      </w:r>
      <w:r w:rsidRPr="00D1419D">
        <w:rPr>
          <w:sz w:val="28"/>
          <w:szCs w:val="28"/>
        </w:rPr>
        <w:t xml:space="preserve">и выдается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 xml:space="preserve">аявителю с указанием причин отказа не позднее </w:t>
      </w:r>
      <w:r>
        <w:rPr>
          <w:sz w:val="28"/>
          <w:szCs w:val="28"/>
        </w:rPr>
        <w:t>одного рабочего дня со дня обращения</w:t>
      </w:r>
      <w:r w:rsidRPr="00D1419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аявителя за получением муниципальной услуги.</w:t>
      </w:r>
    </w:p>
    <w:p w:rsidR="00C226D5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D1419D">
        <w:rPr>
          <w:sz w:val="28"/>
          <w:szCs w:val="28"/>
        </w:rPr>
        <w:lastRenderedPageBreak/>
        <w:t xml:space="preserve">Не может быть отказано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аявителю в приеме дополнительных документов при наличии намерения их сдать.</w:t>
      </w:r>
    </w:p>
    <w:p w:rsidR="00C226D5" w:rsidRPr="00D1419D" w:rsidRDefault="00C226D5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5533E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C226D5" w:rsidRPr="00D1419D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D1419D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аявителя после устранения причины, послужившей основанием для отказа в приеме документов.</w:t>
      </w:r>
    </w:p>
    <w:p w:rsidR="000C48BF" w:rsidRDefault="000C48BF" w:rsidP="00660C5D">
      <w:pPr>
        <w:spacing w:after="0" w:line="240" w:lineRule="auto"/>
      </w:pP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2.10. Исчерпывающий перечень оснований для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приостановления предоставления муниципальной услуги </w:t>
      </w:r>
      <w:r>
        <w:rPr>
          <w:b/>
          <w:sz w:val="28"/>
          <w:szCs w:val="28"/>
        </w:rPr>
        <w:t>или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отказа в предоставлении муниципальной услуги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</w:p>
    <w:p w:rsidR="003409CA" w:rsidRPr="006F343A" w:rsidRDefault="003409CA" w:rsidP="006B29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  <w:r w:rsidRPr="00A561E9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  <w:r w:rsidRPr="00B21717">
        <w:rPr>
          <w:sz w:val="28"/>
          <w:szCs w:val="28"/>
        </w:rPr>
        <w:t xml:space="preserve"> 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1) Администрация не вправе выдавать специальные разрешения по заявленному маршруту;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4) установленные требования о перевозке делимого груза не соблюдены;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6) отсутствует согласие заявителя на: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 xml:space="preserve">проведение оценки технического состояния автомобильной дороги </w:t>
      </w:r>
      <w:r w:rsidRPr="00B21717">
        <w:rPr>
          <w:color w:val="000000" w:themeColor="text1"/>
          <w:sz w:val="28"/>
          <w:szCs w:val="28"/>
        </w:rPr>
        <w:t>в установленных законодательством случаях;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lastRenderedPageBreak/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409CA" w:rsidRPr="00683B74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7</w:t>
      </w:r>
      <w:r w:rsidRPr="00683B74">
        <w:rPr>
          <w:sz w:val="28"/>
          <w:szCs w:val="28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83B74">
        <w:rPr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</w:t>
      </w:r>
      <w:r w:rsidRPr="00B21717">
        <w:rPr>
          <w:sz w:val="28"/>
          <w:szCs w:val="28"/>
        </w:rPr>
        <w:t xml:space="preserve">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9)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3409CA" w:rsidRPr="00EB71C0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B71C0">
        <w:rPr>
          <w:sz w:val="28"/>
          <w:szCs w:val="28"/>
        </w:rPr>
        <w:t>13) крупногабаритная сельскохозяйственная техника (комбайн, трактор)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3409CA" w:rsidRPr="00EB71C0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B71C0">
        <w:rPr>
          <w:sz w:val="28"/>
          <w:szCs w:val="28"/>
        </w:rPr>
        <w:t>2.10.3. Администрация, в  случае принятия  решения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3409CA" w:rsidRPr="00EB71C0" w:rsidRDefault="003409CA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1C0">
        <w:rPr>
          <w:rFonts w:ascii="Times New Roman" w:hAnsi="Times New Roman" w:cs="Times New Roman"/>
          <w:sz w:val="28"/>
          <w:szCs w:val="28"/>
        </w:rPr>
        <w:t xml:space="preserve">2.10.4. Администрация, в случае принятия решения об отказе в выдаче специального разрешения по основаниям, указанным в </w:t>
      </w:r>
      <w:hyperlink w:anchor="P236" w:history="1">
        <w:r w:rsidRPr="00A561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A5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39" w:history="1">
        <w:r w:rsidRPr="00A561E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5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1C0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2.10.2 настоящего подраздела</w:t>
      </w:r>
      <w:r w:rsidRPr="00EB71C0">
        <w:rPr>
          <w:rFonts w:ascii="Times New Roman" w:hAnsi="Times New Roman" w:cs="Times New Roman"/>
          <w:sz w:val="28"/>
          <w:szCs w:val="28"/>
        </w:rPr>
        <w:t>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:rsidR="003409CA" w:rsidRPr="0075707E" w:rsidRDefault="003409CA" w:rsidP="00660C5D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71C0">
        <w:rPr>
          <w:sz w:val="28"/>
          <w:szCs w:val="28"/>
        </w:rPr>
        <w:t>2.10.</w:t>
      </w:r>
      <w:r>
        <w:rPr>
          <w:sz w:val="28"/>
          <w:szCs w:val="28"/>
        </w:rPr>
        <w:t>5</w:t>
      </w:r>
      <w:r w:rsidRPr="00EB71C0">
        <w:rPr>
          <w:sz w:val="28"/>
          <w:szCs w:val="28"/>
        </w:rPr>
        <w:t>. Не допускается отказ в предоставлении муниципальной услуги, в случае, если заявление и документы, необходимые для предоставления</w:t>
      </w:r>
      <w:r w:rsidRPr="0075707E">
        <w:rPr>
          <w:sz w:val="28"/>
          <w:szCs w:val="28"/>
        </w:rPr>
        <w:t xml:space="preserve">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Портале Краснодарского края.</w:t>
      </w:r>
    </w:p>
    <w:p w:rsidR="003409CA" w:rsidRPr="0075707E" w:rsidRDefault="003409CA" w:rsidP="00660C5D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5707E">
        <w:rPr>
          <w:sz w:val="28"/>
          <w:szCs w:val="28"/>
        </w:rPr>
        <w:lastRenderedPageBreak/>
        <w:t>2.10.</w:t>
      </w:r>
      <w:r>
        <w:rPr>
          <w:sz w:val="28"/>
          <w:szCs w:val="28"/>
        </w:rPr>
        <w:t>6</w:t>
      </w:r>
      <w:r w:rsidRPr="0075707E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09CA" w:rsidRPr="00394E0D" w:rsidRDefault="003409CA" w:rsidP="00660C5D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2.10.7. </w:t>
      </w:r>
      <w:r w:rsidRPr="0075707E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0C48BF" w:rsidRDefault="000C48BF" w:rsidP="00660C5D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необходимыми и обязательными для предоставления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муниципальной услуги, в том числе сведения о документе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(документах), выдаваемом (выдаваемых) организациями,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участвующими в предоставлении муниципальной услуги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C48BF" w:rsidRDefault="00473FB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0C48BF" w:rsidRDefault="000C48BF" w:rsidP="00660C5D">
      <w:pPr>
        <w:spacing w:after="0" w:line="240" w:lineRule="auto"/>
        <w:rPr>
          <w:b/>
          <w:sz w:val="28"/>
          <w:szCs w:val="28"/>
        </w:rPr>
      </w:pPr>
    </w:p>
    <w:p w:rsidR="006B298A" w:rsidRPr="00FB2CA6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Подраздел 2.12. Порядок, размер и основания взимания</w:t>
      </w:r>
    </w:p>
    <w:p w:rsidR="006B298A" w:rsidRPr="00FB2CA6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государственной пошлины или иной платы, взимаемой</w:t>
      </w:r>
    </w:p>
    <w:p w:rsidR="006B298A" w:rsidRPr="00FB2CA6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за предоставление муниципальной услуги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409CA" w:rsidRPr="00FB2CA6" w:rsidRDefault="003409CA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B2CA6">
        <w:rPr>
          <w:color w:val="000000" w:themeColor="text1"/>
          <w:sz w:val="28"/>
          <w:szCs w:val="28"/>
          <w:lang w:eastAsia="ar-SA"/>
        </w:rPr>
        <w:t xml:space="preserve">За выдачу специального разрешения уплачивается государственная пошлина на основании </w:t>
      </w:r>
      <w:r w:rsidRPr="00885E97">
        <w:rPr>
          <w:color w:val="000000" w:themeColor="text1"/>
          <w:sz w:val="28"/>
          <w:szCs w:val="28"/>
          <w:lang w:eastAsia="ar-SA"/>
        </w:rPr>
        <w:t>части 11 статьи 31</w:t>
      </w:r>
      <w:r w:rsidRPr="00FB2CA6">
        <w:rPr>
          <w:color w:val="000000" w:themeColor="text1"/>
          <w:sz w:val="28"/>
          <w:szCs w:val="28"/>
          <w:lang w:eastAsia="ar-SA"/>
        </w:rPr>
        <w:t>Федерал</w:t>
      </w:r>
      <w:r>
        <w:rPr>
          <w:color w:val="000000" w:themeColor="text1"/>
          <w:sz w:val="28"/>
          <w:szCs w:val="28"/>
          <w:lang w:eastAsia="ar-SA"/>
        </w:rPr>
        <w:t>ьного закона от 8 ноября 2007 года</w:t>
      </w:r>
      <w:r w:rsidRPr="00FB2CA6">
        <w:rPr>
          <w:color w:val="000000" w:themeColor="text1"/>
          <w:sz w:val="28"/>
          <w:szCs w:val="28"/>
          <w:lang w:eastAsia="ar-SA"/>
        </w:rPr>
        <w:t xml:space="preserve">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 w:themeColor="text1"/>
          <w:sz w:val="28"/>
          <w:szCs w:val="28"/>
          <w:lang w:eastAsia="ar-SA"/>
        </w:rPr>
        <w:t xml:space="preserve"> (далее – Федеральный закон № 257)</w:t>
      </w:r>
      <w:r w:rsidRPr="00FB2CA6">
        <w:rPr>
          <w:color w:val="000000" w:themeColor="text1"/>
          <w:sz w:val="28"/>
          <w:szCs w:val="28"/>
          <w:lang w:eastAsia="ar-SA"/>
        </w:rPr>
        <w:t>.</w:t>
      </w:r>
    </w:p>
    <w:p w:rsidR="003409CA" w:rsidRPr="00FB2CA6" w:rsidRDefault="003409CA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B2CA6">
        <w:rPr>
          <w:color w:val="000000" w:themeColor="text1"/>
          <w:sz w:val="28"/>
          <w:szCs w:val="28"/>
          <w:lang w:eastAsia="ar-SA"/>
        </w:rPr>
        <w:t xml:space="preserve">Размер государственной пошлины установлен </w:t>
      </w:r>
      <w:hyperlink r:id="rId13" w:history="1">
        <w:r w:rsidRPr="00FB2CA6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Pr="00FB2CA6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 xml:space="preserve">Подраздел 2.13. Порядок, размер и основания взимания 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 xml:space="preserve">платы за предоставление услуг, которые являются 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необходимыми и обязательными для предоставления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 xml:space="preserve"> муниципальной услуги, включая информацию о методике 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расчета размера такой платы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/>
          <w:sz w:val="16"/>
          <w:szCs w:val="16"/>
        </w:rPr>
      </w:pP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CA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не предусмотрено.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 подаче запроса о предоставлении муниципальной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услуги, предоставляемой организацией, участвующей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муниципальной услуги, и при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получении результата предоставления таких услуг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(заявления)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 w:val="28"/>
          <w:szCs w:val="28"/>
        </w:rPr>
      </w:pP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2.15. Срок и порядок регистрации запроса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заявителя о предоставлении муниципальной услуги и услуги,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AF3E9A" w:rsidRPr="00394E0D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услуги, в том числе в электронной форме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3409CA" w:rsidRPr="000D2659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8" w:name="sub_212"/>
      <w:r w:rsidRPr="000D2659">
        <w:rPr>
          <w:color w:val="000000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409CA" w:rsidRPr="000D2659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2659">
        <w:rPr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Портала Краснодарского края, не может превышать двадцати минут.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bookmarkEnd w:id="8"/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Подраздел 2.16. Требования к помещениям, в которых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предоставляется муниципальная услуга, к залу ожидания,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местам для заполнения запросов о предоставлении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муниципальной услуги, информационным стендам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с образцами их заполнения и перечнем документов,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необходимых для предоставления каждой муниципальной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услуги, размещению и оформлению визуальной, текстовой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и мультимедийной информации о порядке предоставления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такой услуги, в том числе к обеспечению доступности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для инвалидов указанных объектов в соответствии с законодательством Российской Федерации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о социальной защите инвалидов 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8"/>
          <w:szCs w:val="28"/>
        </w:rPr>
      </w:pP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размещается при входе в здание, в котором осуществляется деятельность </w:t>
      </w:r>
      <w:r>
        <w:rPr>
          <w:rFonts w:eastAsia="Calibri"/>
          <w:sz w:val="28"/>
          <w:szCs w:val="28"/>
          <w:lang w:eastAsia="en-US"/>
        </w:rPr>
        <w:t xml:space="preserve"> Администрация</w:t>
      </w:r>
      <w:r>
        <w:rPr>
          <w:sz w:val="28"/>
          <w:szCs w:val="28"/>
        </w:rPr>
        <w:t xml:space="preserve"> на видном месте.</w:t>
      </w:r>
    </w:p>
    <w:p w:rsidR="003409CA" w:rsidRDefault="003409CA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 Здание, в котором предоставляется муниципальная услуга, оборудуется входом, обеспечивающим свободный доступ заявителей в помещения.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а также лестницей с поручнями, пандусами для беспрепятственного передвижения граждан.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предоставляющего муниципальную услугу.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стульями, кресельными секциями для посетителей, а также справочно-правовыми системами, информационными стендами.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Информационные стенды должны содержать сведения, указанные в пункте 1.3.2.1 подраздела 1.3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и размещаться на видном, доступном месте.</w:t>
      </w:r>
    </w:p>
    <w:p w:rsidR="003409CA" w:rsidRDefault="003409CA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2.16.11. Рабочее место должностного лица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</w:t>
      </w:r>
      <w:r>
        <w:rPr>
          <w:rFonts w:eastAsia="Calibri"/>
          <w:sz w:val="28"/>
          <w:szCs w:val="28"/>
          <w:lang w:eastAsia="en-US"/>
        </w:rPr>
        <w:t xml:space="preserve"> Администрации,</w:t>
      </w:r>
      <w:r>
        <w:rPr>
          <w:sz w:val="28"/>
          <w:szCs w:val="28"/>
        </w:rPr>
        <w:t xml:space="preserve">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Подраздел 2.17. Показатели доступности и качества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муниципальной услуги, в том числе количество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взаимодействий заявителя с должностными лицами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при предоставлении муниципальной услуги и их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продолжительность, возможность получения информации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о ходе предоставления муниципальной услуги,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 xml:space="preserve">в том числе с использованием 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информационно-коммуникационных технологий,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возможность или невозможность получения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муниципальной услуги в МФЦ, посредством запроса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о предоставлении нескольких государственных и (или)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муниципальных услуг в МФЦ, предусмотренного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статьей 15.1 Федерального закона от 27 июля 2010 года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№ 210 - ФЗ «Об организации предоставления государственных</w:t>
      </w: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и муниципальных услуг»</w:t>
      </w: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и соблюдение требований к помещениям, в которых предоставляется муниципальная услуга;</w:t>
      </w:r>
    </w:p>
    <w:p w:rsidR="003409CA" w:rsidRDefault="003409CA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3409CA" w:rsidRDefault="003409CA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3409CA" w:rsidRDefault="003409CA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Портала Краснодарского края.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муниципальной услуги,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минут, при получении результата муниципальной услуги – не более 15 минут.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неограниченное количество раз.</w:t>
      </w:r>
    </w:p>
    <w:p w:rsidR="003409CA" w:rsidRDefault="003409CA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.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Портала Краснодарского края, заявителю обеспечивается возможность: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(заявления) о предоставлении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запроса (заявления) о предоставлении муниципальной услуги;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3409CA" w:rsidRPr="006F1295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295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6F1295">
        <w:rPr>
          <w:sz w:val="28"/>
          <w:szCs w:val="28"/>
        </w:rPr>
        <w:br/>
        <w:t>с законодательством Российской Федерации</w:t>
      </w:r>
      <w:r>
        <w:rPr>
          <w:sz w:val="28"/>
          <w:szCs w:val="28"/>
        </w:rPr>
        <w:t>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F1295">
        <w:rPr>
          <w:sz w:val="28"/>
          <w:szCs w:val="28"/>
        </w:rPr>
        <w:t>получения результата предостав</w:t>
      </w:r>
      <w:r>
        <w:rPr>
          <w:sz w:val="28"/>
          <w:szCs w:val="28"/>
        </w:rPr>
        <w:t>ления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>
        <w:rPr>
          <w:iCs/>
          <w:sz w:val="28"/>
          <w:szCs w:val="28"/>
        </w:rPr>
        <w:t>от 27 июля 2010 года 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комплексный запрос).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Регламентом, в МФЦ возможно при подаче заявителем комплексного запроса.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приложением копии комплексного запроса, заверенной МФЦ.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документов,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Подраздел 2.18. Иные требования, в том числе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учитывающие особенности предоставления муниципальной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услуги по экстерриториальному принципу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и особенности предоставления муниципальной услуги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в электронной форме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  <w:highlight w:val="yellow"/>
        </w:rPr>
      </w:pPr>
    </w:p>
    <w:p w:rsidR="003409CA" w:rsidRPr="00E5533E" w:rsidRDefault="003409CA" w:rsidP="00660C5D">
      <w:pPr>
        <w:tabs>
          <w:tab w:val="left" w:pos="142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2.18.1. Для получения муниципальной услуги заявителю (представителю заявителя) предоставляется возможность представить заявление (запрос)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409CA" w:rsidRPr="00E5533E" w:rsidRDefault="003409CA" w:rsidP="00660C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E5533E">
        <w:rPr>
          <w:sz w:val="28"/>
          <w:szCs w:val="28"/>
        </w:rPr>
        <w:t xml:space="preserve">в Администрацию; </w:t>
      </w:r>
    </w:p>
    <w:p w:rsidR="003409CA" w:rsidRPr="00E5533E" w:rsidRDefault="003409CA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E5533E">
        <w:rPr>
          <w:sz w:val="28"/>
          <w:szCs w:val="28"/>
        </w:rPr>
        <w:t>через МФЦ в Администрацию;</w:t>
      </w:r>
    </w:p>
    <w:p w:rsidR="003409CA" w:rsidRPr="00E5533E" w:rsidRDefault="003409CA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</w:t>
      </w:r>
      <w:r w:rsidR="00AF3E9A">
        <w:rPr>
          <w:sz w:val="28"/>
          <w:szCs w:val="28"/>
        </w:rPr>
        <w:t xml:space="preserve">едерации </w:t>
      </w:r>
      <w:r w:rsidRPr="00E5533E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5533E">
        <w:rPr>
          <w:spacing w:val="-4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и документы, необходимые для предоставления муниципальной услуги</w:t>
      </w:r>
      <w:r>
        <w:rPr>
          <w:spacing w:val="-4"/>
          <w:sz w:val="28"/>
          <w:szCs w:val="28"/>
        </w:rPr>
        <w:t>,</w:t>
      </w:r>
      <w:r w:rsidRPr="00E5533E">
        <w:rPr>
          <w:spacing w:val="-4"/>
          <w:sz w:val="28"/>
          <w:szCs w:val="28"/>
        </w:rPr>
        <w:t xml:space="preserve"> в форме электронного документа через Портал Краснодарского края путем заполнения специальной интерактивной формы (с использованием «Личного кабинета»).</w:t>
      </w:r>
    </w:p>
    <w:p w:rsidR="003409CA" w:rsidRPr="00D057CF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057CF">
        <w:rPr>
          <w:sz w:val="28"/>
          <w:szCs w:val="28"/>
        </w:rPr>
        <w:t>2.18.2. При направлении заявления и документов в электронной форме с использованием</w:t>
      </w:r>
      <w:r>
        <w:rPr>
          <w:sz w:val="28"/>
          <w:szCs w:val="28"/>
        </w:rPr>
        <w:t xml:space="preserve"> Единого Портала</w:t>
      </w:r>
      <w:r w:rsidRPr="00D057CF">
        <w:rPr>
          <w:sz w:val="28"/>
          <w:szCs w:val="28"/>
        </w:rPr>
        <w:t xml:space="preserve"> и (и</w:t>
      </w:r>
      <w:r>
        <w:rPr>
          <w:sz w:val="28"/>
          <w:szCs w:val="28"/>
        </w:rPr>
        <w:t xml:space="preserve">ли) Портала Краснодарского края заявление и документы должны быть подписаны усиленной </w:t>
      </w:r>
      <w:r w:rsidRPr="00EA7B38">
        <w:rPr>
          <w:sz w:val="28"/>
          <w:szCs w:val="28"/>
        </w:rPr>
        <w:t xml:space="preserve">квалификационной </w:t>
      </w:r>
      <w:hyperlink r:id="rId14" w:anchor="/document/12184522/entry/54" w:history="1">
        <w:r w:rsidRPr="00EA7B38">
          <w:rPr>
            <w:rStyle w:val="af8"/>
            <w:color w:val="auto"/>
            <w:sz w:val="28"/>
            <w:szCs w:val="28"/>
            <w:u w:val="none"/>
          </w:rPr>
          <w:t>электронной подписью</w:t>
        </w:r>
      </w:hyperlink>
      <w:r w:rsidRPr="00EA7B38">
        <w:rPr>
          <w:sz w:val="28"/>
          <w:szCs w:val="28"/>
        </w:rPr>
        <w:t xml:space="preserve"> в соответствии с </w:t>
      </w:r>
      <w:r w:rsidRPr="00EA7B38">
        <w:rPr>
          <w:sz w:val="28"/>
          <w:szCs w:val="28"/>
        </w:rPr>
        <w:lastRenderedPageBreak/>
        <w:t>требованиями </w:t>
      </w:r>
      <w:hyperlink r:id="rId15" w:anchor="/document/12184522/entry/0" w:history="1">
        <w:r w:rsidRPr="00EA7B38">
          <w:rPr>
            <w:rStyle w:val="af8"/>
            <w:color w:val="auto"/>
            <w:sz w:val="28"/>
            <w:szCs w:val="28"/>
            <w:u w:val="none"/>
          </w:rPr>
          <w:t>Федерального закона</w:t>
        </w:r>
      </w:hyperlink>
      <w:r w:rsidRPr="00EA7B38">
        <w:rPr>
          <w:sz w:val="28"/>
          <w:szCs w:val="28"/>
        </w:rPr>
        <w:t xml:space="preserve"> от 6 апреля 2011 года № 63-ФЗ «Об </w:t>
      </w:r>
      <w:r w:rsidRPr="00D057CF">
        <w:rPr>
          <w:sz w:val="28"/>
          <w:szCs w:val="28"/>
        </w:rPr>
        <w:t>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409CA" w:rsidRPr="00D057CF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5533E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E5533E">
        <w:rPr>
          <w:rFonts w:eastAsia="Tahoma"/>
          <w:sz w:val="28"/>
          <w:szCs w:val="28"/>
          <w:vertAlign w:val="superscript"/>
        </w:rPr>
        <w:t xml:space="preserve">1 </w:t>
      </w:r>
      <w:r w:rsidRPr="00E5533E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E5533E">
        <w:rPr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E5533E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3409CA" w:rsidRPr="00E5533E" w:rsidRDefault="003409CA" w:rsidP="0066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E5533E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3409CA" w:rsidRPr="00E5533E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 xml:space="preserve">2.18.3. Для заявителей обеспечивается возможность получения сведений о ходе </w:t>
      </w:r>
      <w:r w:rsidRPr="00E5533E">
        <w:rPr>
          <w:spacing w:val="-4"/>
          <w:sz w:val="28"/>
          <w:szCs w:val="28"/>
        </w:rPr>
        <w:t xml:space="preserve">предоставления муниципальной услуги </w:t>
      </w:r>
      <w:r w:rsidRPr="00E5533E">
        <w:rPr>
          <w:sz w:val="28"/>
          <w:szCs w:val="28"/>
        </w:rPr>
        <w:t>с использованием Единого Портала и (или) Портала Краснодарского края.</w:t>
      </w:r>
    </w:p>
    <w:p w:rsidR="003409CA" w:rsidRPr="00E5533E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(или) Портале Краснодарского края.</w:t>
      </w:r>
    </w:p>
    <w:p w:rsidR="003409CA" w:rsidRPr="00E5533E" w:rsidRDefault="003409CA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2.18.4. МФЦ при обращении заявителя (представителя заявителя) за предоставлением муниципальной услуги осуществляют:</w:t>
      </w:r>
    </w:p>
    <w:p w:rsidR="003409CA" w:rsidRPr="00E5533E" w:rsidRDefault="003409CA" w:rsidP="00660C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 xml:space="preserve">формирование электронных документов и (или) создание электронных образов заявления о предоставлении муниципальной услуги и документов, </w:t>
      </w:r>
      <w:r>
        <w:rPr>
          <w:sz w:val="28"/>
          <w:szCs w:val="28"/>
        </w:rPr>
        <w:lastRenderedPageBreak/>
        <w:t xml:space="preserve">принятых от заявителя, </w:t>
      </w:r>
      <w:r w:rsidRPr="00E5533E">
        <w:rPr>
          <w:sz w:val="28"/>
          <w:szCs w:val="28"/>
        </w:rPr>
        <w:t>копий документов личного  хранения, принятых от заявителя</w:t>
      </w:r>
      <w:r>
        <w:rPr>
          <w:sz w:val="28"/>
          <w:szCs w:val="28"/>
        </w:rPr>
        <w:t xml:space="preserve">, обеспечивая  их заверение </w:t>
      </w:r>
      <w:r w:rsidRPr="00E5533E">
        <w:rPr>
          <w:sz w:val="28"/>
          <w:szCs w:val="28"/>
        </w:rPr>
        <w:t>электронной  подписью  в  установленном порядке;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0000"/>
          <w:sz w:val="28"/>
          <w:szCs w:val="28"/>
        </w:rPr>
      </w:pP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  <w:lang w:val="en-US"/>
        </w:rPr>
        <w:t>III</w:t>
      </w:r>
      <w:r w:rsidRPr="00A32B36">
        <w:rPr>
          <w:b/>
          <w:sz w:val="28"/>
          <w:szCs w:val="28"/>
        </w:rPr>
        <w:t>. Состав, последовательность и сроки выполнения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08E">
        <w:rPr>
          <w:rFonts w:ascii="Times New Roman" w:hAnsi="Times New Roman" w:cs="Times New Roman"/>
          <w:sz w:val="28"/>
          <w:szCs w:val="28"/>
        </w:rPr>
        <w:t>Подраздел 3.1. Исчерпыв</w:t>
      </w:r>
      <w:r>
        <w:rPr>
          <w:rFonts w:ascii="Times New Roman" w:hAnsi="Times New Roman" w:cs="Times New Roman"/>
          <w:sz w:val="28"/>
          <w:szCs w:val="28"/>
        </w:rPr>
        <w:t>ающий перечень административных</w:t>
      </w: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91608E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</w:p>
    <w:p w:rsidR="00F80FDB" w:rsidRPr="0091608E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08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F80FDB" w:rsidRPr="00A32B36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F80FDB" w:rsidRPr="00885E97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приём заявления и прилагаемых к нему документов, регистрация заявления;</w:t>
      </w:r>
    </w:p>
    <w:p w:rsidR="00F80FDB" w:rsidRPr="00885E97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рассмотрение заявления и прилагаемых к нему документов, согласование маршрута тяжеловесного и (или) крупногабаритного транспортного средства, принятие решения о предоставлении либо об отказе в предоставлении муниципальной услуги; </w:t>
      </w:r>
    </w:p>
    <w:p w:rsidR="00F80FDB" w:rsidRPr="00885E97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передача курьером пакета документов из</w:t>
      </w:r>
      <w:r w:rsidRPr="00885E97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Pr="00885E97">
        <w:rPr>
          <w:color w:val="000000" w:themeColor="text1"/>
          <w:sz w:val="28"/>
          <w:szCs w:val="28"/>
        </w:rPr>
        <w:t>в МФЦ;</w:t>
      </w:r>
    </w:p>
    <w:p w:rsidR="00F80FDB" w:rsidRPr="00885E97" w:rsidRDefault="00F80FDB" w:rsidP="00660C5D">
      <w:pPr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F80FDB" w:rsidRPr="00885E97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85E97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415E50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885E97">
        <w:rPr>
          <w:color w:val="000000" w:themeColor="text1"/>
          <w:sz w:val="28"/>
          <w:szCs w:val="28"/>
        </w:rPr>
        <w:t xml:space="preserve"> обратившись с соответствующим заявлением в </w:t>
      </w:r>
      <w:r w:rsidRPr="00885E97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885E97">
        <w:rPr>
          <w:i/>
          <w:color w:val="000000" w:themeColor="text1"/>
          <w:sz w:val="28"/>
          <w:szCs w:val="28"/>
        </w:rPr>
        <w:t xml:space="preserve">, </w:t>
      </w:r>
      <w:r w:rsidRPr="00885E97">
        <w:rPr>
          <w:color w:val="000000" w:themeColor="text1"/>
          <w:sz w:val="28"/>
          <w:szCs w:val="28"/>
        </w:rPr>
        <w:t>в том числе в электронной форме</w:t>
      </w:r>
      <w:r w:rsidRPr="00885E97">
        <w:rPr>
          <w:i/>
          <w:color w:val="000000" w:themeColor="text1"/>
          <w:sz w:val="28"/>
          <w:szCs w:val="28"/>
        </w:rPr>
        <w:t>,</w:t>
      </w:r>
      <w:r w:rsidRPr="00885E97">
        <w:rPr>
          <w:color w:val="000000" w:themeColor="text1"/>
          <w:sz w:val="28"/>
          <w:szCs w:val="28"/>
        </w:rPr>
        <w:t xml:space="preserve"> либо в МФЦ.</w:t>
      </w:r>
    </w:p>
    <w:p w:rsidR="00F80FDB" w:rsidRDefault="00F80FDB" w:rsidP="00660C5D">
      <w:pPr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80FDB" w:rsidRDefault="00F80FDB" w:rsidP="00660C5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 3.2. Последовательность выполнения</w:t>
      </w:r>
    </w:p>
    <w:p w:rsidR="00F80FDB" w:rsidRDefault="00F80FDB" w:rsidP="00660C5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</w:t>
      </w:r>
    </w:p>
    <w:p w:rsidR="00F80FDB" w:rsidRDefault="00F80FDB" w:rsidP="00660C5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осуществляемых Администрацией</w:t>
      </w:r>
    </w:p>
    <w:p w:rsidR="00F80FDB" w:rsidRPr="00A32B36" w:rsidRDefault="00F80FDB" w:rsidP="00660C5D">
      <w:pPr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80FDB" w:rsidRPr="00A32B36" w:rsidRDefault="00F80FDB" w:rsidP="00660C5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A32B36">
        <w:rPr>
          <w:sz w:val="28"/>
          <w:szCs w:val="28"/>
        </w:rPr>
        <w:t>. Приём заявления и прилагаемых к нему документов, регистрация заявления.</w:t>
      </w:r>
    </w:p>
    <w:p w:rsidR="00F80FDB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3.</w:t>
      </w:r>
      <w:r>
        <w:rPr>
          <w:sz w:val="28"/>
          <w:szCs w:val="28"/>
        </w:rPr>
        <w:t>2.1.1</w:t>
      </w:r>
      <w:r w:rsidRPr="00A32B36">
        <w:rPr>
          <w:sz w:val="28"/>
          <w:szCs w:val="28"/>
        </w:rPr>
        <w:t>. Основанием для начала административной процедуры является обращение заявителя в Администрацию</w:t>
      </w:r>
      <w:r>
        <w:rPr>
          <w:sz w:val="28"/>
          <w:szCs w:val="28"/>
        </w:rPr>
        <w:t xml:space="preserve"> </w:t>
      </w:r>
      <w:r w:rsidRPr="00A32B36">
        <w:rPr>
          <w:sz w:val="28"/>
          <w:szCs w:val="28"/>
        </w:rPr>
        <w:t>с заявлением и документами, указанными в подраздел</w:t>
      </w:r>
      <w:r>
        <w:rPr>
          <w:sz w:val="28"/>
          <w:szCs w:val="28"/>
        </w:rPr>
        <w:t>е</w:t>
      </w:r>
      <w:r w:rsidRPr="00A32B36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Регламента, а также документами, указанными </w:t>
      </w:r>
      <w:r w:rsidRPr="00A32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</w:t>
      </w:r>
      <w:r w:rsidRPr="00A32B36">
        <w:rPr>
          <w:sz w:val="28"/>
          <w:szCs w:val="28"/>
        </w:rPr>
        <w:t xml:space="preserve"> 2.7 раздела </w:t>
      </w:r>
      <w:r w:rsidRPr="00A32B36">
        <w:rPr>
          <w:sz w:val="28"/>
          <w:szCs w:val="28"/>
          <w:lang w:val="en-US"/>
        </w:rPr>
        <w:t>II</w:t>
      </w:r>
      <w:r w:rsidRPr="00A32B3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представленными заявителем по его инициативе самостоятельно, или поступление заявления и документов в Администрацию из МФЦ</w:t>
      </w:r>
      <w:r w:rsidRPr="00A32B36">
        <w:rPr>
          <w:sz w:val="28"/>
          <w:szCs w:val="28"/>
        </w:rPr>
        <w:t xml:space="preserve">. </w:t>
      </w:r>
    </w:p>
    <w:p w:rsidR="00F80FDB" w:rsidRPr="00A32B3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0669">
        <w:rPr>
          <w:sz w:val="28"/>
          <w:szCs w:val="28"/>
        </w:rPr>
        <w:lastRenderedPageBreak/>
        <w:t xml:space="preserve">Поступление заявления и документов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AF0669">
        <w:rPr>
          <w:rFonts w:eastAsia="Calibri"/>
          <w:sz w:val="28"/>
          <w:szCs w:val="28"/>
          <w:lang w:eastAsia="en-US"/>
        </w:rPr>
        <w:t xml:space="preserve"> </w:t>
      </w:r>
      <w:r w:rsidRPr="00AF0669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r w:rsidRPr="00AF0669">
        <w:rPr>
          <w:color w:val="22272F"/>
          <w:sz w:val="28"/>
          <w:szCs w:val="28"/>
          <w:shd w:val="clear" w:color="auto" w:fill="FFFFFF"/>
        </w:rPr>
        <w:t>Закона Красно</w:t>
      </w:r>
      <w:r>
        <w:rPr>
          <w:color w:val="22272F"/>
          <w:sz w:val="28"/>
          <w:szCs w:val="28"/>
          <w:shd w:val="clear" w:color="auto" w:fill="FFFFFF"/>
        </w:rPr>
        <w:t>дарского края от 2 марта 2012 года № 2446-КЗ «</w:t>
      </w:r>
      <w:r w:rsidRPr="00AF0669">
        <w:rPr>
          <w:color w:val="22272F"/>
          <w:sz w:val="28"/>
          <w:szCs w:val="28"/>
          <w:shd w:val="clear" w:color="auto" w:fill="FFFFFF"/>
        </w:rPr>
        <w:t>Об отдельных вопросах организации предоставления государственных и муниципальных услуг на</w:t>
      </w:r>
      <w:r>
        <w:rPr>
          <w:color w:val="22272F"/>
          <w:sz w:val="28"/>
          <w:szCs w:val="28"/>
          <w:shd w:val="clear" w:color="auto" w:fill="FFFFFF"/>
        </w:rPr>
        <w:t xml:space="preserve"> территории Краснодарского края»</w:t>
      </w:r>
      <w:r w:rsidRPr="00AF0669">
        <w:rPr>
          <w:color w:val="22272F"/>
          <w:sz w:val="28"/>
          <w:szCs w:val="28"/>
          <w:shd w:val="clear" w:color="auto" w:fill="FFFFFF"/>
        </w:rPr>
        <w:t>.</w:t>
      </w:r>
    </w:p>
    <w:p w:rsidR="00F80FDB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0669">
        <w:rPr>
          <w:sz w:val="28"/>
          <w:szCs w:val="28"/>
        </w:rPr>
        <w:t>3.</w:t>
      </w:r>
      <w:r>
        <w:rPr>
          <w:sz w:val="28"/>
          <w:szCs w:val="28"/>
        </w:rPr>
        <w:t>2.1.2</w:t>
      </w:r>
      <w:r w:rsidRPr="00AF0669">
        <w:rPr>
          <w:sz w:val="28"/>
          <w:szCs w:val="28"/>
        </w:rPr>
        <w:t>. Заявление и документы могут быть направлены в</w:t>
      </w:r>
      <w:r w:rsidRPr="00AF06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AF0669">
        <w:rPr>
          <w:rFonts w:eastAsia="Calibri"/>
          <w:sz w:val="28"/>
          <w:szCs w:val="28"/>
          <w:lang w:eastAsia="en-US"/>
        </w:rPr>
        <w:t xml:space="preserve"> </w:t>
      </w:r>
      <w:r w:rsidRPr="00AF0669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F80FDB" w:rsidRPr="00A32B36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3.2.1.3. Специалист </w:t>
      </w:r>
      <w:r w:rsidR="00415E50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A3837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пункте 2.6.1 подраздела 2.6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а также документ</w:t>
      </w:r>
      <w:r>
        <w:rPr>
          <w:sz w:val="28"/>
          <w:szCs w:val="28"/>
        </w:rPr>
        <w:t>ов,</w:t>
      </w:r>
      <w:r w:rsidRPr="008A3837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8A3837">
        <w:rPr>
          <w:sz w:val="28"/>
          <w:szCs w:val="28"/>
        </w:rPr>
        <w:t xml:space="preserve"> в пункте 2.7.1 подраздела 2.7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80FDB" w:rsidRPr="008A3837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A3837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80FDB" w:rsidRPr="008A3837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A3837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80FDB" w:rsidRPr="008A3837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3837">
        <w:rPr>
          <w:sz w:val="28"/>
          <w:szCs w:val="28"/>
        </w:rPr>
        <w:t>в случае представления не заверенной в установленном порядке копии документа</w:t>
      </w:r>
      <w:r>
        <w:rPr>
          <w:sz w:val="28"/>
          <w:szCs w:val="28"/>
        </w:rPr>
        <w:t>,</w:t>
      </w:r>
      <w:r w:rsidRPr="008A3837">
        <w:rPr>
          <w:sz w:val="28"/>
          <w:szCs w:val="28"/>
        </w:rPr>
        <w:t xml:space="preserve"> указанного в пункте 2.6.1 подраздела 2.6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а также документов</w:t>
      </w:r>
      <w:r>
        <w:rPr>
          <w:sz w:val="28"/>
          <w:szCs w:val="28"/>
        </w:rPr>
        <w:t>,</w:t>
      </w:r>
      <w:r w:rsidRPr="008A3837">
        <w:rPr>
          <w:sz w:val="28"/>
          <w:szCs w:val="28"/>
        </w:rPr>
        <w:t xml:space="preserve"> указанных в пункте 2.7.1 подраздела 2.7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представленных заявителем по его инициативе самостоятельно, </w:t>
      </w:r>
      <w:r w:rsidR="007A3DF8">
        <w:rPr>
          <w:sz w:val="28"/>
          <w:szCs w:val="28"/>
        </w:rPr>
        <w:t>специалист Администрации</w:t>
      </w:r>
      <w:r w:rsidRPr="008A3837">
        <w:rPr>
          <w:rFonts w:eastAsia="Calibri"/>
          <w:sz w:val="28"/>
          <w:szCs w:val="28"/>
          <w:lang w:eastAsia="en-US"/>
        </w:rPr>
        <w:t xml:space="preserve"> </w:t>
      </w:r>
      <w:r w:rsidRPr="008A3837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8A3837">
        <w:rPr>
          <w:sz w:val="28"/>
          <w:szCs w:val="28"/>
        </w:rPr>
        <w:t>заверительную</w:t>
      </w:r>
      <w:proofErr w:type="spellEnd"/>
      <w:r w:rsidRPr="008A3837">
        <w:rPr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F80FDB" w:rsidRPr="00B12CB7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5533E">
        <w:rPr>
          <w:rFonts w:eastAsia="Calibri"/>
          <w:sz w:val="28"/>
          <w:szCs w:val="28"/>
        </w:rPr>
        <w:t>при отсутствии оснований</w:t>
      </w:r>
      <w:r>
        <w:rPr>
          <w:rFonts w:eastAsia="Calibri"/>
          <w:sz w:val="28"/>
          <w:szCs w:val="28"/>
        </w:rPr>
        <w:t>,</w:t>
      </w:r>
      <w:r w:rsidRPr="00E553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указанных в пункте 2.9.1 подраздела 2.9 раздела </w:t>
      </w:r>
      <w:r>
        <w:rPr>
          <w:rFonts w:eastAsia="Calibri"/>
          <w:sz w:val="28"/>
          <w:szCs w:val="28"/>
          <w:lang w:val="en-US"/>
        </w:rPr>
        <w:t>II</w:t>
      </w:r>
      <w:r w:rsidRPr="00E050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Регламента,</w:t>
      </w:r>
      <w:r w:rsidRPr="00E553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принимает заявление и выдает заявителю копию заявления с отметкой о принятии документов, даты приема заявления и документов. </w:t>
      </w:r>
      <w:r w:rsidRPr="008A3837">
        <w:rPr>
          <w:sz w:val="28"/>
          <w:szCs w:val="28"/>
        </w:rPr>
        <w:t xml:space="preserve">При направлении документов по почте, направляет извещение о дате получения (регистрации) указанных документов не позднее </w:t>
      </w:r>
      <w:r>
        <w:rPr>
          <w:sz w:val="28"/>
          <w:szCs w:val="28"/>
        </w:rPr>
        <w:t xml:space="preserve">одного рабочего дня </w:t>
      </w:r>
      <w:r w:rsidRPr="008A3837">
        <w:rPr>
          <w:sz w:val="28"/>
          <w:szCs w:val="28"/>
        </w:rPr>
        <w:t>с даты их п</w:t>
      </w:r>
      <w:r>
        <w:rPr>
          <w:sz w:val="28"/>
          <w:szCs w:val="28"/>
        </w:rPr>
        <w:t>олучения (регистрации) по почте;</w:t>
      </w:r>
    </w:p>
    <w:p w:rsidR="00F80FDB" w:rsidRDefault="00F80FDB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5533E">
        <w:rPr>
          <w:sz w:val="28"/>
          <w:szCs w:val="28"/>
        </w:rPr>
        <w:t xml:space="preserve">при установлении фактов, указанных в пункте 2.9.1 подраздела 2.9 раздела </w:t>
      </w:r>
      <w:r w:rsidRPr="00E5533E">
        <w:rPr>
          <w:sz w:val="28"/>
          <w:szCs w:val="28"/>
          <w:lang w:val="en-US"/>
        </w:rPr>
        <w:t>II</w:t>
      </w:r>
      <w:r w:rsidRPr="00E5533E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</w:t>
      </w:r>
      <w:r>
        <w:rPr>
          <w:sz w:val="28"/>
          <w:szCs w:val="28"/>
        </w:rPr>
        <w:t>т принять меры по их устранению.</w:t>
      </w:r>
    </w:p>
    <w:p w:rsidR="00F80FDB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Критерием принятия решения по административной процедуре 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3.</w:t>
      </w:r>
      <w:r>
        <w:rPr>
          <w:sz w:val="28"/>
          <w:szCs w:val="28"/>
        </w:rPr>
        <w:t>2.1</w:t>
      </w:r>
      <w:r w:rsidRPr="00A32B3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32B36">
        <w:rPr>
          <w:sz w:val="28"/>
          <w:szCs w:val="28"/>
        </w:rPr>
        <w:t xml:space="preserve">. Результатом административной процедуры является регистрация заявления о предоставлении муниципальной услуги, либо выдача заявителю уведомления об отказе в приеме заявления и документов, </w:t>
      </w:r>
      <w:r w:rsidRPr="00A32B36">
        <w:rPr>
          <w:sz w:val="28"/>
          <w:szCs w:val="28"/>
        </w:rPr>
        <w:lastRenderedPageBreak/>
        <w:t>необходимых для предоставления муниципальной услуги.</w:t>
      </w:r>
    </w:p>
    <w:p w:rsidR="00F80FDB" w:rsidRPr="00A32B36" w:rsidRDefault="00F80FDB" w:rsidP="00660C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B36">
        <w:rPr>
          <w:sz w:val="28"/>
          <w:szCs w:val="28"/>
        </w:rPr>
        <w:t>3.</w:t>
      </w:r>
      <w:r>
        <w:rPr>
          <w:sz w:val="28"/>
          <w:szCs w:val="28"/>
        </w:rPr>
        <w:t>2.1</w:t>
      </w:r>
      <w:r w:rsidRPr="00A32B3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32B36">
        <w:rPr>
          <w:sz w:val="28"/>
          <w:szCs w:val="28"/>
        </w:rPr>
        <w:t xml:space="preserve">. Срок выполнения административной процедуры не может превышать </w:t>
      </w:r>
      <w:r>
        <w:rPr>
          <w:sz w:val="28"/>
          <w:szCs w:val="28"/>
        </w:rPr>
        <w:t>один рабочий день</w:t>
      </w:r>
      <w:r w:rsidRPr="00A32B36">
        <w:rPr>
          <w:sz w:val="28"/>
          <w:szCs w:val="28"/>
        </w:rPr>
        <w:t>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81B4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2.1.</w:t>
      </w:r>
      <w:r w:rsidRPr="00C81B4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документов, либо уведомлению об отказе в приеме заявления.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3.2.1.8. Исполнение данной административной процедуры возложено на </w:t>
      </w:r>
      <w:r w:rsidR="007A3DF8">
        <w:rPr>
          <w:sz w:val="28"/>
          <w:szCs w:val="28"/>
        </w:rPr>
        <w:t>специалист</w:t>
      </w:r>
      <w:r w:rsidR="00EA7B38">
        <w:rPr>
          <w:sz w:val="28"/>
          <w:szCs w:val="28"/>
        </w:rPr>
        <w:t>а</w:t>
      </w:r>
      <w:r w:rsidR="007A3DF8">
        <w:rPr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, ответственного за прием заявления.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3.2.2. Рассмотрение заявления и прилагаемых к нему документов, согласование маршрута тяжеловесного и (или) крупногабаритного транспортного средства, принятие решения о предоставлении либо об отказе в предоставлении муниципальной услуги.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3.2.2.1. Основанием для административной процедуры является зарегистрированное заявление и прилагаемые к нему документы.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3.2.2.2. </w:t>
      </w:r>
      <w:r w:rsidR="007A3DF8">
        <w:rPr>
          <w:color w:val="000000" w:themeColor="text1"/>
          <w:sz w:val="28"/>
          <w:szCs w:val="28"/>
        </w:rPr>
        <w:t>Глава администрации Шаумянского сельского поселения Туапсинского района</w:t>
      </w:r>
      <w:r w:rsidRPr="00885E97">
        <w:rPr>
          <w:color w:val="000000" w:themeColor="text1"/>
          <w:sz w:val="28"/>
          <w:szCs w:val="28"/>
        </w:rPr>
        <w:t xml:space="preserve"> рассматривает заявление и документы и после наложения резолюции направляет </w:t>
      </w:r>
      <w:r w:rsidR="007A3DF8">
        <w:rPr>
          <w:sz w:val="28"/>
          <w:szCs w:val="28"/>
        </w:rPr>
        <w:t>специалисту Администрации</w:t>
      </w:r>
      <w:r w:rsidRPr="00885E97">
        <w:rPr>
          <w:color w:val="000000" w:themeColor="text1"/>
          <w:sz w:val="28"/>
          <w:szCs w:val="28"/>
        </w:rPr>
        <w:t>, ответственному за предоставление муниципальной услуги, для дальнейшей работы.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3.2.2.3. </w:t>
      </w:r>
      <w:r w:rsidR="007A3DF8">
        <w:rPr>
          <w:sz w:val="28"/>
          <w:szCs w:val="28"/>
        </w:rPr>
        <w:t>Специалист Администрации</w:t>
      </w:r>
      <w:r w:rsidRPr="00885E97">
        <w:rPr>
          <w:color w:val="000000" w:themeColor="text1"/>
          <w:sz w:val="28"/>
          <w:szCs w:val="28"/>
        </w:rPr>
        <w:t>, ответственный за предоставление муниципальной услуги в течение четырех дней со дня регистрации заявления осуществляет проверку: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полномочий на выдачу специального разрешения по заявленному маршруту;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В случае, если заявителем не представлены документы, указанные в подразделе 2.7 раздела </w:t>
      </w:r>
      <w:r w:rsidRPr="00885E97">
        <w:rPr>
          <w:color w:val="000000" w:themeColor="text1"/>
          <w:sz w:val="28"/>
          <w:szCs w:val="28"/>
          <w:lang w:val="en-US"/>
        </w:rPr>
        <w:t>II</w:t>
      </w:r>
      <w:r w:rsidRPr="00885E97">
        <w:rPr>
          <w:color w:val="000000" w:themeColor="text1"/>
          <w:sz w:val="28"/>
          <w:szCs w:val="28"/>
        </w:rPr>
        <w:t xml:space="preserve"> Регламента специалист </w:t>
      </w:r>
      <w:r w:rsidR="00EF6940">
        <w:rPr>
          <w:color w:val="000000" w:themeColor="text1"/>
          <w:sz w:val="28"/>
          <w:szCs w:val="28"/>
        </w:rPr>
        <w:t>Администрации</w:t>
      </w:r>
      <w:r w:rsidRPr="00885E97">
        <w:rPr>
          <w:color w:val="000000" w:themeColor="text1"/>
          <w:sz w:val="28"/>
          <w:szCs w:val="28"/>
        </w:rPr>
        <w:t>, ответственный за предоставление муниципальной услуги, подготавливает и направляет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 – 8 части 1 статьи 7.2 Федерального закон</w:t>
      </w:r>
      <w:hyperlink r:id="rId16" w:history="1">
        <w:r w:rsidRPr="00885E97">
          <w:rPr>
            <w:color w:val="000000" w:themeColor="text1"/>
            <w:sz w:val="28"/>
            <w:szCs w:val="28"/>
          </w:rPr>
          <w:t xml:space="preserve"> от </w:t>
        </w:r>
        <w:r w:rsidRPr="00885E97">
          <w:rPr>
            <w:color w:val="000000" w:themeColor="text1"/>
            <w:sz w:val="28"/>
            <w:szCs w:val="28"/>
          </w:rPr>
          <w:lastRenderedPageBreak/>
          <w:t xml:space="preserve">27 июля 2010 года № 210-ФЗ </w:t>
        </w:r>
      </w:hyperlink>
      <w:hyperlink r:id="rId17" w:history="1">
        <w:r w:rsidRPr="00885E97">
          <w:rPr>
            <w:color w:val="000000" w:themeColor="text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885E97">
        <w:rPr>
          <w:color w:val="000000" w:themeColor="text1"/>
          <w:sz w:val="28"/>
          <w:szCs w:val="28"/>
        </w:rPr>
        <w:t>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Подготовленные 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8" w:history="1">
        <w:r w:rsidRPr="00885E97">
          <w:rPr>
            <w:color w:val="000000" w:themeColor="text1"/>
            <w:sz w:val="28"/>
            <w:szCs w:val="28"/>
          </w:rPr>
          <w:t>электронной подписи</w:t>
        </w:r>
      </w:hyperlink>
      <w:r w:rsidRPr="00885E97">
        <w:rPr>
          <w:color w:val="000000" w:themeColor="text1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 должностным лицом Администрации, по почте, курьером или посредством факсимильной связи, при отсутствии технической возможности направления межведомственного запроса. 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Направление запросов допускается только с целью предоставления муниципальной услуги;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сведений о соблюдении требований о перевозке делимого груза.</w:t>
      </w:r>
    </w:p>
    <w:p w:rsidR="00F80FDB" w:rsidRPr="003A58BC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A58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A58BC">
        <w:rPr>
          <w:sz w:val="28"/>
          <w:szCs w:val="28"/>
        </w:rPr>
        <w:t>.4. Согласование маршрута тяжеловесного транспортного средства осуществляется  с владельцами автомобильных дорог, по которым проходит такой маршрут (далее - владельцы автомобильных дорог).</w:t>
      </w:r>
    </w:p>
    <w:p w:rsidR="00F80FDB" w:rsidRPr="003A58BC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BC">
        <w:rPr>
          <w:rFonts w:ascii="Times New Roman" w:hAnsi="Times New Roman" w:cs="Times New Roman"/>
          <w:sz w:val="28"/>
          <w:szCs w:val="28"/>
        </w:rPr>
        <w:t>Согласование маршрута крупногабаритного транспортного средства осуществляется с владельцами автомобильных дорог и с Госавтоинспекцией.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 xml:space="preserve">Согласование с Госавтоинспекцией проводится также в случаях, если для движения тяжеловесного транспортного средства требуется: 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укрепление отдельных участков автомобильных дорог;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Согласование маршрута транспортного средства (кроме Госавтоинспекции) осуществляется путем предоставления документа о согласовании,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F80FDB" w:rsidRPr="00A32B36" w:rsidRDefault="006B298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80FDB" w:rsidRPr="00A32B36">
        <w:rPr>
          <w:sz w:val="28"/>
          <w:szCs w:val="28"/>
        </w:rPr>
        <w:t xml:space="preserve"> в течение четырех рабочих дней со дня регистрации заявления: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1) устанавливает путь следования по заявленному маршруту;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9" w:name="Par161"/>
      <w:bookmarkEnd w:id="9"/>
      <w:r w:rsidRPr="00A32B36">
        <w:rPr>
          <w:sz w:val="28"/>
          <w:szCs w:val="28"/>
        </w:rPr>
        <w:t xml:space="preserve">3) направляет в адрес владельцев автомобильных дорог, по дорогам которых проходит данный маршрут, часть маршрута, запрос на согласование </w:t>
      </w:r>
      <w:r w:rsidRPr="00A32B36">
        <w:rPr>
          <w:sz w:val="28"/>
          <w:szCs w:val="28"/>
        </w:rPr>
        <w:lastRenderedPageBreak/>
        <w:t>маршрута тяжеловесного и (или) крупногабаритного транспортного средства, в котором указываются: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наименование органа, направившего запрос;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исходящий номер и дата запроса;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вид перевозки;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маршрут движения (участок маршрута);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наименование и адрес владельца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предполагаемый срок и количество поездок;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подпись должностного лиц</w:t>
      </w:r>
      <w:r>
        <w:rPr>
          <w:sz w:val="28"/>
          <w:szCs w:val="28"/>
        </w:rPr>
        <w:t>а</w:t>
      </w:r>
      <w:r w:rsidRPr="00A32B36">
        <w:rPr>
          <w:sz w:val="28"/>
          <w:szCs w:val="28"/>
        </w:rPr>
        <w:t>.</w:t>
      </w:r>
    </w:p>
    <w:p w:rsidR="00F80FDB" w:rsidRPr="00B64249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424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6424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64249">
        <w:rPr>
          <w:sz w:val="28"/>
          <w:szCs w:val="28"/>
        </w:rPr>
        <w:t>.5.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с даты поступления от запроса о согласовании маршрута тяжеловесного и (или) крупногабаритного транспортного средства.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маршрута тяжеловесного и (или) крупногабаритного транспортного средства владельцами автомобильных дорог определяется возможность движения тяжеловесного и (или) крупногабаритного транспортного средства, исходя из грузоподъемности и габаритов искусственных и иных инженерных сооружений,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4249">
        <w:rPr>
          <w:sz w:val="28"/>
          <w:szCs w:val="28"/>
        </w:rPr>
        <w:t>В случае если установлено, что по маршруту, предложенному</w:t>
      </w:r>
      <w:r w:rsidRPr="00A32B36">
        <w:rPr>
          <w:sz w:val="28"/>
          <w:szCs w:val="28"/>
        </w:rPr>
        <w:t xml:space="preserve">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EF6940">
        <w:rPr>
          <w:sz w:val="28"/>
          <w:szCs w:val="28"/>
        </w:rPr>
        <w:lastRenderedPageBreak/>
        <w:t>Администрация</w:t>
      </w:r>
      <w:r w:rsidRPr="00A32B36">
        <w:rPr>
          <w:sz w:val="28"/>
          <w:szCs w:val="28"/>
        </w:rPr>
        <w:t xml:space="preserve"> в течение одного рабочего дня со дня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</w:t>
      </w:r>
      <w:r w:rsidRPr="00122420">
        <w:rPr>
          <w:sz w:val="28"/>
          <w:szCs w:val="28"/>
        </w:rPr>
        <w:t xml:space="preserve"> </w:t>
      </w:r>
    </w:p>
    <w:p w:rsidR="00F80FDB" w:rsidRPr="006141D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magenta"/>
        </w:rPr>
      </w:pPr>
      <w:r w:rsidRPr="00A94934">
        <w:rPr>
          <w:sz w:val="28"/>
          <w:szCs w:val="28"/>
        </w:rPr>
        <w:t>При этом разработка проекта организации дорожного движения, специального проекта обеспечивается заявителем.</w:t>
      </w:r>
    </w:p>
    <w:p w:rsidR="00F80FDB" w:rsidRPr="00A94934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10" w:name="Par178"/>
      <w:bookmarkEnd w:id="10"/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A94934">
        <w:rPr>
          <w:sz w:val="28"/>
          <w:szCs w:val="28"/>
        </w:rPr>
        <w:t xml:space="preserve">. В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постоянному маршруту </w:t>
      </w:r>
      <w:r w:rsidRPr="00922CE1">
        <w:rPr>
          <w:color w:val="000000" w:themeColor="text1"/>
          <w:sz w:val="28"/>
          <w:szCs w:val="28"/>
        </w:rPr>
        <w:t xml:space="preserve">Администрация </w:t>
      </w:r>
      <w:r w:rsidRPr="00A94934">
        <w:rPr>
          <w:sz w:val="28"/>
          <w:szCs w:val="28"/>
        </w:rPr>
        <w:t>осуществляет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F80FDB" w:rsidRPr="00A94934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4934">
        <w:rPr>
          <w:sz w:val="28"/>
          <w:szCs w:val="28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постоянному маршруту </w:t>
      </w:r>
      <w:r w:rsidRPr="00922CE1">
        <w:rPr>
          <w:color w:val="000000" w:themeColor="text1"/>
          <w:sz w:val="28"/>
          <w:szCs w:val="28"/>
        </w:rPr>
        <w:t xml:space="preserve">Администрация </w:t>
      </w:r>
      <w:r w:rsidRPr="00A94934">
        <w:rPr>
          <w:sz w:val="28"/>
          <w:szCs w:val="28"/>
        </w:rPr>
        <w:t>осуществляет выдачу специального разрешения по данному маршруту,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маршруту, причиняемого тяжеловесным транспортным средством.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Специалист </w:t>
      </w:r>
      <w:r w:rsidR="00EF6940">
        <w:rPr>
          <w:color w:val="000000" w:themeColor="text1"/>
          <w:sz w:val="28"/>
          <w:szCs w:val="28"/>
        </w:rPr>
        <w:t>Администрации</w:t>
      </w:r>
      <w:r w:rsidRPr="00922CE1">
        <w:rPr>
          <w:color w:val="000000" w:themeColor="text1"/>
          <w:sz w:val="28"/>
          <w:szCs w:val="28"/>
        </w:rPr>
        <w:t xml:space="preserve"> ответственный за предоставление муниципальной услуги в течение одного дня с даты поступления ответа на запрос, указанный в настоящем пункте, направляет заявителю сведения о размере платы в счет возмещения вреда, причиняемого тяжеловесным транспортным средством, а также проинформировать его о способах и порядке оплаты.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4934">
        <w:rPr>
          <w:sz w:val="28"/>
          <w:szCs w:val="28"/>
        </w:rPr>
        <w:t xml:space="preserve">. 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r>
        <w:rPr>
          <w:sz w:val="28"/>
          <w:szCs w:val="28"/>
        </w:rPr>
        <w:t xml:space="preserve">подпунктом </w:t>
      </w:r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A949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пункта </w:t>
      </w:r>
      <w:r w:rsidRPr="00A94934">
        <w:rPr>
          <w:sz w:val="28"/>
          <w:szCs w:val="28"/>
        </w:rPr>
        <w:t xml:space="preserve">Регламента, </w:t>
      </w:r>
      <w:r w:rsidR="00EF6940">
        <w:rPr>
          <w:sz w:val="28"/>
          <w:szCs w:val="28"/>
        </w:rPr>
        <w:t>Администрация</w:t>
      </w:r>
      <w:r w:rsidRPr="00A94934">
        <w:rPr>
          <w:sz w:val="28"/>
          <w:szCs w:val="28"/>
        </w:rPr>
        <w:t xml:space="preserve"> оформляет специальное разрешение и в случаях, установленных </w:t>
      </w:r>
      <w:r>
        <w:rPr>
          <w:sz w:val="28"/>
          <w:szCs w:val="28"/>
        </w:rPr>
        <w:t xml:space="preserve">подпунктом </w:t>
      </w:r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A949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пункта </w:t>
      </w:r>
      <w:r w:rsidRPr="00A94934">
        <w:rPr>
          <w:sz w:val="28"/>
          <w:szCs w:val="28"/>
        </w:rPr>
        <w:t xml:space="preserve">Регламента, направляет в адрес подразделения Госавтоинспекции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r>
        <w:rPr>
          <w:sz w:val="28"/>
          <w:szCs w:val="28"/>
        </w:rPr>
        <w:t xml:space="preserve">подпунктах 2-4 пункта 2.1.6 </w:t>
      </w:r>
      <w:r w:rsidRPr="00A94934">
        <w:rPr>
          <w:sz w:val="28"/>
          <w:szCs w:val="28"/>
        </w:rPr>
        <w:t xml:space="preserve">настоящего Регламента, копий согласований маршрута транспортного средства, и проекта организации дорожного движения и (или) специального проекта (при необходимости). 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3.2.2.8. Согласования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</w:t>
      </w:r>
      <w:r w:rsidRPr="00922CE1">
        <w:rPr>
          <w:color w:val="000000" w:themeColor="text1"/>
          <w:sz w:val="28"/>
          <w:szCs w:val="28"/>
        </w:rPr>
        <w:lastRenderedPageBreak/>
        <w:t>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для движения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 предоставление муниципальной услуги 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требуется оценка технического состояния автомобильных дорог, в том числе, если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а также в случае если требуется разработка проекта организации дорожного движения, 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уведомляет об этом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14"/>
      <w:bookmarkEnd w:id="11"/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 срок до пяти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разрешения, о чем в течение трех рабочих дней информирует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6"/>
      <w:bookmarkEnd w:id="12"/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технического состояния автомобильных дорог 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их участков определяется возможность движения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возмещает расходы на проведение оценки технического состояния автомобильных дорог юридическим лицам и индивидуальным предпринимателям, осуществляющим такую оценку в соответствии с </w:t>
      </w:r>
      <w:hyperlink r:id="rId19" w:history="1">
        <w:r w:rsidRPr="00922C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31</w:t>
        </w:r>
      </w:hyperlink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257-ФЗ.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 срок до пяти рабочих дней со дня получения информации о возможности движения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мероприятий,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разрешения, о чем в течение двух рабочих дней информирует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 в соответствии с </w:t>
      </w:r>
      <w:hyperlink r:id="rId20" w:history="1">
        <w:r w:rsidRPr="00922C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31</w:t>
        </w:r>
      </w:hyperlink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257-ФЗ.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3.2.2.9.</w:t>
      </w:r>
      <w:r w:rsidRPr="00A9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6B29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ответственный за предоставления муниципальной услуги </w:t>
      </w:r>
      <w:r w:rsidRPr="00A94934">
        <w:rPr>
          <w:sz w:val="28"/>
          <w:szCs w:val="28"/>
        </w:rPr>
        <w:t xml:space="preserve"> при получении необходимых согласований в соответствии с </w:t>
      </w:r>
      <w:hyperlink w:anchor="Par150" w:history="1">
        <w:r>
          <w:rPr>
            <w:sz w:val="28"/>
            <w:szCs w:val="28"/>
          </w:rPr>
          <w:t>подпунктом 3.2.2.4</w:t>
        </w:r>
      </w:hyperlink>
      <w:r w:rsidRPr="00A9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3.2.2 подраздела 3.2 </w:t>
      </w:r>
      <w:r w:rsidRPr="00A9493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A94934">
        <w:rPr>
          <w:sz w:val="28"/>
          <w:szCs w:val="28"/>
        </w:rPr>
        <w:t xml:space="preserve">егламента информирует заявителя посредством почтового отправления, электронной почты либо по телефону, указанному в заявлении, о размере </w:t>
      </w:r>
      <w:r w:rsidRPr="00A94934">
        <w:rPr>
          <w:sz w:val="28"/>
          <w:szCs w:val="28"/>
        </w:rPr>
        <w:lastRenderedPageBreak/>
        <w:t>платы в счет возмещения вреда, причиняемого автомобильным дорогам тяжеловесным транспортным средством.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3.2.2.10. При наличии оснований для отказа в предоставлении муниципальной услуги, указанных в пункте 2.10.2 подраздела 2.10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Регламента, специалист </w:t>
      </w:r>
      <w:r w:rsidR="006B29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ответственный за предоставление муниципальной услуги подготавливает уведомление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 и передает на согласование и подписание уполномоченному должностному лицу Администрации.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3.2.2.11. При отсутствии оснований для отказа в предоставлении муниципальной услуги, специалист </w:t>
      </w:r>
      <w:r w:rsidR="006B298A">
        <w:rPr>
          <w:color w:val="000000" w:themeColor="text1"/>
          <w:sz w:val="28"/>
          <w:szCs w:val="28"/>
        </w:rPr>
        <w:t>Администрации</w:t>
      </w:r>
      <w:r w:rsidRPr="00922CE1">
        <w:rPr>
          <w:color w:val="000000" w:themeColor="text1"/>
          <w:sz w:val="28"/>
          <w:szCs w:val="28"/>
        </w:rPr>
        <w:t xml:space="preserve">, ответственный за предоставление муниципальной услуги подготавливает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ое</w:t>
      </w:r>
      <w:r w:rsidRPr="00A94934">
        <w:rPr>
          <w:color w:val="000000" w:themeColor="text1"/>
          <w:sz w:val="28"/>
          <w:szCs w:val="28"/>
        </w:rPr>
        <w:t xml:space="preserve">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и передает </w:t>
      </w:r>
      <w:r w:rsidRPr="00922CE1">
        <w:rPr>
          <w:color w:val="000000" w:themeColor="text1"/>
          <w:sz w:val="28"/>
          <w:szCs w:val="28"/>
        </w:rPr>
        <w:t>на согласование и подписание уполномоченному должностному лицу Администрации.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3.2.2.12. Критерием принятия решения по административной процедуре  является отсутствие оснований для отказа в предоставлении муниципальной услуги.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3.2.2.13. Результатом административной процедуры является подготовленные к выдаче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ое</w:t>
      </w:r>
      <w:r w:rsidRPr="00A94934">
        <w:rPr>
          <w:color w:val="000000" w:themeColor="text1"/>
          <w:sz w:val="28"/>
          <w:szCs w:val="28"/>
        </w:rPr>
        <w:t xml:space="preserve">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уведомление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3.2.2.14. Способом фиксации результата выполнения административной процедуры является присвоение регистрационного номера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ому</w:t>
      </w:r>
      <w:r w:rsidRPr="00A94934">
        <w:rPr>
          <w:color w:val="000000" w:themeColor="text1"/>
          <w:sz w:val="28"/>
          <w:szCs w:val="28"/>
        </w:rPr>
        <w:t xml:space="preserve"> разрешени</w:t>
      </w:r>
      <w:r>
        <w:rPr>
          <w:color w:val="000000" w:themeColor="text1"/>
          <w:sz w:val="28"/>
          <w:szCs w:val="28"/>
        </w:rPr>
        <w:t>ю</w:t>
      </w:r>
      <w:r w:rsidRPr="00A94934">
        <w:rPr>
          <w:color w:val="000000" w:themeColor="text1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уведомлению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3.2.2.15. Исполнение административной процедуры возложено на специалиста ответственного за предоставление муниципальной услуги.</w:t>
      </w:r>
    </w:p>
    <w:p w:rsidR="00F80FDB" w:rsidRPr="00922CE1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3.2.3. Передача курьером пакета документов из</w:t>
      </w:r>
      <w:r w:rsidRPr="00922CE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в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CE1">
        <w:rPr>
          <w:color w:val="000000" w:themeColor="text1"/>
          <w:sz w:val="28"/>
          <w:szCs w:val="28"/>
        </w:rPr>
        <w:t>3.2.3.2. Передача документов, являющихся результатом предоставления муниципальной услуги, из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Pr="00922CE1">
        <w:rPr>
          <w:color w:val="000000" w:themeColor="text1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CE1">
        <w:rPr>
          <w:color w:val="000000" w:themeColor="text1"/>
          <w:sz w:val="28"/>
          <w:szCs w:val="28"/>
        </w:rPr>
        <w:t>Передача специалистом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298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 xml:space="preserve">документов в МФЦ осуществляется в течение 1 рабочего дня после регистрации документов, </w:t>
      </w:r>
      <w:r w:rsidRPr="00922CE1">
        <w:rPr>
          <w:color w:val="000000" w:themeColor="text1"/>
          <w:sz w:val="28"/>
          <w:szCs w:val="28"/>
        </w:rPr>
        <w:lastRenderedPageBreak/>
        <w:t xml:space="preserve">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специалиста </w:t>
      </w:r>
      <w:r w:rsidR="006B298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>и работника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3.2.3.3. Максимальный срок выполнения административной процедуры составляет 2 рабочих дня.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CE1">
        <w:rPr>
          <w:color w:val="000000" w:themeColor="text1"/>
          <w:sz w:val="28"/>
          <w:szCs w:val="28"/>
        </w:rPr>
        <w:t xml:space="preserve">3.2.3.4. Исполнение данной административной процедуры возложено на специалиста </w:t>
      </w:r>
      <w:r w:rsidR="006B298A">
        <w:rPr>
          <w:color w:val="000000" w:themeColor="text1"/>
          <w:sz w:val="28"/>
          <w:szCs w:val="28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>ответственного за передачу пакета документов в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3.2.3.7. Способом фиксации результата выполнения административной процедуры является наличие подписей специалиста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298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F80FDB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A94934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F80FDB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Основанием для начала административной процедуры является наличие результата предоставления муниципальной услуги.  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3.2.4.2. Специалист </w:t>
      </w:r>
      <w:r w:rsidR="006B29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течение 1 рабочего дня с момента подписания и регистрации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ого</w:t>
      </w:r>
      <w:r w:rsidRPr="00A94934">
        <w:rPr>
          <w:color w:val="000000" w:themeColor="text1"/>
          <w:sz w:val="28"/>
          <w:szCs w:val="28"/>
        </w:rPr>
        <w:t xml:space="preserve"> разрешени</w:t>
      </w:r>
      <w:r>
        <w:rPr>
          <w:color w:val="000000" w:themeColor="text1"/>
          <w:sz w:val="28"/>
          <w:szCs w:val="28"/>
        </w:rPr>
        <w:t>я</w:t>
      </w:r>
      <w:r w:rsidRPr="00A94934">
        <w:rPr>
          <w:color w:val="000000" w:themeColor="text1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уведомления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3.2.4.3. Максимальный срок выполнения административной процедуры составляет 1(один) рабочий день.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3.2.4.4. Исполнение данной административной процедуры возложено  на специалиста </w:t>
      </w:r>
      <w:r w:rsidR="006B298A">
        <w:rPr>
          <w:color w:val="000000" w:themeColor="text1"/>
          <w:sz w:val="28"/>
          <w:szCs w:val="28"/>
        </w:rPr>
        <w:t>Администрации</w:t>
      </w:r>
      <w:r w:rsidRPr="00922CE1">
        <w:rPr>
          <w:color w:val="000000" w:themeColor="text1"/>
          <w:sz w:val="28"/>
          <w:szCs w:val="28"/>
        </w:rPr>
        <w:t xml:space="preserve"> ответственного за направления результата предоставления муниципальной услуги.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3.2.4.5.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3.2.4.6. Результатом административной процедуры является направление результата предоставления муниципальной услуги.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3.3. Перечень административных процедур </w:t>
      </w: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муниципальной услуги </w:t>
      </w: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F80FDB" w:rsidRPr="00A94934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запись на прием в МФЦ для подачи запроса (заявления) о предоставлении муниципальной услуги;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формирование запроса (заявления) о предоставлении муниципальной услуги;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прием и регистрация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запроса (заявления) и иных документов, необходимых для предоставления муниципальной услуги;</w:t>
      </w:r>
    </w:p>
    <w:p w:rsidR="00F80FDB" w:rsidRPr="00FE4A2A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получение результата предоставления муниципальной услуги;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получение сведений о ходе выполнения запроса (заявления);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left="851" w:right="566"/>
        <w:jc w:val="center"/>
        <w:rPr>
          <w:rFonts w:eastAsia="Calibri"/>
          <w:b/>
          <w:bCs/>
          <w:sz w:val="28"/>
          <w:szCs w:val="28"/>
        </w:rPr>
      </w:pPr>
      <w:r w:rsidRPr="005C2128">
        <w:rPr>
          <w:b/>
          <w:sz w:val="28"/>
          <w:szCs w:val="28"/>
        </w:rPr>
        <w:t>Подраздел 3.</w:t>
      </w:r>
      <w:r>
        <w:rPr>
          <w:b/>
          <w:sz w:val="28"/>
          <w:szCs w:val="28"/>
        </w:rPr>
        <w:t>4</w:t>
      </w:r>
      <w:r w:rsidRPr="005C2128">
        <w:rPr>
          <w:b/>
          <w:sz w:val="28"/>
          <w:szCs w:val="28"/>
        </w:rPr>
        <w:t xml:space="preserve">. </w:t>
      </w:r>
      <w:r w:rsidRPr="005C2128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 </w:t>
      </w:r>
      <w:r w:rsidRPr="005C2128">
        <w:rPr>
          <w:b/>
          <w:sz w:val="28"/>
          <w:szCs w:val="28"/>
        </w:rPr>
        <w:t>от 27 июля 2010 года № 210-ФЗ</w:t>
      </w:r>
      <w:r w:rsidRPr="005C2128">
        <w:rPr>
          <w:rFonts w:eastAsia="Calibri"/>
          <w:b/>
          <w:bCs/>
          <w:sz w:val="28"/>
          <w:szCs w:val="28"/>
        </w:rPr>
        <w:t xml:space="preserve"> </w:t>
      </w:r>
      <w:r w:rsidRPr="005C2128">
        <w:rPr>
          <w:b/>
          <w:sz w:val="28"/>
          <w:szCs w:val="28"/>
        </w:rPr>
        <w:t xml:space="preserve">«Об организации предоставления государственных </w:t>
      </w:r>
      <w:r w:rsidRPr="005C2128">
        <w:rPr>
          <w:rFonts w:eastAsia="Calibri"/>
          <w:b/>
          <w:bCs/>
          <w:sz w:val="28"/>
          <w:szCs w:val="28"/>
        </w:rPr>
        <w:t xml:space="preserve"> </w:t>
      </w:r>
      <w:r w:rsidRPr="005C2128">
        <w:rPr>
          <w:b/>
          <w:sz w:val="28"/>
          <w:szCs w:val="28"/>
        </w:rPr>
        <w:t>и муниципальных услуг</w:t>
      </w:r>
      <w:r w:rsidRPr="005C2128">
        <w:rPr>
          <w:sz w:val="28"/>
          <w:szCs w:val="28"/>
        </w:rPr>
        <w:t>»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.1.</w:t>
      </w:r>
      <w:r w:rsidRPr="005C2128">
        <w:rPr>
          <w:b/>
          <w:sz w:val="28"/>
          <w:szCs w:val="28"/>
        </w:rPr>
        <w:t xml:space="preserve"> </w:t>
      </w:r>
      <w:r w:rsidRPr="005C2128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Портале Краснодарского края, официальном сайте Администрации.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На Едином Портале, Портале Краснодарского края, официальном сайте Администрации размещается следующая информация: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круг заявителей;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срок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Не допускается отказ в приеме запроса (заявления) и иных документов, необходимых для предоставления муниципальной услуги, а также отказ в предоставлении муниципальной услуги в случае, если запрос</w:t>
      </w:r>
      <w:r>
        <w:rPr>
          <w:sz w:val="28"/>
          <w:szCs w:val="28"/>
        </w:rPr>
        <w:t xml:space="preserve"> (заявление)</w:t>
      </w:r>
      <w:r w:rsidRPr="005C2128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края, официальном сайте Администрации.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.2. Запись на прием в МФЦ для подачи запроса (заявления) о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В целях пред</w:t>
      </w:r>
      <w:r>
        <w:rPr>
          <w:sz w:val="28"/>
          <w:szCs w:val="28"/>
        </w:rPr>
        <w:t>оставления муниципальной услуги,</w:t>
      </w:r>
      <w:r w:rsidRPr="005C2128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Запись на прием проводится посредством Портала Краснодарского края, Единого портала МФЦ КК</w:t>
      </w:r>
      <w:r w:rsidRPr="005C2128">
        <w:rPr>
          <w:i/>
          <w:sz w:val="28"/>
          <w:szCs w:val="28"/>
        </w:rPr>
        <w:t>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5C2128"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 использованием средств Портала Краснодарского края в личном кабинете заявителя уведомления о записи на прием в МФЦ;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.3. Формирование запроса (заявления) о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Портале Краснодарского края с целью подачи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C2128">
        <w:rPr>
          <w:sz w:val="28"/>
          <w:szCs w:val="28"/>
        </w:rPr>
        <w:t xml:space="preserve"> запроса (заявления) о предоставлении муниципальной услуги в электронном виде.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Формирование запроса (заявления) заявителем осуществляется посредством заполнения электронной формы запроса (заявления) на Едином Портале, Портале Краснодарского края 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>без необходимости дополнительной подачи запроса (заявления) в какой-либо иной форме.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На Едином Портале, Портале Краснодарского края размещаются образцы заполнения электронной формы запроса (заявления).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формировании запроса (заявления) заявителю обеспечивается: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1) возможность копирования и сохранения запроса (заявления) и иных документов, указанных в пункте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документов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указанных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2) возможность заполнения несколькими заявителями одной электронной формы запроса (заявления) при обращении за услугами, предполагающими направление совместного запроса (заявления) несколькими заявителями;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3) возможность печати на бумажном носителе копии электронной формы запроса (заявления);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4) сохранение ранее введенных в электронную форму запроса (заявления) значений в любой момент по желанию пользователя, в том числе </w:t>
      </w:r>
      <w:r w:rsidRPr="005C2128">
        <w:rPr>
          <w:sz w:val="28"/>
          <w:szCs w:val="28"/>
        </w:rPr>
        <w:lastRenderedPageBreak/>
        <w:t>при возникновении ошибок ввода и возврате для повторного ввода значений в электронную форму запроса (заявления);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5) заполнение полей электронной формы запроса (заявления)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6) 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7) возможность доступа заявителя на Едином Портале, Портале Краснодарского края к ранее поданным им запросам (заявлениям) в течение не менее одного года, а также частично сформированных запросов (заявлений) - в течение не менее 3 месяцев.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Сформированный и подписанный запрос (заявление) и иные документы, указанные в пункте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документы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указанные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представленные заявителем по его инициативе самостоятельно, направляются в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C2128">
        <w:rPr>
          <w:sz w:val="28"/>
          <w:szCs w:val="28"/>
        </w:rPr>
        <w:t>посредством Единого Портала, Портала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(заявления)  о предоставлении муниципальной услуги в электронном виде.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(заявления) на Едином Портале, Портале Краснодарского края.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C2128">
        <w:rPr>
          <w:rFonts w:eastAsia="Calibri"/>
          <w:sz w:val="28"/>
          <w:szCs w:val="28"/>
        </w:rPr>
        <w:t>в электронной форме запроса (заявления) и прилагаемых к нему документов</w:t>
      </w:r>
      <w:r w:rsidRPr="005C2128">
        <w:rPr>
          <w:sz w:val="28"/>
          <w:szCs w:val="28"/>
        </w:rPr>
        <w:t xml:space="preserve"> </w:t>
      </w:r>
      <w:r w:rsidRPr="005C2128">
        <w:rPr>
          <w:rFonts w:eastAsia="Calibri"/>
          <w:sz w:val="28"/>
          <w:szCs w:val="28"/>
        </w:rPr>
        <w:t>посредством Единого Портала, Портала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Портала Краснодарского края и получение заявителем соответствующего уведомления </w:t>
      </w:r>
      <w:r w:rsidRPr="005C2128">
        <w:rPr>
          <w:rFonts w:eastAsia="Calibri"/>
          <w:sz w:val="28"/>
          <w:szCs w:val="28"/>
        </w:rPr>
        <w:t>в личном кабинете.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.4. Прием и регистрация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 xml:space="preserve"> запроса (заявления) и иных 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запроса (</w:t>
      </w:r>
      <w:r w:rsidRPr="005C2128">
        <w:rPr>
          <w:sz w:val="28"/>
          <w:szCs w:val="28"/>
        </w:rPr>
        <w:t>заявления) и прилагаемых к нему документов, направленных заявителем посредством Единого Портала, Портала Краснодарского края.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C2128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Срок регистрации запроса (заявления) составляет 1 рабочий день.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регистрации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При отправке запроса (заявления) посредством Единого Портала, Портала Краснодарского края автоматически осуществляется форматно-логическая проверка сформированного запроса (заявления) в порядке, определяемом </w:t>
      </w:r>
      <w:r w:rsidRPr="005C2128">
        <w:rPr>
          <w:rFonts w:eastAsia="Calibri"/>
          <w:sz w:val="28"/>
          <w:szCs w:val="28"/>
          <w:lang w:eastAsia="en-US"/>
        </w:rPr>
        <w:t>Администрацией</w:t>
      </w:r>
      <w:r w:rsidRPr="005C2128">
        <w:rPr>
          <w:sz w:val="28"/>
          <w:szCs w:val="28"/>
        </w:rPr>
        <w:t xml:space="preserve">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выполнения указанного запроса (заявления).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После принятия запроса (заявления) должностным лицом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, запросу (заявлению) в личном кабинете заявителя посредством Единого Портала, Портала Краснодарского края присваивается статус, подтверждающий его регистрацию.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При получении запроса (заявления)  в электронной форме должностным лицом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Администрации  </w:t>
      </w:r>
      <w:r w:rsidRPr="005C2128">
        <w:rPr>
          <w:sz w:val="28"/>
          <w:szCs w:val="28"/>
        </w:rPr>
        <w:t xml:space="preserve">проверяется наличие оснований для отказа в приеме запроса (заявления), указанных в пункте 2.9.1 подраздела 2.9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При наличии хотя бы одного из указанных оснований должностное лицо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</w:t>
      </w:r>
      <w:r>
        <w:rPr>
          <w:sz w:val="28"/>
          <w:szCs w:val="28"/>
        </w:rPr>
        <w:t>заявления</w:t>
      </w:r>
      <w:r w:rsidRPr="005C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C2128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C2128">
        <w:rPr>
          <w:sz w:val="28"/>
          <w:szCs w:val="28"/>
        </w:rPr>
        <w:t>в электронной форме запроса (заявления) и прилагаемых к нему документов.</w:t>
      </w:r>
    </w:p>
    <w:p w:rsidR="00F80FDB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(заявлению)  или сформированному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уведомлению об отказе в приеме документов.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>3.4.5.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F80FDB" w:rsidRPr="00FE4A2A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A2A">
        <w:rPr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осуществляется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 xml:space="preserve">аявителем с использованием </w:t>
      </w:r>
      <w:r>
        <w:rPr>
          <w:sz w:val="28"/>
          <w:szCs w:val="28"/>
        </w:rPr>
        <w:t xml:space="preserve">Портала Краснодарского края </w:t>
      </w:r>
      <w:r w:rsidRPr="00FE4A2A">
        <w:rPr>
          <w:sz w:val="28"/>
          <w:szCs w:val="28"/>
        </w:rPr>
        <w:t>по предварительно заполненным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 w:rsidRPr="00FE4A2A">
        <w:rPr>
          <w:sz w:val="28"/>
          <w:szCs w:val="28"/>
        </w:rPr>
        <w:t xml:space="preserve">реквизитам. 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FE4A2A">
        <w:rPr>
          <w:sz w:val="28"/>
          <w:szCs w:val="28"/>
        </w:rPr>
        <w:t xml:space="preserve">При оплате государственной пошлины за предоставление муниципальной услуги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E4A2A">
        <w:rPr>
          <w:sz w:val="28"/>
          <w:szCs w:val="28"/>
        </w:rPr>
        <w:t xml:space="preserve">Заявитель информируется о совершении факта оплаты государственной пошлины за предоставление муниципальной услуги посредством </w:t>
      </w:r>
      <w:r>
        <w:rPr>
          <w:sz w:val="28"/>
          <w:szCs w:val="28"/>
        </w:rPr>
        <w:t>Портала Краснодарского края.</w:t>
      </w:r>
    </w:p>
    <w:p w:rsidR="00F80FDB" w:rsidRPr="00FE4A2A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 w:rsidRPr="00FE4A2A">
        <w:rPr>
          <w:sz w:val="28"/>
          <w:szCs w:val="28"/>
        </w:rPr>
        <w:t xml:space="preserve">не вправе требовать от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 xml:space="preserve">аявителя предоставления документов, подтверждающих внесение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аявителем платы за предоставление муниципальной услуги.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E4A2A">
        <w:rPr>
          <w:sz w:val="28"/>
          <w:szCs w:val="28"/>
        </w:rPr>
        <w:t>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F80FDB" w:rsidRPr="00FE4A2A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A2A">
        <w:rPr>
          <w:sz w:val="28"/>
          <w:szCs w:val="28"/>
        </w:rPr>
        <w:t xml:space="preserve">Критерием принятия решения по данной административной процедуре является перечисление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аявителем денежных средств на оплату государственной пошлины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E4A2A">
        <w:rPr>
          <w:sz w:val="28"/>
          <w:szCs w:val="28"/>
        </w:rPr>
        <w:t>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E4A2A">
        <w:rPr>
          <w:sz w:val="28"/>
          <w:szCs w:val="28"/>
        </w:rPr>
        <w:t xml:space="preserve">Результатом административной процедуры является оплата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аявителем государственной пошлины за предоставление муниципальной услуги в электронном виде.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платежа, а также сведения о факте оплаты, содержащиеся в Государственной информационной системе о государственных и муниципальных платежах. 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C2128">
        <w:rPr>
          <w:sz w:val="28"/>
          <w:szCs w:val="28"/>
        </w:rPr>
        <w:t>.</w:t>
      </w:r>
      <w:r w:rsidRPr="005C2128">
        <w:rPr>
          <w:b/>
          <w:sz w:val="28"/>
          <w:szCs w:val="28"/>
        </w:rPr>
        <w:t xml:space="preserve"> </w:t>
      </w:r>
      <w:r w:rsidRPr="005C2128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C2128">
        <w:rPr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1) в форме электронного документа, подписанного уполномоченным должностным лицом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2) на бумажном носителе.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5C2128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kern w:val="2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5C2128">
        <w:rPr>
          <w:sz w:val="28"/>
          <w:szCs w:val="28"/>
        </w:rPr>
        <w:t>должностного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Администрации) </w:t>
      </w:r>
      <w:r w:rsidRPr="005C2128">
        <w:rPr>
          <w:kern w:val="2"/>
          <w:sz w:val="28"/>
          <w:szCs w:val="28"/>
        </w:rPr>
        <w:t xml:space="preserve">является уведомление о готовности </w:t>
      </w:r>
      <w:r w:rsidRPr="005C2128">
        <w:rPr>
          <w:sz w:val="28"/>
          <w:szCs w:val="28"/>
        </w:rPr>
        <w:t>результата предоставления муниципальной услуги</w:t>
      </w:r>
      <w:r w:rsidRPr="005C2128">
        <w:rPr>
          <w:kern w:val="2"/>
          <w:sz w:val="28"/>
          <w:szCs w:val="28"/>
        </w:rPr>
        <w:t xml:space="preserve"> в личном кабинете заявителя </w:t>
      </w:r>
      <w:r w:rsidRPr="005C2128">
        <w:rPr>
          <w:sz w:val="28"/>
          <w:szCs w:val="28"/>
        </w:rPr>
        <w:t>на Едином Портале,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 xml:space="preserve">.6. Получение сведений о ходе выполнения запроса.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Портал Краснодарского края с целью получения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C2128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C2128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 края по выбору заявителя.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1) уведомление о записи на прием в  МФЦ, содержащее сведения о дате, времени и месте приема</w:t>
      </w:r>
      <w:r w:rsidRPr="005C2128">
        <w:rPr>
          <w:i/>
          <w:sz w:val="28"/>
          <w:szCs w:val="28"/>
        </w:rPr>
        <w:t>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 с целью получения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</w:t>
      </w:r>
      <w:r w:rsidRPr="005C2128">
        <w:rPr>
          <w:sz w:val="28"/>
          <w:szCs w:val="28"/>
        </w:rPr>
        <w:lastRenderedPageBreak/>
        <w:t>адрес электронной почты или в личном кабинете на Едином Портале, Портале Краснодарского края по выбору заявителя.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Портале Краснодарского края в электронной форме.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.7. Осуществление оценки качества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Портале Краснодарского края, в случае формирования запроса о предоставлении муниципальной услуги в электронной форме.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Портала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C2128">
        <w:rPr>
          <w:sz w:val="28"/>
          <w:szCs w:val="28"/>
        </w:rPr>
        <w:t>с целью получения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Администрации, муниципального </w:t>
      </w:r>
      <w:r w:rsidRPr="005C2128">
        <w:rPr>
          <w:sz w:val="28"/>
          <w:szCs w:val="28"/>
        </w:rPr>
        <w:t xml:space="preserve">служащего в соответствии </w:t>
      </w:r>
      <w:r w:rsidRPr="0013706A">
        <w:rPr>
          <w:sz w:val="28"/>
          <w:szCs w:val="28"/>
        </w:rPr>
        <w:t xml:space="preserve">со </w:t>
      </w:r>
      <w:hyperlink r:id="rId21" w:anchor="/document/12177515/entry/1102" w:history="1">
        <w:r w:rsidRPr="00743BB2">
          <w:rPr>
            <w:rStyle w:val="af8"/>
            <w:color w:val="auto"/>
            <w:sz w:val="28"/>
            <w:szCs w:val="28"/>
            <w:u w:val="none"/>
          </w:rPr>
          <w:t>статьей 11.2</w:t>
        </w:r>
      </w:hyperlink>
      <w:r w:rsidRPr="00743BB2">
        <w:rPr>
          <w:sz w:val="28"/>
          <w:szCs w:val="28"/>
        </w:rPr>
        <w:t xml:space="preserve"> </w:t>
      </w:r>
      <w:r w:rsidRPr="005C2128">
        <w:rPr>
          <w:sz w:val="28"/>
          <w:szCs w:val="28"/>
        </w:rPr>
        <w:t xml:space="preserve">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Интернета (далее - система досудебного обжалования).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Интернета ответ заявителю (представителю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, должностного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, муниципального служащего.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5C2128">
        <w:rPr>
          <w:rFonts w:eastAsia="Calibri"/>
          <w:sz w:val="28"/>
          <w:szCs w:val="28"/>
          <w:lang w:eastAsia="en-US"/>
        </w:rPr>
        <w:t>Администрацию</w:t>
      </w:r>
      <w:r w:rsidRPr="005C2128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left="851" w:right="566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3.</w:t>
      </w:r>
      <w:r>
        <w:rPr>
          <w:b/>
          <w:sz w:val="28"/>
          <w:szCs w:val="28"/>
        </w:rPr>
        <w:t>5</w:t>
      </w:r>
      <w:r w:rsidRPr="005C2128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.1. Основанием для начала административной процедуры является получение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наименование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и (или) фамилию, имя, отчество (последнее - при наличии) должностного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C2128">
        <w:rPr>
          <w:sz w:val="28"/>
          <w:szCs w:val="28"/>
        </w:rPr>
        <w:t>выдавшего документ, в котором допущена опечатка или ошибка;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.3. К заявлению об исправлении допущенных опечаток и ошибок прилагаются: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копия документа, в котором допущена ошибка или опечатка;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копия документа, подтверждающего полномочия представителя заявителя,  в случае представления интересов заявителя представителем.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.4. Срок исправления допущенной опечатки и ошибки не может превышать 5 рабочих дней со дня регистрации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заявления об исправлении допущенных опечаток и ошибок.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.5. В случае отказа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Жалоба, поступившая в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Администрацию, </w:t>
      </w:r>
      <w:r w:rsidRPr="005C2128">
        <w:rPr>
          <w:sz w:val="28"/>
          <w:szCs w:val="28"/>
        </w:rPr>
        <w:t>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2"/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 xml:space="preserve">.6. </w:t>
      </w:r>
      <w:r w:rsidRPr="005C2128"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2"/>
          <w:sz w:val="28"/>
          <w:szCs w:val="28"/>
        </w:rPr>
      </w:pPr>
      <w:r w:rsidRPr="005C2128">
        <w:rPr>
          <w:rFonts w:eastAsia="Arial"/>
          <w:kern w:val="2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.7. 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C2128">
        <w:rPr>
          <w:sz w:val="28"/>
          <w:szCs w:val="28"/>
        </w:rPr>
        <w:t>плата с заявителя не взимается.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 xml:space="preserve">Раздел </w:t>
      </w:r>
      <w:r w:rsidRPr="005C2128">
        <w:rPr>
          <w:b/>
          <w:sz w:val="28"/>
          <w:szCs w:val="28"/>
          <w:lang w:val="en-US"/>
        </w:rPr>
        <w:t>IV</w:t>
      </w:r>
      <w:r w:rsidRPr="005C2128">
        <w:rPr>
          <w:b/>
          <w:sz w:val="28"/>
          <w:szCs w:val="28"/>
        </w:rPr>
        <w:t xml:space="preserve">. Формы контроля за исполнением  </w:t>
      </w: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административного регламента</w:t>
      </w: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0FDB" w:rsidRPr="005C2128" w:rsidRDefault="00F80FDB" w:rsidP="00660C5D">
      <w:pPr>
        <w:tabs>
          <w:tab w:val="left" w:pos="1216"/>
        </w:tabs>
        <w:suppressAutoHyphens/>
        <w:spacing w:after="0" w:line="240" w:lineRule="auto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4.1.1. Должностные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уполномоченным должностным лицом Администрации.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</w:t>
      </w:r>
      <w:r w:rsidRPr="005C2128">
        <w:rPr>
          <w:sz w:val="28"/>
          <w:szCs w:val="28"/>
        </w:rPr>
        <w:lastRenderedPageBreak/>
        <w:t>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="00743BB2" w:rsidRPr="005C2128">
        <w:rPr>
          <w:b/>
          <w:bCs/>
          <w:sz w:val="28"/>
          <w:szCs w:val="28"/>
        </w:rPr>
        <w:t>числе порядок</w:t>
      </w:r>
      <w:r w:rsidRPr="005C2128">
        <w:rPr>
          <w:b/>
          <w:bCs/>
          <w:sz w:val="28"/>
          <w:szCs w:val="28"/>
        </w:rPr>
        <w:t xml:space="preserve"> и формы контроля за полнотой и качеством предоставления муниципальной услуги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</w:p>
    <w:p w:rsidR="00F80FDB" w:rsidRPr="005C2128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Администрацией</w:t>
      </w:r>
      <w:r w:rsidRPr="005C2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F80FDB" w:rsidRPr="005C2128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4.2.2. 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5C2128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F80FDB" w:rsidRPr="005C2128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уполномоченное должностное лицо Администрации.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>, ответственных за предоставление муниципальной услуги.</w:t>
      </w:r>
    </w:p>
    <w:p w:rsidR="00F80FDB" w:rsidRDefault="00F80FDB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F80FDB" w:rsidRDefault="00F80FDB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 xml:space="preserve">Подраздел 4.4. Положения, характеризующие </w:t>
      </w:r>
      <w:r w:rsidR="00743BB2" w:rsidRPr="005C2128">
        <w:rPr>
          <w:b/>
          <w:bCs/>
          <w:sz w:val="28"/>
          <w:szCs w:val="28"/>
        </w:rPr>
        <w:t>требования к</w:t>
      </w:r>
      <w:r w:rsidRPr="005C2128">
        <w:rPr>
          <w:b/>
          <w:bCs/>
          <w:sz w:val="28"/>
          <w:szCs w:val="28"/>
        </w:rPr>
        <w:t xml:space="preserve">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5C2128">
        <w:rPr>
          <w:rFonts w:eastAsia="Calibri"/>
          <w:sz w:val="28"/>
          <w:szCs w:val="28"/>
          <w:lang w:eastAsia="en-US"/>
        </w:rPr>
        <w:lastRenderedPageBreak/>
        <w:t>Администрации</w:t>
      </w:r>
      <w:r w:rsidRPr="005C2128">
        <w:rPr>
          <w:sz w:val="28"/>
          <w:szCs w:val="28"/>
        </w:rPr>
        <w:t>, соблюдения и исполнения должностными лицами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F80FDB" w:rsidRPr="00BB3A1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80FDB" w:rsidRPr="005C2128" w:rsidRDefault="00F80FDB" w:rsidP="00660C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616"/>
        <w:contextualSpacing/>
        <w:outlineLvl w:val="1"/>
        <w:rPr>
          <w:b/>
          <w:bCs/>
          <w:sz w:val="28"/>
          <w:szCs w:val="28"/>
        </w:rPr>
      </w:pPr>
    </w:p>
    <w:p w:rsidR="00F80FDB" w:rsidRPr="005C2128" w:rsidRDefault="00F80FDB" w:rsidP="00660C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80FDB" w:rsidRPr="005C2128" w:rsidRDefault="00F80FDB" w:rsidP="00660C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F80FDB" w:rsidRPr="005C2128" w:rsidRDefault="00F80FDB" w:rsidP="00660C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C2128">
        <w:rPr>
          <w:sz w:val="28"/>
          <w:szCs w:val="28"/>
        </w:rPr>
        <w:t>Заинтересованное лицо (далее – заявитель)</w:t>
      </w:r>
      <w:r w:rsidRPr="005C2128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5C2128">
        <w:rPr>
          <w:sz w:val="28"/>
          <w:szCs w:val="28"/>
        </w:rPr>
        <w:t>Администрацией</w:t>
      </w:r>
      <w:r w:rsidRPr="005C2128">
        <w:rPr>
          <w:sz w:val="28"/>
          <w:szCs w:val="28"/>
          <w:lang w:eastAsia="en-US"/>
        </w:rPr>
        <w:t xml:space="preserve">, должностным лицом </w:t>
      </w:r>
      <w:r w:rsidRPr="005C2128">
        <w:rPr>
          <w:sz w:val="28"/>
          <w:szCs w:val="28"/>
        </w:rPr>
        <w:t>Администрации</w:t>
      </w:r>
      <w:r w:rsidRPr="005C2128">
        <w:rPr>
          <w:sz w:val="28"/>
          <w:szCs w:val="28"/>
          <w:lang w:eastAsia="en-US"/>
        </w:rPr>
        <w:t xml:space="preserve"> либо муниципальным служащим, </w:t>
      </w:r>
      <w:r w:rsidRPr="005C2128">
        <w:rPr>
          <w:sz w:val="28"/>
          <w:szCs w:val="28"/>
        </w:rPr>
        <w:t>МФЦ, работником МФЦ</w:t>
      </w:r>
      <w:r w:rsidRPr="005C2128"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80FDB" w:rsidRPr="00BB3A11" w:rsidRDefault="00F80FDB" w:rsidP="00660C5D">
      <w:pPr>
        <w:spacing w:after="0" w:line="240" w:lineRule="auto"/>
        <w:jc w:val="center"/>
        <w:rPr>
          <w:b/>
          <w:sz w:val="28"/>
          <w:szCs w:val="28"/>
        </w:rPr>
      </w:pPr>
      <w:r w:rsidRPr="00BB3A11">
        <w:rPr>
          <w:b/>
          <w:sz w:val="28"/>
          <w:szCs w:val="28"/>
        </w:rPr>
        <w:t>Подраздел 5.2. Предмет жалобы</w:t>
      </w:r>
    </w:p>
    <w:p w:rsidR="00F80FDB" w:rsidRPr="00EC7576" w:rsidRDefault="00F80FDB" w:rsidP="00660C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0FDB" w:rsidRPr="00EC757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EC75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  <w:lang w:eastAsia="en-US"/>
        </w:rPr>
        <w:t>,</w:t>
      </w:r>
      <w:r w:rsidRPr="00EC7576">
        <w:rPr>
          <w:sz w:val="28"/>
          <w:szCs w:val="28"/>
        </w:rPr>
        <w:t xml:space="preserve"> либо муниципального служащего,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80FDB" w:rsidRPr="00EC757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F80FDB" w:rsidRPr="00D15A2C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возможно в </w:t>
      </w:r>
      <w:r w:rsidRPr="00EC7576">
        <w:rPr>
          <w:sz w:val="28"/>
          <w:szCs w:val="28"/>
        </w:rPr>
        <w:lastRenderedPageBreak/>
        <w:t xml:space="preserve">случае, если на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>
        <w:rPr>
          <w:sz w:val="28"/>
          <w:szCs w:val="28"/>
        </w:rPr>
        <w:t xml:space="preserve">а от 27 июля 2010 года № 210-ФЗ </w:t>
      </w:r>
      <w:r w:rsidRPr="00EC7576">
        <w:rPr>
          <w:sz w:val="28"/>
          <w:szCs w:val="28"/>
        </w:rPr>
        <w:t>«Об организации предоставления государственных и муниц</w:t>
      </w:r>
      <w:r w:rsidRPr="00D15A2C">
        <w:rPr>
          <w:sz w:val="28"/>
          <w:szCs w:val="28"/>
        </w:rPr>
        <w:t>ипальных услуг»;</w:t>
      </w:r>
    </w:p>
    <w:p w:rsidR="00F80FDB" w:rsidRPr="00D15A2C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A2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15A2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7) отказ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  <w:lang w:eastAsia="en-US"/>
        </w:rPr>
        <w:t>,</w:t>
      </w:r>
      <w:r w:rsidRPr="00EC7576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  <w:lang w:eastAsia="en-US"/>
        </w:rPr>
        <w:t>,</w:t>
      </w:r>
      <w:r w:rsidRPr="00EC7576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EC7576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>
        <w:rPr>
          <w:sz w:val="28"/>
          <w:szCs w:val="28"/>
        </w:rPr>
        <w:t xml:space="preserve">а от 27 июля 2010 года № 210-ФЗ </w:t>
      </w:r>
      <w:r w:rsidRPr="00EC757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5C2128">
        <w:rPr>
          <w:b/>
          <w:bCs/>
          <w:sz w:val="28"/>
          <w:szCs w:val="28"/>
        </w:rPr>
        <w:t xml:space="preserve">. </w:t>
      </w:r>
      <w:r w:rsidRPr="005C2128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.1. Жалоба на решения и действия (бездействие) должностных лиц Администрации, муниципальных служащих подается заявителем в Администрацию на имя главы муниципального образования Туапсинский район.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.2.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МФЦ), или должностному лицу, уполномоченному нормативным правовым актом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.3. Особенности подачи и рассмотрения жалоб на решения и действия (бездействие) Администрации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 xml:space="preserve">и ее должностных лиц, муниципальных служащих устанавливаются постановлением 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 от 02 ноября               2020 года № 93</w:t>
      </w:r>
      <w:r w:rsidRPr="005C2128"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</w:t>
      </w:r>
      <w:r w:rsidRPr="005C2128"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.4. Особенности подачи и рассмотрения жалоб на решения и действия (бездействие) МФЦ, работников МФЦ устанавливаются главой 2.1 Федерального закона от 27 июля 2010 года № 210-ФЗ «Об организации и предоставления государственных и муниципальных услуг».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left="480" w:right="518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5C2128">
        <w:rPr>
          <w:b/>
          <w:bCs/>
          <w:sz w:val="28"/>
          <w:szCs w:val="28"/>
        </w:rPr>
        <w:t xml:space="preserve">. </w:t>
      </w:r>
      <w:r w:rsidRPr="005C2128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Портала Краснодарского края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left="480" w:right="518"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 w:rsidRPr="005C2128">
        <w:rPr>
          <w:sz w:val="28"/>
          <w:szCs w:val="28"/>
        </w:rPr>
        <w:lastRenderedPageBreak/>
        <w:t>предоставления муниципальной услуги непосредственно в Администрации,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>на официальном сайте Администрации,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>в МФЦ, на Едином Портале,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00" w:right="518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5</w:t>
      </w:r>
      <w:r w:rsidRPr="005C2128">
        <w:rPr>
          <w:b/>
          <w:bCs/>
          <w:sz w:val="28"/>
          <w:szCs w:val="28"/>
        </w:rPr>
        <w:t xml:space="preserve">. </w:t>
      </w:r>
      <w:r w:rsidRPr="005C212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его должностных лиц</w:t>
      </w:r>
      <w:r w:rsidRPr="005C2128">
        <w:rPr>
          <w:sz w:val="28"/>
          <w:szCs w:val="28"/>
          <w:lang w:eastAsia="en-US"/>
        </w:rPr>
        <w:t xml:space="preserve"> либо муниципальным служащим, </w:t>
      </w:r>
      <w:r w:rsidRPr="005C2128">
        <w:rPr>
          <w:sz w:val="28"/>
          <w:szCs w:val="28"/>
        </w:rPr>
        <w:t>МФЦ, работником МФЦ являются: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AF3E9A" w:rsidRPr="005C2128" w:rsidRDefault="00F80FDB" w:rsidP="00AF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постановление </w:t>
      </w:r>
      <w:r w:rsidR="00AF3E9A" w:rsidRPr="005C2128">
        <w:rPr>
          <w:sz w:val="28"/>
          <w:szCs w:val="28"/>
        </w:rPr>
        <w:t xml:space="preserve">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 от 2 ноября 2020 года № 93</w:t>
      </w:r>
      <w:r w:rsidR="00AF3E9A" w:rsidRPr="005C2128"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</w:t>
      </w:r>
      <w:r w:rsidR="00AF3E9A" w:rsidRPr="005C2128"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F80FDB" w:rsidRDefault="00F80FDB" w:rsidP="00AF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 xml:space="preserve">Раздел </w:t>
      </w:r>
      <w:r w:rsidRPr="005C2128">
        <w:rPr>
          <w:b/>
          <w:bCs/>
          <w:sz w:val="28"/>
          <w:szCs w:val="28"/>
          <w:lang w:val="en-US"/>
        </w:rPr>
        <w:t>VI</w:t>
      </w:r>
      <w:r w:rsidRPr="005C2128">
        <w:rPr>
          <w:b/>
          <w:bCs/>
          <w:sz w:val="28"/>
          <w:szCs w:val="28"/>
        </w:rPr>
        <w:t>. Особенности выполнения административных</w:t>
      </w:r>
    </w:p>
    <w:p w:rsidR="00F80FDB" w:rsidRPr="005C2128" w:rsidRDefault="00F80FDB" w:rsidP="00660C5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процедур (действий) в МФЦ</w:t>
      </w:r>
    </w:p>
    <w:p w:rsidR="00F80FDB" w:rsidRPr="005C2128" w:rsidRDefault="00F80FDB" w:rsidP="00660C5D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6.1. Перечень административных</w:t>
      </w:r>
    </w:p>
    <w:p w:rsidR="00F80FDB" w:rsidRPr="005C2128" w:rsidRDefault="00F80FDB" w:rsidP="00660C5D">
      <w:pPr>
        <w:spacing w:after="0" w:line="240" w:lineRule="auto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процедур (действий), выполняемых МФЦ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(действия), выполняемые МФЦ: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прием запроса (заявления) заявителя о предоставлении муниципальной услуги и иных документов, необходимых для предоставления муниципальной услуги;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передача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муниципальной услуги;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5C2128">
        <w:rPr>
          <w:rFonts w:eastAsia="Calibri"/>
          <w:sz w:val="28"/>
          <w:szCs w:val="28"/>
          <w:lang w:eastAsia="en-US"/>
        </w:rPr>
        <w:t>Администрации;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left="851" w:right="566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6.2. Порядок выполнения административных процедур (действий) МФЦ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6.2.1.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6.2.2. Прием запроса (заявления) заявителя о предоставлении муниципальной услуги и иных 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</w:t>
      </w:r>
      <w:r>
        <w:rPr>
          <w:sz w:val="28"/>
          <w:szCs w:val="28"/>
        </w:rPr>
        <w:t>оставления муниципальной услуги</w:t>
      </w:r>
      <w:r w:rsidRPr="005C2128">
        <w:rPr>
          <w:sz w:val="28"/>
          <w:szCs w:val="28"/>
        </w:rPr>
        <w:t xml:space="preserve"> в соответствии с пунктом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документами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указанными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</w:t>
      </w:r>
      <w:r>
        <w:rPr>
          <w:sz w:val="28"/>
          <w:szCs w:val="28"/>
        </w:rPr>
        <w:t>ми</w:t>
      </w:r>
      <w:r w:rsidRPr="005C2128">
        <w:rPr>
          <w:sz w:val="28"/>
          <w:szCs w:val="28"/>
        </w:rPr>
        <w:t xml:space="preserve"> заявителем по его инициативе самостоятельно.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 xml:space="preserve"> (далее - соглашение о взаимодействии).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Работник МФЦ при приеме заявления о предоставлении муниципальной услуги либо комплексного запроса: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C2128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документов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указанных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допечаток), заверяет копии документов, возвращает подлинники заявителю;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осуществляет копирование (сканирование) документов, </w:t>
      </w:r>
      <w:r w:rsidRPr="00743BB2">
        <w:rPr>
          <w:sz w:val="28"/>
          <w:szCs w:val="28"/>
        </w:rPr>
        <w:t xml:space="preserve">предусмотренных </w:t>
      </w:r>
      <w:hyperlink r:id="rId22" w:history="1">
        <w:r w:rsidRPr="00743BB2">
          <w:rPr>
            <w:rStyle w:val="af8"/>
            <w:color w:val="auto"/>
            <w:sz w:val="28"/>
            <w:szCs w:val="28"/>
          </w:rPr>
          <w:t>пунктами 1</w:t>
        </w:r>
      </w:hyperlink>
      <w:r w:rsidRPr="00743BB2">
        <w:rPr>
          <w:sz w:val="28"/>
          <w:szCs w:val="28"/>
        </w:rPr>
        <w:t xml:space="preserve"> - </w:t>
      </w:r>
      <w:hyperlink r:id="rId23" w:history="1">
        <w:r w:rsidRPr="00743BB2">
          <w:rPr>
            <w:rStyle w:val="af8"/>
            <w:color w:val="auto"/>
            <w:sz w:val="28"/>
            <w:szCs w:val="28"/>
          </w:rPr>
          <w:t>7</w:t>
        </w:r>
      </w:hyperlink>
      <w:r w:rsidRPr="00743BB2">
        <w:rPr>
          <w:sz w:val="28"/>
          <w:szCs w:val="28"/>
        </w:rPr>
        <w:t xml:space="preserve">, </w:t>
      </w:r>
      <w:hyperlink r:id="rId24" w:history="1">
        <w:r w:rsidRPr="00743BB2">
          <w:rPr>
            <w:rStyle w:val="af8"/>
            <w:color w:val="auto"/>
            <w:sz w:val="28"/>
            <w:szCs w:val="28"/>
          </w:rPr>
          <w:t>9</w:t>
        </w:r>
      </w:hyperlink>
      <w:r w:rsidRPr="00743BB2">
        <w:rPr>
          <w:sz w:val="28"/>
          <w:szCs w:val="28"/>
        </w:rPr>
        <w:t xml:space="preserve">, </w:t>
      </w:r>
      <w:hyperlink r:id="rId25" w:history="1">
        <w:r w:rsidRPr="00743BB2">
          <w:rPr>
            <w:rStyle w:val="af8"/>
            <w:color w:val="auto"/>
            <w:sz w:val="28"/>
            <w:szCs w:val="28"/>
          </w:rPr>
          <w:t>10</w:t>
        </w:r>
      </w:hyperlink>
      <w:r w:rsidRPr="00743BB2">
        <w:rPr>
          <w:sz w:val="28"/>
          <w:szCs w:val="28"/>
        </w:rPr>
        <w:t xml:space="preserve">, </w:t>
      </w:r>
      <w:hyperlink r:id="rId26" w:history="1">
        <w:r w:rsidRPr="00743BB2">
          <w:rPr>
            <w:rStyle w:val="af8"/>
            <w:color w:val="auto"/>
            <w:sz w:val="28"/>
            <w:szCs w:val="28"/>
          </w:rPr>
          <w:t>14</w:t>
        </w:r>
      </w:hyperlink>
      <w:r w:rsidRPr="00743BB2">
        <w:rPr>
          <w:sz w:val="28"/>
          <w:szCs w:val="28"/>
        </w:rPr>
        <w:t xml:space="preserve"> и </w:t>
      </w:r>
      <w:hyperlink r:id="rId27" w:history="1">
        <w:r w:rsidRPr="00743BB2">
          <w:rPr>
            <w:rStyle w:val="af8"/>
            <w:color w:val="auto"/>
            <w:sz w:val="28"/>
            <w:szCs w:val="28"/>
          </w:rPr>
          <w:t>18 части 6 статьи 7</w:t>
        </w:r>
      </w:hyperlink>
      <w:r w:rsidRPr="00743BB2">
        <w:rPr>
          <w:sz w:val="28"/>
          <w:szCs w:val="28"/>
        </w:rPr>
        <w:t xml:space="preserve"> </w:t>
      </w:r>
      <w:r w:rsidRPr="005C2128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заверяет копии документов, возвращает подлинники заявителю;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при отсутствии оснований для отказа в приеме документов, в соответствии с пунктом 2.9.1 подраздела 2.9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и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80FDB" w:rsidRPr="004B23BE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B23BE">
        <w:rPr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принимает заявление и документы, представленные заявителем;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осуществляет копирование (сканирование) документов личного хранения и представленных заявителем в случае, если заявитель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F80FDB" w:rsidRPr="004B23BE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B23BE">
        <w:rPr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4B23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4B23BE">
        <w:rPr>
          <w:sz w:val="28"/>
          <w:szCs w:val="28"/>
        </w:rPr>
        <w:t>;</w:t>
      </w:r>
    </w:p>
    <w:p w:rsidR="00F80FDB" w:rsidRPr="004B23BE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3BE">
        <w:rPr>
          <w:rFonts w:eastAsia="Calibri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4B23BE">
        <w:rPr>
          <w:rFonts w:eastAsia="Calibri"/>
          <w:sz w:val="28"/>
          <w:szCs w:val="28"/>
          <w:lang w:eastAsia="en-US"/>
        </w:rPr>
        <w:t xml:space="preserve"> на бумажных носителях.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</w:t>
      </w:r>
      <w:r>
        <w:rPr>
          <w:sz w:val="28"/>
          <w:szCs w:val="28"/>
        </w:rPr>
        <w:t xml:space="preserve">заявления и </w:t>
      </w:r>
      <w:r w:rsidRPr="005C2128">
        <w:rPr>
          <w:sz w:val="28"/>
          <w:szCs w:val="28"/>
        </w:rPr>
        <w:t>документов, необходимых для предоставления муниципаль</w:t>
      </w:r>
      <w:r>
        <w:rPr>
          <w:sz w:val="28"/>
          <w:szCs w:val="28"/>
        </w:rPr>
        <w:t>ной услуги</w:t>
      </w:r>
      <w:r w:rsidRPr="005C2128">
        <w:rPr>
          <w:sz w:val="28"/>
          <w:szCs w:val="28"/>
        </w:rPr>
        <w:t xml:space="preserve"> в соответствие с пунктом 2.9.1 подраздела 2.9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</w:t>
      </w:r>
      <w:r>
        <w:rPr>
          <w:sz w:val="28"/>
          <w:szCs w:val="28"/>
        </w:rPr>
        <w:t xml:space="preserve">заявления и </w:t>
      </w:r>
      <w:r w:rsidRPr="005C2128">
        <w:rPr>
          <w:sz w:val="28"/>
          <w:szCs w:val="28"/>
        </w:rPr>
        <w:t>документов при выявлении оснований для отказа в приеме</w:t>
      </w:r>
      <w:r>
        <w:rPr>
          <w:sz w:val="28"/>
          <w:szCs w:val="28"/>
        </w:rPr>
        <w:t xml:space="preserve"> заявления и</w:t>
      </w:r>
      <w:r w:rsidRPr="005C2128">
        <w:rPr>
          <w:sz w:val="28"/>
          <w:szCs w:val="28"/>
        </w:rPr>
        <w:t xml:space="preserve"> документов (по желанию заявителя выдается в письменном виде с указанием причин отказа).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6.2.3. Передача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муниципальной услуги. 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Передача пакета документов из МФЦ в Администрацию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5C2128">
        <w:rPr>
          <w:rFonts w:eastAsia="Calibri"/>
          <w:sz w:val="28"/>
          <w:szCs w:val="28"/>
          <w:lang w:eastAsia="en-US"/>
        </w:rPr>
        <w:t>Администрацию</w:t>
      </w:r>
      <w:r w:rsidRPr="005C2128">
        <w:rPr>
          <w:sz w:val="28"/>
          <w:szCs w:val="28"/>
        </w:rPr>
        <w:t xml:space="preserve"> являются: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C2128">
        <w:rPr>
          <w:sz w:val="28"/>
          <w:szCs w:val="28"/>
        </w:rPr>
        <w:t>и работника МФЦ в реестре.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работника МФЦ и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6.2.4. Прием результата предоставления муниципальной услуги от </w:t>
      </w:r>
      <w:r w:rsidRPr="005C2128">
        <w:rPr>
          <w:rFonts w:eastAsia="Calibri"/>
          <w:sz w:val="28"/>
          <w:szCs w:val="28"/>
          <w:lang w:eastAsia="en-US"/>
        </w:rPr>
        <w:t>Администрации.</w:t>
      </w:r>
      <w:r w:rsidRPr="005C2128">
        <w:rPr>
          <w:sz w:val="28"/>
          <w:szCs w:val="28"/>
        </w:rPr>
        <w:t xml:space="preserve">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 xml:space="preserve"> для выдачи результат предоставления муниципальной услуги, в случае если муниципальная услуга предоставляется посредством обращения заявителя в МФЦ.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в МФЦ осуществляется в соответствии с условиями соглашения о взаимодействии.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 xml:space="preserve">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документов, заверяется подписями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МФЦ.</w:t>
      </w:r>
    </w:p>
    <w:p w:rsidR="00F80FDB" w:rsidRPr="005C2128" w:rsidRDefault="00F80FDB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 в реестре.</w:t>
      </w:r>
    </w:p>
    <w:p w:rsidR="00F80FDB" w:rsidRPr="005C2128" w:rsidRDefault="00F80FDB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5C2128">
        <w:rPr>
          <w:sz w:val="28"/>
          <w:szCs w:val="28"/>
        </w:rPr>
        <w:lastRenderedPageBreak/>
        <w:t>получение МФЦ результата предоставления муниципальной услуги для его выдачи заявителю.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МФЦ осуществляет выдачу заявителю документов, полученных от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5C2128">
        <w:rPr>
          <w:rFonts w:eastAsia="Calibri"/>
          <w:sz w:val="28"/>
          <w:szCs w:val="28"/>
          <w:lang w:eastAsia="en-US"/>
        </w:rPr>
        <w:t>Администрации.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результата предоставления муниципальной услуги; 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0000"/>
          <w:sz w:val="28"/>
          <w:szCs w:val="28"/>
        </w:rPr>
      </w:pPr>
    </w:p>
    <w:p w:rsidR="000C48BF" w:rsidRDefault="00473FB4" w:rsidP="00660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Cs w:val="28"/>
        </w:rPr>
      </w:pPr>
      <w:r>
        <w:rPr>
          <w:color w:val="000000"/>
          <w:sz w:val="28"/>
          <w:szCs w:val="28"/>
        </w:rPr>
        <w:br/>
      </w:r>
    </w:p>
    <w:p w:rsidR="000C48BF" w:rsidRDefault="000C48BF" w:rsidP="00660C5D">
      <w:pPr>
        <w:autoSpaceDE w:val="0"/>
        <w:spacing w:after="0" w:line="240" w:lineRule="auto"/>
        <w:rPr>
          <w:color w:val="FF0000"/>
          <w:sz w:val="28"/>
          <w:szCs w:val="28"/>
        </w:rPr>
      </w:pPr>
    </w:p>
    <w:p w:rsidR="000C48BF" w:rsidRDefault="000C48BF" w:rsidP="00660C5D">
      <w:pPr>
        <w:autoSpaceDE w:val="0"/>
        <w:spacing w:after="0" w:line="240" w:lineRule="auto"/>
        <w:rPr>
          <w:color w:val="FF0000"/>
          <w:sz w:val="28"/>
          <w:szCs w:val="28"/>
        </w:rPr>
      </w:pPr>
    </w:p>
    <w:p w:rsidR="000C48BF" w:rsidRDefault="000C48BF" w:rsidP="00660C5D">
      <w:pPr>
        <w:autoSpaceDE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общим вопросам</w:t>
      </w: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                                                                   А.А.Варельджян</w:t>
      </w: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473FB4" w:rsidP="002E1336">
      <w:pPr>
        <w:suppressAutoHyphens/>
        <w:spacing w:after="0"/>
        <w:ind w:left="5529" w:right="61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0C48BF" w:rsidRDefault="00473FB4" w:rsidP="002E1336">
      <w:pPr>
        <w:suppressAutoHyphens/>
        <w:spacing w:after="0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 предоставлени</w:t>
      </w:r>
      <w:r w:rsidR="009313AA">
        <w:rPr>
          <w:bCs/>
          <w:color w:val="000000" w:themeColor="text1"/>
          <w:sz w:val="28"/>
          <w:szCs w:val="28"/>
        </w:rPr>
        <w:t xml:space="preserve">я </w:t>
      </w:r>
      <w:r>
        <w:rPr>
          <w:bCs/>
          <w:color w:val="000000" w:themeColor="text1"/>
          <w:sz w:val="28"/>
          <w:szCs w:val="28"/>
        </w:rPr>
        <w:t>муниципальной услуги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транспортного средства»</w:t>
      </w:r>
    </w:p>
    <w:p w:rsidR="000C48BF" w:rsidRDefault="000C48BF" w:rsidP="002E1336">
      <w:pPr>
        <w:spacing w:after="0"/>
        <w:rPr>
          <w:sz w:val="28"/>
          <w:szCs w:val="28"/>
          <w:lang w:eastAsia="en-US"/>
        </w:rPr>
      </w:pPr>
    </w:p>
    <w:p w:rsidR="004B212F" w:rsidRDefault="004B212F" w:rsidP="004B212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 заполнения</w:t>
      </w:r>
    </w:p>
    <w:p w:rsidR="004B212F" w:rsidRDefault="004B212F" w:rsidP="004B212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B212F" w:rsidTr="004B212F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Ind w:w="4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140"/>
              <w:gridCol w:w="266"/>
              <w:gridCol w:w="769"/>
              <w:gridCol w:w="378"/>
              <w:gridCol w:w="560"/>
              <w:gridCol w:w="1639"/>
            </w:tblGrid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Главе</w:t>
                  </w:r>
                </w:p>
                <w:p w:rsidR="004B212F" w:rsidRDefault="004B212F" w:rsidP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Шаумянского сельского поселения Туапсинского района  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12F" w:rsidRDefault="006D60D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КочканянуА.А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(Ф.И.О.)</w:t>
                  </w:r>
                </w:p>
              </w:tc>
            </w:tr>
            <w:tr w:rsidR="004B212F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40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</w:rPr>
                    <w:t>ИП Иванова Ивана Ивановича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(наименование, адрес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</w:rPr>
                    <w:t xml:space="preserve">Краснодарский край, Туапсинский 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(местонахождение) - для юридических лиц,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</w:rPr>
                    <w:t>район, г. Туапсе, ул. Победы, 20, кв. 5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(Ф.И.О., адрес места жительства - для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индивидуальных предпринимателей и физических лиц</w:t>
                  </w:r>
                </w:p>
              </w:tc>
            </w:tr>
            <w:tr w:rsidR="004B212F"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исх. от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поступило в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B212F" w:rsidRDefault="004B212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B212F" w:rsidRDefault="004B212F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ЗАЯВЛЕНИЕ</w:t>
            </w:r>
          </w:p>
          <w:p w:rsidR="004B212F" w:rsidRDefault="004B212F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 получение специального разрешения на движение по автомобильным дорогам местного значения тяжеловесного и(или) крупногабаритного транспортного средства</w:t>
            </w:r>
          </w:p>
          <w:p w:rsidR="004B212F" w:rsidRDefault="004B212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1119"/>
              <w:gridCol w:w="431"/>
              <w:gridCol w:w="10"/>
              <w:gridCol w:w="359"/>
              <w:gridCol w:w="951"/>
              <w:gridCol w:w="435"/>
              <w:gridCol w:w="1283"/>
              <w:gridCol w:w="577"/>
              <w:gridCol w:w="359"/>
              <w:gridCol w:w="135"/>
              <w:gridCol w:w="20"/>
              <w:gridCol w:w="364"/>
              <w:gridCol w:w="1529"/>
            </w:tblGrid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Наименование, адрес и телефон владельца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транспортного средства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ИП Иванов Иван Иванович, Краснодарский край, Туапсинский район, город 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Туапсе, ул. Победы, д. 20, кв. 5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Style w:val="af8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ИНН, ОГРН / ОГРИП владельца транспортного средства</w:t>
                  </w:r>
                  <w:hyperlink r:id="rId28" w:anchor="sub_111" w:history="1">
                    <w:r>
                      <w:rPr>
                        <w:rStyle w:val="af8"/>
                        <w:color w:val="000000" w:themeColor="text1"/>
                        <w:sz w:val="28"/>
                        <w:szCs w:val="28"/>
                        <w:lang w:eastAsia="en-US"/>
                      </w:rPr>
                      <w:t>*</w:t>
                    </w:r>
                  </w:hyperlink>
                </w:p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c>
              <w:tc>
                <w:tcPr>
                  <w:tcW w:w="5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47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0123456789, ОГРН 1157746027207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Маршрут движения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 w:rsidP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Туапсинский район с. Шаумян–</w:t>
                  </w:r>
                  <w:r w:rsidR="002361BC"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с.Навагинское</w:t>
                  </w:r>
                </w:p>
              </w:tc>
            </w:tr>
            <w:tr w:rsidR="004B212F">
              <w:tc>
                <w:tcPr>
                  <w:tcW w:w="756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Вид перевозки (международная, межрегиональная, местная)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16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местная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 срок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с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28.10.2020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24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10.11.2020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 количество поездок</w:t>
                  </w:r>
                </w:p>
              </w:tc>
              <w:tc>
                <w:tcPr>
                  <w:tcW w:w="5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Характеристика груза: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47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Делимый</w:t>
                  </w:r>
                </w:p>
              </w:tc>
              <w:tc>
                <w:tcPr>
                  <w:tcW w:w="2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да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нет</w:t>
                  </w:r>
                </w:p>
              </w:tc>
            </w:tr>
            <w:tr w:rsidR="004B212F">
              <w:tc>
                <w:tcPr>
                  <w:tcW w:w="50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</w:t>
                  </w:r>
                  <w:hyperlink r:id="rId29" w:anchor="sub_222" w:history="1">
                    <w:r>
                      <w:rPr>
                        <w:rStyle w:val="af8"/>
                        <w:color w:val="000000" w:themeColor="text1"/>
                        <w:sz w:val="28"/>
                        <w:szCs w:val="28"/>
                        <w:lang w:eastAsia="en-US"/>
                      </w:rPr>
                      <w:t>**</w:t>
                    </w:r>
                  </w:hyperlink>
                </w:p>
              </w:tc>
              <w:tc>
                <w:tcPr>
                  <w:tcW w:w="2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Габариты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6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Масса (т)</w:t>
                  </w:r>
                </w:p>
              </w:tc>
            </w:tr>
            <w:tr w:rsidR="004B212F">
              <w:tc>
                <w:tcPr>
                  <w:tcW w:w="50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Балка пролетная крана мостового, крепление цепями</w:t>
                  </w:r>
                </w:p>
              </w:tc>
              <w:tc>
                <w:tcPr>
                  <w:tcW w:w="2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19,0х2,40х1,40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6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19,90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СКАНИЯ 114 </w:t>
                  </w:r>
                  <w:proofErr w:type="spellStart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г.р.з</w:t>
                  </w:r>
                  <w:proofErr w:type="spellEnd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. А 123 АА 123 +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>CHOICE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355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>DN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г.р.з</w:t>
                  </w:r>
                  <w:proofErr w:type="spellEnd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. ВР 1234 23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Параметры транспортного средства (автопоезда)</w:t>
                  </w:r>
                </w:p>
              </w:tc>
            </w:tr>
            <w:tr w:rsidR="004B212F">
              <w:tc>
                <w:tcPr>
                  <w:tcW w:w="32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Масса транспортного средства (автопоезда) 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без груза/с грузом (т)</w:t>
                  </w:r>
                </w:p>
              </w:tc>
              <w:tc>
                <w:tcPr>
                  <w:tcW w:w="181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24,10 / 44,0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Масса тягача (т)</w:t>
                  </w:r>
                </w:p>
              </w:tc>
              <w:tc>
                <w:tcPr>
                  <w:tcW w:w="2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Масса прицепа (полуприцепа) (т)</w:t>
                  </w:r>
                </w:p>
              </w:tc>
            </w:tr>
            <w:tr w:rsidR="004B212F"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2F" w:rsidRDefault="004B212F">
                  <w:pP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2F" w:rsidRDefault="004B212F">
                  <w:pP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9,90</w:t>
                  </w:r>
                </w:p>
              </w:tc>
              <w:tc>
                <w:tcPr>
                  <w:tcW w:w="2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14,20</w:t>
                  </w:r>
                </w:p>
              </w:tc>
            </w:tr>
            <w:tr w:rsidR="004B212F">
              <w:tc>
                <w:tcPr>
                  <w:tcW w:w="32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Расстояния между осями</w:t>
                  </w:r>
                </w:p>
              </w:tc>
              <w:tc>
                <w:tcPr>
                  <w:tcW w:w="62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3,20-1,40-11,95-1,50-1,80-1,80</w:t>
                  </w:r>
                </w:p>
              </w:tc>
            </w:tr>
            <w:tr w:rsidR="004B212F">
              <w:tc>
                <w:tcPr>
                  <w:tcW w:w="32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Нагрузки на оси (т)</w:t>
                  </w:r>
                </w:p>
              </w:tc>
              <w:tc>
                <w:tcPr>
                  <w:tcW w:w="62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6,00-7,00-7,00-6,00-6,00-6,00-6,00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Габариты транспортного средства (автопоезда):</w:t>
                  </w:r>
                </w:p>
              </w:tc>
            </w:tr>
            <w:tr w:rsidR="004B212F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Длина (м)</w:t>
                  </w:r>
                </w:p>
              </w:tc>
              <w:tc>
                <w:tcPr>
                  <w:tcW w:w="1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Ширина (м)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Высота (м)</w:t>
                  </w:r>
                </w:p>
              </w:tc>
              <w:tc>
                <w:tcPr>
                  <w:tcW w:w="4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Минимальный радиус поворота с грузом (м)</w:t>
                  </w:r>
                </w:p>
              </w:tc>
            </w:tr>
            <w:tr w:rsidR="004B212F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26,50</w:t>
                  </w:r>
                </w:p>
              </w:tc>
              <w:tc>
                <w:tcPr>
                  <w:tcW w:w="1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2,55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25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4,00</w:t>
                  </w:r>
                </w:p>
              </w:tc>
              <w:tc>
                <w:tcPr>
                  <w:tcW w:w="4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30,00</w:t>
                  </w:r>
                </w:p>
              </w:tc>
            </w:tr>
            <w:tr w:rsidR="004B212F">
              <w:tc>
                <w:tcPr>
                  <w:tcW w:w="46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Необходимость автомобиля сопровождения (прикрытия)</w:t>
                  </w:r>
                </w:p>
              </w:tc>
              <w:tc>
                <w:tcPr>
                  <w:tcW w:w="4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Автомобиль прикрытия спереди и сзади</w:t>
                  </w:r>
                </w:p>
              </w:tc>
            </w:tr>
            <w:tr w:rsidR="004B212F">
              <w:tc>
                <w:tcPr>
                  <w:tcW w:w="74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Предполагаемая максимальная скорость движения транспортного средства (автопоезда) (км/час)</w:t>
                  </w:r>
                </w:p>
              </w:tc>
              <w:tc>
                <w:tcPr>
                  <w:tcW w:w="2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</w:tr>
            <w:tr w:rsidR="004B212F">
              <w:tc>
                <w:tcPr>
                  <w:tcW w:w="74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Банковские реквизиты</w:t>
                  </w:r>
                </w:p>
              </w:tc>
              <w:tc>
                <w:tcPr>
                  <w:tcW w:w="2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ИНН 0123456789, КПП012345678, р/с 40756549874, К/с301018107000000297, БИК 044583297 ПАО «Сбербанк России»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Оплату гарантируем</w:t>
                  </w:r>
                </w:p>
              </w:tc>
            </w:tr>
            <w:tr w:rsidR="004B212F"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Индивидуальный предприниматель</w:t>
                  </w:r>
                </w:p>
              </w:tc>
              <w:tc>
                <w:tcPr>
                  <w:tcW w:w="3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Иванов</w:t>
                  </w:r>
                </w:p>
              </w:tc>
              <w:tc>
                <w:tcPr>
                  <w:tcW w:w="31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И.И.Иванов</w:t>
                  </w:r>
                  <w:proofErr w:type="spellEnd"/>
                </w:p>
              </w:tc>
            </w:tr>
            <w:tr w:rsidR="004B212F"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3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(подпись)</w:t>
                  </w:r>
                </w:p>
              </w:tc>
              <w:tc>
                <w:tcPr>
                  <w:tcW w:w="31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(фамилия)</w:t>
                  </w:r>
                </w:p>
              </w:tc>
            </w:tr>
          </w:tbl>
          <w:p w:rsidR="004B212F" w:rsidRDefault="004B212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4B212F" w:rsidRDefault="004B212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* Для российских владельцев транспортных средств.</w:t>
            </w:r>
          </w:p>
          <w:p w:rsidR="004B212F" w:rsidRDefault="004B212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      </w:r>
          </w:p>
          <w:p w:rsidR="004B212F" w:rsidRDefault="004B21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B212F" w:rsidRDefault="004B212F" w:rsidP="004B212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общим вопросам</w:t>
      </w: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                                                                    А.А.Варельджян</w:t>
      </w: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743BB2" w:rsidRDefault="00743BB2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4B212F" w:rsidRDefault="004B212F" w:rsidP="00FE308C">
      <w:pPr>
        <w:suppressAutoHyphens/>
        <w:spacing w:after="0"/>
        <w:ind w:right="-1"/>
        <w:rPr>
          <w:bCs/>
          <w:color w:val="000000" w:themeColor="text1"/>
          <w:sz w:val="28"/>
          <w:szCs w:val="28"/>
        </w:rPr>
      </w:pPr>
    </w:p>
    <w:p w:rsidR="00743BB2" w:rsidRDefault="00743BB2" w:rsidP="00FE308C">
      <w:pPr>
        <w:suppressAutoHyphens/>
        <w:spacing w:after="0"/>
        <w:ind w:right="-1"/>
        <w:rPr>
          <w:bCs/>
          <w:color w:val="000000" w:themeColor="text1"/>
          <w:sz w:val="28"/>
          <w:szCs w:val="28"/>
        </w:rPr>
      </w:pP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2361BC" w:rsidRDefault="002361BC" w:rsidP="002361BC">
      <w:pPr>
        <w:suppressAutoHyphens/>
        <w:spacing w:after="0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 предоставления муниципальной услуги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транспортного средства»</w:t>
      </w:r>
    </w:p>
    <w:p w:rsidR="002361BC" w:rsidRDefault="002361BC" w:rsidP="00236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FE308C" w:rsidRDefault="00FE308C" w:rsidP="00236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2361BC" w:rsidRDefault="002361BC" w:rsidP="002361B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Вид сбоку:</w:t>
      </w:r>
    </w:p>
    <w:p w:rsidR="002361BC" w:rsidRDefault="002361BC" w:rsidP="002361B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color w:val="000000" w:themeColor="text1"/>
          <w:highlight w:val="yellow"/>
        </w:rPr>
      </w:pPr>
    </w:p>
    <w:p w:rsidR="002361BC" w:rsidRDefault="002361BC" w:rsidP="00743BB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highlight w:val="yellow"/>
        </w:rPr>
      </w:pPr>
      <w:r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 wp14:anchorId="74E9FB65" wp14:editId="4F5E465B">
            <wp:extent cx="5868670" cy="2265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BC" w:rsidRDefault="002361BC" w:rsidP="002361B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Вид сзади: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361BC" w:rsidTr="002361BC">
        <w:trPr>
          <w:trHeight w:val="10778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4763135" cy="55683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55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-17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417"/>
              <w:gridCol w:w="4394"/>
            </w:tblGrid>
            <w:tr w:rsidR="002361BC"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2361BC"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(должность, фамилия заявителя)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(подпись заявителя)</w:t>
                  </w:r>
                </w:p>
              </w:tc>
            </w:tr>
            <w:tr w:rsidR="002361BC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361BC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МП.</w:t>
                  </w:r>
                </w:p>
              </w:tc>
            </w:tr>
          </w:tbl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361BC" w:rsidRDefault="002361BC" w:rsidP="00236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</w:p>
    <w:sectPr w:rsidR="002361BC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8BF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18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6C05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2DA8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1BC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336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1FBC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09CA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5E50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57CFC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3F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12F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1904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825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17473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C5D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1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298A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0D1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1AF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3BB2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3DF8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1F2D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9DD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1238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3AA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580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004E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5D9B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6BD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B7996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3E9A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0F35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2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26D5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2EB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5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A7B38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40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5F0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8F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0FDB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1E59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08C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06DE4750"/>
    <w:rsid w:val="2125703D"/>
    <w:rsid w:val="2C256B52"/>
    <w:rsid w:val="61D76753"/>
    <w:rsid w:val="732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D184C-C665-4B73-A695-29B683E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qFormat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  <w:qFormat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qFormat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qFormat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rPr>
      <w:sz w:val="24"/>
      <w:szCs w:val="24"/>
    </w:rPr>
  </w:style>
  <w:style w:type="character" w:customStyle="1" w:styleId="ae">
    <w:name w:val="Основной текст с отступом Знак"/>
    <w:link w:val="ad"/>
    <w:rPr>
      <w:sz w:val="28"/>
    </w:rPr>
  </w:style>
  <w:style w:type="character" w:customStyle="1" w:styleId="link">
    <w:name w:val="link"/>
    <w:rPr>
      <w:rFonts w:cs="Times New Roman"/>
      <w:u w:val="none"/>
    </w:rPr>
  </w:style>
  <w:style w:type="paragraph" w:customStyle="1" w:styleId="230">
    <w:name w:val="Основной текст 23"/>
    <w:basedOn w:val="a"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rPr>
      <w:sz w:val="28"/>
      <w:szCs w:val="28"/>
    </w:rPr>
  </w:style>
  <w:style w:type="character" w:customStyle="1" w:styleId="70">
    <w:name w:val="Заголовок 7 Знак"/>
    <w:link w:val="7"/>
    <w:rPr>
      <w:sz w:val="28"/>
    </w:rPr>
  </w:style>
  <w:style w:type="character" w:customStyle="1" w:styleId="33">
    <w:name w:val="Основной текст 3 Знак"/>
    <w:link w:val="32"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</w:style>
  <w:style w:type="character" w:customStyle="1" w:styleId="ab">
    <w:name w:val="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locked/>
    <w:rPr>
      <w:rFonts w:ascii="Calibri" w:hAnsi="Calibri"/>
      <w:sz w:val="22"/>
      <w:szCs w:val="22"/>
      <w:lang w:bidi="ar-SA"/>
    </w:rPr>
  </w:style>
  <w:style w:type="paragraph" w:customStyle="1" w:styleId="FORMATTEXT">
    <w:name w:val=".FORMATTEXT"/>
    <w:uiPriority w:val="99"/>
    <w:rsid w:val="005119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formattext0">
    <w:name w:val="formattext"/>
    <w:basedOn w:val="a"/>
    <w:rsid w:val="003409C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0800200.3333311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om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consultantplus://offline/ref=87ECE583C76A7E3ED9FF027BF1333FEBC0AD5AD0AAF11BBAB934A5C6DDECC402B803415B45ECC55EF8A4A13E59AC15F2F4D2BF56BET4tEG" TargetMode="External"/><Relationship Id="rId29" Type="http://schemas.openxmlformats.org/officeDocument/2006/relationships/hyperlink" Target="file:///C:\Users\TRUSHK~1.D\AppData\Local\Temp\&#1056;&#1077;&#1075;&#1083;&#1072;&#1084;&#1077;&#1085;&#109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file:///C:\Users\TRUSHK~1.D\AppData\Local\Temp\&#1056;&#1077;&#1075;&#1083;&#1072;&#1084;&#1077;&#1085;&#1090;.docx" TargetMode="External"/><Relationship Id="rId10" Type="http://schemas.openxmlformats.org/officeDocument/2006/relationships/hyperlink" Target="garantF1://70059346.26" TargetMode="External"/><Relationship Id="rId19" Type="http://schemas.openxmlformats.org/officeDocument/2006/relationships/hyperlink" Target="consultantplus://offline/ref=87ECE583C76A7E3ED9FF027BF1333FEBC0AD5AD0AAF11BBAB934A5C6DDECC402B803415B45ECC55EF8A4A13E59AC15F2F4D2BF56BET4tEG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garantF1://70059344.1100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65FD4-56F9-486E-A9FB-98853DC4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61</Pages>
  <Words>21115</Words>
  <Characters>120358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8</cp:revision>
  <cp:lastPrinted>2021-01-12T06:53:00Z</cp:lastPrinted>
  <dcterms:created xsi:type="dcterms:W3CDTF">2020-11-17T14:31:00Z</dcterms:created>
  <dcterms:modified xsi:type="dcterms:W3CDTF">2021-01-12T06:53:00Z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