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55" w:rsidRDefault="00E80355" w:rsidP="00E80355">
      <w:pPr>
        <w:spacing w:after="0"/>
        <w:ind w:right="-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noProof/>
          <w:szCs w:val="28"/>
        </w:rPr>
        <w:drawing>
          <wp:inline distT="0" distB="0" distL="0" distR="0" wp14:anchorId="0DEBA572" wp14:editId="2436B998">
            <wp:extent cx="5810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ПРОЕКТ</w:t>
      </w:r>
    </w:p>
    <w:p w:rsidR="00E80355" w:rsidRDefault="00E80355" w:rsidP="00E80355">
      <w:pPr>
        <w:spacing w:after="0"/>
        <w:ind w:right="-15"/>
        <w:jc w:val="center"/>
        <w:rPr>
          <w:b/>
          <w:sz w:val="28"/>
          <w:szCs w:val="28"/>
        </w:rPr>
      </w:pPr>
    </w:p>
    <w:p w:rsidR="00E80355" w:rsidRDefault="00E80355" w:rsidP="00E8035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80355" w:rsidRDefault="00E80355" w:rsidP="00E8035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ШАУМЯНСКОГО СЕЛЬСКОГО ПОСЕЛЕНИЯ   ТУАПСИНСКОГО РАЙОНА</w:t>
      </w:r>
    </w:p>
    <w:p w:rsidR="00E80355" w:rsidRDefault="00E80355" w:rsidP="00E80355">
      <w:pPr>
        <w:spacing w:after="0"/>
        <w:ind w:left="-57" w:right="-57"/>
        <w:jc w:val="center"/>
        <w:rPr>
          <w:sz w:val="28"/>
          <w:szCs w:val="28"/>
        </w:rPr>
      </w:pPr>
    </w:p>
    <w:p w:rsidR="00E80355" w:rsidRDefault="00E80355" w:rsidP="00E80355">
      <w:pPr>
        <w:spacing w:after="0"/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№ </w:t>
      </w:r>
      <w:r>
        <w:rPr>
          <w:sz w:val="28"/>
          <w:szCs w:val="28"/>
        </w:rPr>
        <w:t>____</w:t>
      </w:r>
    </w:p>
    <w:p w:rsidR="00E80355" w:rsidRDefault="00E80355" w:rsidP="00E80355">
      <w:pPr>
        <w:spacing w:after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с. Шаумян</w:t>
      </w:r>
    </w:p>
    <w:p w:rsidR="00E80355" w:rsidRDefault="00E80355" w:rsidP="00E80355">
      <w:pPr>
        <w:spacing w:after="0"/>
        <w:jc w:val="both"/>
        <w:rPr>
          <w:sz w:val="28"/>
          <w:szCs w:val="28"/>
        </w:rPr>
      </w:pPr>
    </w:p>
    <w:p w:rsidR="00E80355" w:rsidRDefault="00E80355" w:rsidP="00E80355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предоставления муниципальной услуги: «</w:t>
      </w:r>
      <w:r>
        <w:rPr>
          <w:b/>
          <w:bCs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>
        <w:rPr>
          <w:b/>
          <w:sz w:val="28"/>
          <w:szCs w:val="28"/>
        </w:rPr>
        <w:t>»</w:t>
      </w:r>
    </w:p>
    <w:p w:rsidR="00E80355" w:rsidRDefault="00E80355" w:rsidP="00E80355">
      <w:pPr>
        <w:spacing w:after="0"/>
        <w:jc w:val="center"/>
        <w:rPr>
          <w:b/>
          <w:sz w:val="28"/>
          <w:szCs w:val="28"/>
        </w:rPr>
      </w:pPr>
    </w:p>
    <w:p w:rsidR="00E80355" w:rsidRDefault="00E80355" w:rsidP="00E80355">
      <w:pPr>
        <w:pStyle w:val="Standard"/>
        <w:spacing w:after="0"/>
        <w:ind w:firstLine="567"/>
        <w:jc w:val="both"/>
        <w:rPr>
          <w:rFonts w:cs="Times New Roman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 Шаумянского сельского поселения Туапсинского района, постановлением администрации Шаумянского сельского поселения Туапсинского района от 10.01.2019 года № 2 «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Об утверждении Правил разработки и утверждения администрацией Шаумянского сельского поселения Туапсинского района административных регламентов </w:t>
      </w:r>
      <w:r>
        <w:rPr>
          <w:rStyle w:val="FontStyle24"/>
          <w:rFonts w:eastAsia="DejaVu Sans"/>
          <w:b w:val="0"/>
          <w:sz w:val="28"/>
          <w:szCs w:val="28"/>
        </w:rPr>
        <w:t>предоставления муниципальных услуг и муниципального контроля</w:t>
      </w:r>
      <w:r>
        <w:rPr>
          <w:sz w:val="28"/>
          <w:szCs w:val="28"/>
        </w:rPr>
        <w:t>», постановляю:</w:t>
      </w:r>
    </w:p>
    <w:p w:rsidR="00E80355" w:rsidRDefault="00E80355" w:rsidP="00E8035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услуги: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средства», согласно приложению.</w:t>
      </w:r>
    </w:p>
    <w:p w:rsidR="00E80355" w:rsidRDefault="00E80355" w:rsidP="00E8035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Шаумянского сельского пос</w:t>
      </w:r>
      <w:r>
        <w:rPr>
          <w:sz w:val="28"/>
          <w:szCs w:val="28"/>
        </w:rPr>
        <w:t>еления Туапсинского района от 21.03.2019г. года №30</w:t>
      </w:r>
      <w:r>
        <w:rPr>
          <w:sz w:val="28"/>
          <w:szCs w:val="28"/>
        </w:rPr>
        <w:t xml:space="preserve"> «Об утверждении административного регламента по предоставлению администрацией Шаумянского сельского поселения Туапсинского района муниципальной услуги: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средства».</w:t>
      </w:r>
    </w:p>
    <w:p w:rsidR="00E80355" w:rsidRDefault="00E80355" w:rsidP="00E80355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Ведущему специалисту по о</w:t>
      </w:r>
      <w:r>
        <w:rPr>
          <w:bCs/>
          <w:sz w:val="28"/>
          <w:szCs w:val="28"/>
        </w:rPr>
        <w:t xml:space="preserve">бщим вопросам администрации Шаумянского сельского поселения Туапсинского района, обнародовать </w:t>
      </w:r>
      <w:r>
        <w:rPr>
          <w:bCs/>
          <w:sz w:val="28"/>
          <w:szCs w:val="28"/>
        </w:rPr>
        <w:lastRenderedPageBreak/>
        <w:t xml:space="preserve">настоящее постановление в установленном порядке и разместить на официальном сайте администрации Шаумянского сельского поселения Туапсинского района </w:t>
      </w:r>
      <w:r>
        <w:rPr>
          <w:sz w:val="28"/>
          <w:szCs w:val="28"/>
        </w:rPr>
        <w:t>в информационно-телекоммуникационной сети «Интернет»</w:t>
      </w:r>
      <w:r>
        <w:rPr>
          <w:bCs/>
          <w:sz w:val="28"/>
          <w:szCs w:val="28"/>
        </w:rPr>
        <w:t>.</w:t>
      </w:r>
    </w:p>
    <w:p w:rsidR="00E80355" w:rsidRDefault="00E80355" w:rsidP="00E80355">
      <w:pPr>
        <w:pStyle w:val="af"/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Контроль за выполнением настоящего постановления возложить на заместителя главы </w:t>
      </w:r>
      <w:r>
        <w:rPr>
          <w:b w:val="0"/>
          <w:bCs/>
          <w:sz w:val="28"/>
          <w:szCs w:val="28"/>
        </w:rPr>
        <w:t xml:space="preserve">Шаумянского сельского поселения Туапсинского района, </w:t>
      </w:r>
      <w:proofErr w:type="spellStart"/>
      <w:r>
        <w:rPr>
          <w:b w:val="0"/>
          <w:bCs/>
          <w:sz w:val="28"/>
          <w:szCs w:val="28"/>
        </w:rPr>
        <w:t>Т.А.Делигевуряна</w:t>
      </w:r>
      <w:proofErr w:type="spellEnd"/>
    </w:p>
    <w:p w:rsidR="00E80355" w:rsidRDefault="00E80355" w:rsidP="00E80355">
      <w:pPr>
        <w:pStyle w:val="af"/>
        <w:spacing w:after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5. Постановление вступает в силу со дня его официального обнародования.</w:t>
      </w:r>
    </w:p>
    <w:p w:rsidR="00E80355" w:rsidRDefault="00E80355" w:rsidP="00E80355">
      <w:pPr>
        <w:spacing w:after="0" w:line="310" w:lineRule="exact"/>
        <w:jc w:val="both"/>
        <w:rPr>
          <w:sz w:val="28"/>
          <w:szCs w:val="28"/>
        </w:rPr>
      </w:pPr>
    </w:p>
    <w:p w:rsidR="00E80355" w:rsidRDefault="00E80355" w:rsidP="00E80355">
      <w:pPr>
        <w:spacing w:after="0" w:line="310" w:lineRule="exact"/>
        <w:jc w:val="both"/>
        <w:rPr>
          <w:sz w:val="28"/>
          <w:szCs w:val="28"/>
        </w:rPr>
      </w:pPr>
    </w:p>
    <w:p w:rsidR="00E80355" w:rsidRDefault="00E80355" w:rsidP="00E80355">
      <w:pPr>
        <w:spacing w:after="0" w:line="310" w:lineRule="exact"/>
        <w:jc w:val="both"/>
        <w:rPr>
          <w:sz w:val="28"/>
          <w:szCs w:val="28"/>
        </w:rPr>
      </w:pPr>
    </w:p>
    <w:p w:rsidR="00E80355" w:rsidRDefault="00E80355" w:rsidP="00E80355">
      <w:pPr>
        <w:spacing w:after="0"/>
        <w:ind w:right="-15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80355" w:rsidRDefault="00E80355" w:rsidP="00E80355">
      <w:pPr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Шаумянского сельского поселения</w:t>
      </w:r>
    </w:p>
    <w:p w:rsidR="00E80355" w:rsidRDefault="00E80355" w:rsidP="00E80355">
      <w:pPr>
        <w:spacing w:after="0" w:line="276" w:lineRule="auto"/>
        <w:jc w:val="both"/>
      </w:pPr>
      <w:r>
        <w:rPr>
          <w:bCs/>
          <w:sz w:val="28"/>
          <w:szCs w:val="28"/>
        </w:rPr>
        <w:t xml:space="preserve">Туапсинского района                                                                        </w:t>
      </w:r>
      <w:proofErr w:type="spellStart"/>
      <w:r>
        <w:rPr>
          <w:bCs/>
          <w:sz w:val="28"/>
          <w:szCs w:val="28"/>
        </w:rPr>
        <w:t>А.А.Кочканян</w:t>
      </w:r>
      <w:proofErr w:type="spellEnd"/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  <w:bookmarkStart w:id="0" w:name="_GoBack"/>
      <w:bookmarkEnd w:id="0"/>
    </w:p>
    <w:p w:rsidR="00E80355" w:rsidRDefault="00E80355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</w:p>
    <w:p w:rsidR="000C48BF" w:rsidRDefault="00473FB4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ПРИЛОЖЕНИЕ </w:t>
      </w:r>
    </w:p>
    <w:p w:rsidR="000C48BF" w:rsidRDefault="00473FB4" w:rsidP="002E1336">
      <w:pPr>
        <w:autoSpaceDE w:val="0"/>
        <w:autoSpaceDN w:val="0"/>
        <w:adjustRightInd w:val="0"/>
        <w:spacing w:after="0"/>
        <w:ind w:left="5664" w:right="-1" w:firstLineChars="50" w:firstLine="1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УТВЕРЖДЁН</w:t>
      </w:r>
    </w:p>
    <w:p w:rsidR="000C48BF" w:rsidRDefault="00473FB4" w:rsidP="002E1336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постановлением администрации </w:t>
      </w:r>
    </w:p>
    <w:p w:rsidR="000C48BF" w:rsidRDefault="00473FB4" w:rsidP="002E13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2E1336">
        <w:rPr>
          <w:sz w:val="28"/>
          <w:szCs w:val="28"/>
        </w:rPr>
        <w:t>Шаумянского сельского</w:t>
      </w:r>
      <w:r>
        <w:rPr>
          <w:sz w:val="28"/>
          <w:szCs w:val="28"/>
        </w:rPr>
        <w:t xml:space="preserve"> поселения </w:t>
      </w:r>
    </w:p>
    <w:p w:rsidR="000C48BF" w:rsidRDefault="00473FB4" w:rsidP="002E1336">
      <w:pPr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Туапсинского района     </w:t>
      </w:r>
    </w:p>
    <w:p w:rsidR="000C48BF" w:rsidRDefault="00473FB4" w:rsidP="002E1336">
      <w:pPr>
        <w:autoSpaceDE w:val="0"/>
        <w:autoSpaceDN w:val="0"/>
        <w:adjustRightInd w:val="0"/>
        <w:spacing w:after="0"/>
        <w:ind w:right="-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                         от __________20____ г. № ___</w:t>
      </w:r>
    </w:p>
    <w:p w:rsidR="000C48BF" w:rsidRDefault="000C48BF" w:rsidP="002E1336">
      <w:pPr>
        <w:spacing w:after="0"/>
        <w:jc w:val="right"/>
        <w:rPr>
          <w:sz w:val="28"/>
        </w:rPr>
      </w:pPr>
    </w:p>
    <w:p w:rsidR="000C48BF" w:rsidRDefault="000C48BF" w:rsidP="002E1336">
      <w:pPr>
        <w:spacing w:after="0"/>
        <w:jc w:val="right"/>
        <w:rPr>
          <w:sz w:val="28"/>
        </w:rPr>
      </w:pPr>
    </w:p>
    <w:p w:rsidR="000C48BF" w:rsidRDefault="00473FB4" w:rsidP="00660C5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</w:t>
      </w:r>
    </w:p>
    <w:p w:rsidR="000C48BF" w:rsidRDefault="00473FB4" w:rsidP="00660C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</w:t>
      </w:r>
      <w:r w:rsidR="00E12EB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муниципальн</w:t>
      </w:r>
      <w:r w:rsidR="00E12EB4">
        <w:rPr>
          <w:b/>
          <w:sz w:val="28"/>
          <w:szCs w:val="28"/>
        </w:rPr>
        <w:t>ой услуги</w:t>
      </w:r>
      <w:r>
        <w:rPr>
          <w:b/>
          <w:sz w:val="28"/>
          <w:szCs w:val="28"/>
        </w:rPr>
        <w:t xml:space="preserve"> </w:t>
      </w:r>
    </w:p>
    <w:p w:rsidR="000C48BF" w:rsidRDefault="00473FB4" w:rsidP="00660C5D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>
        <w:rPr>
          <w:b/>
          <w:sz w:val="28"/>
          <w:szCs w:val="28"/>
        </w:rPr>
        <w:t>»</w:t>
      </w:r>
    </w:p>
    <w:p w:rsidR="000C48BF" w:rsidRDefault="000C48BF" w:rsidP="00660C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A966BD" w:rsidRPr="00935A47" w:rsidRDefault="00A966BD" w:rsidP="00A966BD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b/>
          <w:sz w:val="28"/>
          <w:szCs w:val="28"/>
        </w:rPr>
      </w:pPr>
      <w:r w:rsidRPr="00935A47">
        <w:rPr>
          <w:b/>
          <w:sz w:val="28"/>
          <w:szCs w:val="28"/>
        </w:rPr>
        <w:t>Подраздел 1.1. Предмет регулирования</w:t>
      </w:r>
    </w:p>
    <w:p w:rsidR="00A966BD" w:rsidRPr="00935A47" w:rsidRDefault="00A966BD" w:rsidP="00A966BD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b/>
          <w:color w:val="000000" w:themeColor="text1"/>
          <w:sz w:val="28"/>
          <w:szCs w:val="28"/>
        </w:rPr>
      </w:pPr>
      <w:r w:rsidRPr="00935A47">
        <w:rPr>
          <w:b/>
          <w:sz w:val="28"/>
          <w:szCs w:val="28"/>
        </w:rPr>
        <w:t>административного регламента</w:t>
      </w:r>
    </w:p>
    <w:p w:rsidR="000C48BF" w:rsidRDefault="000C48BF" w:rsidP="00660C5D">
      <w:pPr>
        <w:spacing w:after="0" w:line="240" w:lineRule="auto"/>
        <w:jc w:val="both"/>
        <w:rPr>
          <w:rFonts w:cs="Arial"/>
          <w:b/>
          <w:sz w:val="28"/>
          <w:szCs w:val="28"/>
        </w:rPr>
      </w:pPr>
    </w:p>
    <w:p w:rsidR="000C48BF" w:rsidRDefault="000F4618" w:rsidP="00660C5D">
      <w:pPr>
        <w:spacing w:after="0" w:line="24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1.1.1. </w:t>
      </w:r>
      <w:r w:rsidR="00473FB4">
        <w:rPr>
          <w:rFonts w:cs="Arial"/>
          <w:sz w:val="28"/>
          <w:szCs w:val="28"/>
        </w:rPr>
        <w:t xml:space="preserve">Административный регламент предоставления администрацией </w:t>
      </w:r>
      <w:r w:rsidR="00473FB4">
        <w:rPr>
          <w:bCs/>
          <w:sz w:val="28"/>
          <w:szCs w:val="28"/>
        </w:rPr>
        <w:t>Шаумянского сельского поселения Туапсинского района</w:t>
      </w:r>
      <w:r w:rsidR="00473FB4">
        <w:rPr>
          <w:rFonts w:cs="Arial"/>
          <w:sz w:val="28"/>
          <w:szCs w:val="28"/>
        </w:rPr>
        <w:t xml:space="preserve">  муниципальной услуги </w:t>
      </w:r>
      <w:r w:rsidR="00473FB4">
        <w:rPr>
          <w:rFonts w:cs="Arial"/>
          <w:bCs/>
          <w:sz w:val="28"/>
          <w:szCs w:val="28"/>
        </w:rPr>
        <w:t>«</w:t>
      </w:r>
      <w:r w:rsidR="00473FB4">
        <w:rPr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473FB4">
        <w:rPr>
          <w:rFonts w:cs="Arial"/>
          <w:sz w:val="28"/>
          <w:szCs w:val="28"/>
        </w:rPr>
        <w:t xml:space="preserve"> </w:t>
      </w:r>
      <w:r w:rsidR="00E12EB4">
        <w:rPr>
          <w:rFonts w:cs="Arial"/>
          <w:sz w:val="28"/>
          <w:szCs w:val="28"/>
        </w:rPr>
        <w:t xml:space="preserve">(далее - Регламент) </w:t>
      </w:r>
      <w:r w:rsidR="00473FB4">
        <w:rPr>
          <w:rFonts w:cs="Arial"/>
          <w:sz w:val="28"/>
          <w:szCs w:val="28"/>
        </w:rPr>
        <w:t>определяет стандарты, сроки и последовательность административных процедур (действий) предоставлени</w:t>
      </w:r>
      <w:r w:rsidR="00BE6422">
        <w:rPr>
          <w:rFonts w:cs="Arial"/>
          <w:sz w:val="28"/>
          <w:szCs w:val="28"/>
        </w:rPr>
        <w:t>я</w:t>
      </w:r>
      <w:r w:rsidR="00473FB4">
        <w:rPr>
          <w:rFonts w:cs="Arial"/>
          <w:sz w:val="28"/>
          <w:szCs w:val="28"/>
        </w:rPr>
        <w:t xml:space="preserve"> администрацией </w:t>
      </w:r>
      <w:r w:rsidR="00473FB4">
        <w:rPr>
          <w:bCs/>
          <w:sz w:val="28"/>
          <w:szCs w:val="28"/>
        </w:rPr>
        <w:t>Шаумянского сельского поселения Туапсинского района</w:t>
      </w:r>
      <w:r w:rsidR="00473FB4">
        <w:rPr>
          <w:rFonts w:cs="Arial"/>
          <w:sz w:val="28"/>
          <w:szCs w:val="28"/>
        </w:rPr>
        <w:t xml:space="preserve"> муниципальной услуги «</w:t>
      </w:r>
      <w:r w:rsidR="00473FB4">
        <w:rPr>
          <w:sz w:val="28"/>
          <w:szCs w:val="28"/>
        </w:rPr>
        <w:t xml:space="preserve"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</w:t>
      </w:r>
      <w:r w:rsidR="00473FB4">
        <w:rPr>
          <w:rFonts w:cs="Arial"/>
          <w:sz w:val="28"/>
          <w:szCs w:val="28"/>
        </w:rPr>
        <w:t>(далее – муниципальная услуга).</w:t>
      </w:r>
    </w:p>
    <w:p w:rsidR="000F4618" w:rsidRDefault="000F4618" w:rsidP="00660C5D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F4618">
        <w:rPr>
          <w:sz w:val="28"/>
          <w:szCs w:val="28"/>
        </w:rPr>
        <w:t>1.1.2. Настоящий Регламент распространяется на правоотношения по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0F4618">
        <w:rPr>
          <w:sz w:val="28"/>
          <w:szCs w:val="28"/>
          <w:shd w:val="clear" w:color="auto" w:fill="FFFFFF"/>
        </w:rPr>
        <w:t xml:space="preserve">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значения, при условии, что маршрут данного транспортного средства проходит в границах Шаумянского сельского поселения Туапсинского района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</w:t>
      </w:r>
    </w:p>
    <w:p w:rsidR="00A966BD" w:rsidRPr="000F4618" w:rsidRDefault="00A966BD" w:rsidP="00A966B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966BD" w:rsidRPr="001F588B" w:rsidRDefault="00A966BD" w:rsidP="00A966BD">
      <w:pPr>
        <w:pStyle w:val="ConsPlusNormal"/>
        <w:spacing w:after="0"/>
        <w:ind w:firstLine="0"/>
        <w:jc w:val="center"/>
        <w:rPr>
          <w:b/>
          <w:color w:val="000000" w:themeColor="text1"/>
          <w:sz w:val="28"/>
          <w:szCs w:val="28"/>
        </w:rPr>
      </w:pPr>
      <w:r w:rsidRPr="001F588B">
        <w:rPr>
          <w:rFonts w:ascii="Times New Roman" w:hAnsi="Times New Roman" w:cs="Times New Roman"/>
          <w:b/>
          <w:color w:val="000000"/>
          <w:sz w:val="28"/>
          <w:szCs w:val="28"/>
        </w:rPr>
        <w:t>Подраздел 1.2. Круг заявителей</w:t>
      </w:r>
    </w:p>
    <w:p w:rsidR="000C48BF" w:rsidRDefault="000C48BF" w:rsidP="00A966B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7030A0"/>
          <w:sz w:val="28"/>
          <w:szCs w:val="28"/>
        </w:rPr>
      </w:pPr>
    </w:p>
    <w:p w:rsidR="000F4618" w:rsidRPr="000F4618" w:rsidRDefault="000F4618" w:rsidP="00A966B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Заявителями на получение муниципальной услуги (далее – заявители) являются: владельцы транспортных средств (физические или юридические лица, индивидуальные предприниматели), обратившиеся на законных </w:t>
      </w:r>
      <w:r w:rsidRPr="000F46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основаниях за получением специального разрешения на движение по автомобильным дорогам местного значения тяжеловесного и (или) крупногабаритного транспортного средства, а также их представители, наделенные соответствующими полномочиями  </w:t>
      </w:r>
      <w:r w:rsidRPr="000F4618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значения, при условии, что маршрут данного транспортного средства проходит в границах Шаумянского сельского поселения Туапсинского района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</w:t>
      </w:r>
    </w:p>
    <w:p w:rsidR="000C48BF" w:rsidRDefault="000C48BF" w:rsidP="00A966BD">
      <w:pPr>
        <w:spacing w:after="0" w:line="240" w:lineRule="auto"/>
        <w:rPr>
          <w:b/>
          <w:sz w:val="28"/>
          <w:szCs w:val="28"/>
        </w:rPr>
      </w:pPr>
    </w:p>
    <w:p w:rsidR="00A966BD" w:rsidRPr="001F588B" w:rsidRDefault="00A966BD" w:rsidP="00A966BD">
      <w:pPr>
        <w:suppressAutoHyphens/>
        <w:spacing w:after="0"/>
        <w:ind w:firstLine="709"/>
        <w:jc w:val="center"/>
        <w:rPr>
          <w:b/>
          <w:sz w:val="28"/>
          <w:szCs w:val="28"/>
        </w:rPr>
      </w:pPr>
      <w:r w:rsidRPr="001F588B">
        <w:rPr>
          <w:b/>
          <w:sz w:val="28"/>
          <w:szCs w:val="28"/>
        </w:rPr>
        <w:t>Подраздел 1.3. Требования к порядку информирования</w:t>
      </w:r>
    </w:p>
    <w:p w:rsidR="00A966BD" w:rsidRPr="001F588B" w:rsidRDefault="00A966BD" w:rsidP="00A966BD">
      <w:pPr>
        <w:suppressAutoHyphens/>
        <w:spacing w:after="0"/>
        <w:ind w:firstLine="709"/>
        <w:jc w:val="center"/>
        <w:rPr>
          <w:b/>
          <w:sz w:val="28"/>
          <w:szCs w:val="28"/>
        </w:rPr>
      </w:pPr>
      <w:r w:rsidRPr="001F588B">
        <w:rPr>
          <w:b/>
          <w:sz w:val="28"/>
          <w:szCs w:val="28"/>
        </w:rPr>
        <w:t>о предоставлении муниципальной услуги</w:t>
      </w:r>
    </w:p>
    <w:p w:rsidR="000C48BF" w:rsidRDefault="000C48BF" w:rsidP="00660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Arial"/>
          <w:sz w:val="28"/>
          <w:szCs w:val="28"/>
        </w:rPr>
      </w:pPr>
    </w:p>
    <w:p w:rsidR="00511904" w:rsidRPr="00423033" w:rsidRDefault="00511904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423033">
        <w:rPr>
          <w:sz w:val="28"/>
          <w:szCs w:val="28"/>
        </w:rPr>
        <w:t xml:space="preserve">1.3.1.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услуги, сведений о ходе предоставления указанных услуг, в том числе на официальном сайте администрации </w:t>
      </w:r>
      <w:r>
        <w:rPr>
          <w:sz w:val="28"/>
          <w:szCs w:val="28"/>
        </w:rPr>
        <w:t>Шаумянского сельского поселения Туапсинского района</w:t>
      </w:r>
      <w:r w:rsidRPr="00423033">
        <w:rPr>
          <w:sz w:val="28"/>
          <w:szCs w:val="28"/>
        </w:rPr>
        <w:t xml:space="preserve"> (</w:t>
      </w:r>
      <w:r w:rsidR="00861F2D">
        <w:rPr>
          <w:sz w:val="28"/>
          <w:szCs w:val="28"/>
        </w:rPr>
        <w:t>www.шаумянское.рф</w:t>
      </w:r>
      <w:r w:rsidRPr="00423033">
        <w:rPr>
          <w:sz w:val="28"/>
          <w:szCs w:val="28"/>
        </w:rPr>
        <w:t>) (далее – официальный сайт Администрации), а также в федеральной государственной информационной системе «Единый портал государственных и муниципальных услуг (функций)» (</w:t>
      </w:r>
      <w:hyperlink r:id="rId8" w:history="1">
        <w:r w:rsidRPr="005F5825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Pr="005F5825">
          <w:rPr>
            <w:rStyle w:val="af8"/>
            <w:color w:val="auto"/>
            <w:sz w:val="28"/>
            <w:szCs w:val="28"/>
            <w:u w:val="none"/>
          </w:rPr>
          <w:t>.</w:t>
        </w:r>
        <w:r w:rsidRPr="005F5825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r w:rsidRPr="005F5825">
          <w:rPr>
            <w:rStyle w:val="af8"/>
            <w:color w:val="auto"/>
            <w:sz w:val="28"/>
            <w:szCs w:val="28"/>
            <w:u w:val="none"/>
          </w:rPr>
          <w:t>.</w:t>
        </w:r>
        <w:r w:rsidRPr="005F5825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</w:hyperlink>
      <w:r w:rsidRPr="00423033">
        <w:rPr>
          <w:sz w:val="28"/>
          <w:szCs w:val="28"/>
        </w:rPr>
        <w:t>) (далее – Единый Портал) и на Портале государственных и муниципальных услуг (функций) Краснодарского края (www.pgu.krasnodar.ru) (далее – Портал Краснодарского края).</w:t>
      </w:r>
    </w:p>
    <w:p w:rsidR="00511904" w:rsidRPr="00423033" w:rsidRDefault="00511904" w:rsidP="00660C5D">
      <w:pPr>
        <w:spacing w:after="0" w:line="240" w:lineRule="auto"/>
        <w:ind w:right="-1" w:firstLine="709"/>
        <w:jc w:val="both"/>
        <w:rPr>
          <w:sz w:val="28"/>
          <w:szCs w:val="28"/>
        </w:rPr>
      </w:pPr>
      <w:r w:rsidRPr="00423033">
        <w:rPr>
          <w:sz w:val="28"/>
          <w:szCs w:val="28"/>
        </w:rPr>
        <w:t xml:space="preserve">1.3.1.1. Информирование </w:t>
      </w:r>
      <w:r>
        <w:rPr>
          <w:sz w:val="28"/>
          <w:szCs w:val="28"/>
        </w:rPr>
        <w:t xml:space="preserve">заявителей </w:t>
      </w:r>
      <w:r w:rsidRPr="00423033">
        <w:rPr>
          <w:sz w:val="28"/>
          <w:szCs w:val="28"/>
        </w:rPr>
        <w:t xml:space="preserve">о порядке предоставлении муниципальной услуги осуществляется </w:t>
      </w:r>
      <w:r>
        <w:rPr>
          <w:sz w:val="28"/>
          <w:szCs w:val="28"/>
        </w:rPr>
        <w:t>администрацией Шаумянского сельского поселения Туапсинского района (далее – Администрация)</w:t>
      </w:r>
      <w:r w:rsidRPr="00423033">
        <w:rPr>
          <w:sz w:val="28"/>
          <w:szCs w:val="28"/>
        </w:rPr>
        <w:t>:</w:t>
      </w:r>
    </w:p>
    <w:p w:rsidR="00511904" w:rsidRPr="00423033" w:rsidRDefault="00511904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423033">
        <w:rPr>
          <w:sz w:val="28"/>
          <w:szCs w:val="28"/>
        </w:rPr>
        <w:t>в устной форме при личном обращении;</w:t>
      </w:r>
    </w:p>
    <w:p w:rsidR="00511904" w:rsidRPr="00423033" w:rsidRDefault="00511904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423033">
        <w:rPr>
          <w:sz w:val="28"/>
          <w:szCs w:val="28"/>
        </w:rPr>
        <w:t>с использованием средств телефонной связи;</w:t>
      </w:r>
    </w:p>
    <w:p w:rsidR="00511904" w:rsidRPr="00423033" w:rsidRDefault="00511904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423033">
        <w:rPr>
          <w:sz w:val="28"/>
          <w:szCs w:val="28"/>
        </w:rPr>
        <w:t>путем направления письменного ответа на обращение заявителя посредством почтовой связи;</w:t>
      </w:r>
    </w:p>
    <w:p w:rsidR="00511904" w:rsidRPr="00423033" w:rsidRDefault="00511904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423033">
        <w:rPr>
          <w:sz w:val="28"/>
          <w:szCs w:val="28"/>
        </w:rPr>
        <w:t xml:space="preserve">путем направления ответа в форме электронного документа на обращение заявителя с использованием информационно-телекоммуникационной сети «Интернет» (далее – Интернет), в том числе с официального электронного адреса </w:t>
      </w:r>
      <w:r w:rsidR="00415E50">
        <w:rPr>
          <w:sz w:val="28"/>
          <w:szCs w:val="28"/>
        </w:rPr>
        <w:t>Администрации</w:t>
      </w:r>
      <w:r w:rsidRPr="00423033">
        <w:rPr>
          <w:sz w:val="28"/>
          <w:szCs w:val="28"/>
        </w:rPr>
        <w:t>;</w:t>
      </w:r>
    </w:p>
    <w:p w:rsidR="00511904" w:rsidRPr="00423033" w:rsidRDefault="00511904" w:rsidP="00660C5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33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материалов (брошюр, буклетов, памяток и т.д.); </w:t>
      </w:r>
    </w:p>
    <w:p w:rsidR="00511904" w:rsidRPr="00423033" w:rsidRDefault="00511904" w:rsidP="00660C5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33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511904" w:rsidRPr="00423033" w:rsidRDefault="00511904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423033">
        <w:rPr>
          <w:sz w:val="28"/>
          <w:szCs w:val="28"/>
        </w:rPr>
        <w:t>путем размещения информации в открытой и доступной форме в Интернете на официальном сайте Администрации, на Едином Портале и Портале Краснодарского края.</w:t>
      </w:r>
    </w:p>
    <w:p w:rsidR="00511904" w:rsidRPr="00423033" w:rsidRDefault="00511904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23033">
        <w:rPr>
          <w:sz w:val="28"/>
          <w:szCs w:val="28"/>
        </w:rPr>
        <w:t xml:space="preserve">1.3.1.2. При осуществлении консультирования при личном приеме </w:t>
      </w:r>
      <w:r w:rsidRPr="00423033">
        <w:rPr>
          <w:sz w:val="28"/>
          <w:szCs w:val="28"/>
        </w:rPr>
        <w:lastRenderedPageBreak/>
        <w:t>заявителя или с использованием средств телефонной связи предоставляется информация по следующим вопросам:</w:t>
      </w:r>
    </w:p>
    <w:p w:rsidR="00511904" w:rsidRPr="00423033" w:rsidRDefault="00511904" w:rsidP="00660C5D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33">
        <w:rPr>
          <w:rFonts w:ascii="Times New Roman" w:hAnsi="Times New Roman" w:cs="Times New Roman"/>
          <w:sz w:val="28"/>
          <w:szCs w:val="28"/>
        </w:rPr>
        <w:t>о входящем номере, под которым зарегистрировано заявление о предоставлении муниципальной услуги;</w:t>
      </w:r>
    </w:p>
    <w:p w:rsidR="00511904" w:rsidRPr="00423033" w:rsidRDefault="00511904" w:rsidP="00660C5D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33">
        <w:rPr>
          <w:rFonts w:ascii="Times New Roman" w:hAnsi="Times New Roman" w:cs="Times New Roman"/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:rsidR="00511904" w:rsidRPr="00423033" w:rsidRDefault="00511904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23033">
        <w:rPr>
          <w:sz w:val="28"/>
          <w:szCs w:val="28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511904" w:rsidRPr="00423033" w:rsidRDefault="00511904" w:rsidP="00660C5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33">
        <w:rPr>
          <w:rFonts w:ascii="Times New Roman" w:hAnsi="Times New Roman" w:cs="Times New Roman"/>
          <w:sz w:val="28"/>
          <w:szCs w:val="28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511904" w:rsidRPr="00423033" w:rsidRDefault="00511904" w:rsidP="00660C5D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33">
        <w:rPr>
          <w:rFonts w:ascii="Times New Roman" w:hAnsi="Times New Roman" w:cs="Times New Roman"/>
          <w:sz w:val="28"/>
          <w:szCs w:val="28"/>
        </w:rPr>
        <w:t>о месте размещения на официальном сайте Администрации справочной информации по предоставлению муниципальной услуги;</w:t>
      </w:r>
    </w:p>
    <w:p w:rsidR="00511904" w:rsidRPr="00423033" w:rsidRDefault="00511904" w:rsidP="00660C5D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33">
        <w:rPr>
          <w:rFonts w:ascii="Times New Roman" w:hAnsi="Times New Roman" w:cs="Times New Roman"/>
          <w:sz w:val="28"/>
          <w:szCs w:val="28"/>
        </w:rPr>
        <w:t xml:space="preserve">по иным вопросам, входящим в компетенцию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23033">
        <w:rPr>
          <w:rFonts w:ascii="Times New Roman" w:hAnsi="Times New Roman" w:cs="Times New Roman"/>
          <w:sz w:val="28"/>
          <w:szCs w:val="28"/>
        </w:rPr>
        <w:t>, не требующим дополнительного изучения.</w:t>
      </w:r>
    </w:p>
    <w:p w:rsidR="00511904" w:rsidRPr="00423033" w:rsidRDefault="00511904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423033">
        <w:rPr>
          <w:sz w:val="28"/>
          <w:szCs w:val="28"/>
        </w:rPr>
        <w:t>1.3.1.3</w:t>
      </w:r>
      <w:r w:rsidR="005F5825">
        <w:rPr>
          <w:sz w:val="28"/>
          <w:szCs w:val="28"/>
        </w:rPr>
        <w:t>.</w:t>
      </w:r>
      <w:r w:rsidRPr="00423033">
        <w:rPr>
          <w:sz w:val="28"/>
          <w:szCs w:val="28"/>
        </w:rPr>
        <w:t xml:space="preserve"> Консультирование по вопросам предоставления муниципальной услуги осуществляется бесплатно.</w:t>
      </w:r>
    </w:p>
    <w:p w:rsidR="00511904" w:rsidRPr="00423033" w:rsidRDefault="00511904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423033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423033">
        <w:rPr>
          <w:sz w:val="28"/>
          <w:szCs w:val="28"/>
        </w:rPr>
        <w:t>, осуществляющ</w:t>
      </w:r>
      <w:r>
        <w:rPr>
          <w:sz w:val="28"/>
          <w:szCs w:val="28"/>
        </w:rPr>
        <w:t>ий</w:t>
      </w:r>
      <w:r w:rsidRPr="00423033">
        <w:rPr>
          <w:sz w:val="28"/>
          <w:szCs w:val="28"/>
        </w:rPr>
        <w:t xml:space="preserve"> консультирование по вопросам предоставления муниципальной услуги (в устной форме или посредством с</w:t>
      </w:r>
      <w:r>
        <w:rPr>
          <w:sz w:val="28"/>
          <w:szCs w:val="28"/>
        </w:rPr>
        <w:t>редств телефонной связи), должен</w:t>
      </w:r>
      <w:r w:rsidRPr="00423033">
        <w:rPr>
          <w:sz w:val="28"/>
          <w:szCs w:val="28"/>
        </w:rPr>
        <w:t xml:space="preserve"> корректно и внимательно относиться к заявителям.</w:t>
      </w:r>
    </w:p>
    <w:p w:rsidR="00511904" w:rsidRPr="00423033" w:rsidRDefault="00511904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423033">
        <w:rPr>
          <w:sz w:val="28"/>
          <w:szCs w:val="28"/>
        </w:rPr>
        <w:t xml:space="preserve">При консультировании по телефону специалист </w:t>
      </w:r>
      <w:r>
        <w:rPr>
          <w:sz w:val="28"/>
          <w:szCs w:val="28"/>
        </w:rPr>
        <w:t>Администрации</w:t>
      </w:r>
      <w:r w:rsidRPr="00423033">
        <w:rPr>
          <w:sz w:val="28"/>
          <w:szCs w:val="28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511904" w:rsidRPr="00423033" w:rsidRDefault="00511904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423033">
        <w:rPr>
          <w:sz w:val="28"/>
          <w:szCs w:val="28"/>
        </w:rPr>
        <w:t xml:space="preserve">Если специалист </w:t>
      </w:r>
      <w:r>
        <w:rPr>
          <w:sz w:val="28"/>
          <w:szCs w:val="28"/>
        </w:rPr>
        <w:t>Администрации</w:t>
      </w:r>
      <w:r w:rsidRPr="00423033">
        <w:rPr>
          <w:sz w:val="28"/>
          <w:szCs w:val="28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511904" w:rsidRPr="00423033" w:rsidRDefault="00511904" w:rsidP="00660C5D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23033">
        <w:rPr>
          <w:sz w:val="28"/>
          <w:szCs w:val="28"/>
        </w:rPr>
        <w:t>1.3.1.4.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заявителя.</w:t>
      </w:r>
    </w:p>
    <w:p w:rsidR="00511904" w:rsidRPr="00423033" w:rsidRDefault="00511904" w:rsidP="00660C5D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23033">
        <w:rPr>
          <w:sz w:val="28"/>
          <w:szCs w:val="28"/>
        </w:rPr>
        <w:t>Письменный ответ должен содержать полный и мотивированный ответ на поставленный вопрос.</w:t>
      </w:r>
    </w:p>
    <w:p w:rsidR="00511904" w:rsidRPr="00423033" w:rsidRDefault="00511904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423033">
        <w:rPr>
          <w:sz w:val="28"/>
          <w:szCs w:val="28"/>
        </w:rPr>
        <w:t>1.3.2. Порядок, форма</w:t>
      </w:r>
      <w:r w:rsidRPr="00423033">
        <w:rPr>
          <w:iCs/>
          <w:sz w:val="28"/>
          <w:szCs w:val="28"/>
        </w:rPr>
        <w:t>, место размещения</w:t>
      </w:r>
      <w:r w:rsidRPr="00423033">
        <w:rPr>
          <w:sz w:val="28"/>
          <w:szCs w:val="28"/>
        </w:rPr>
        <w:t xml:space="preserve"> и </w:t>
      </w:r>
      <w:r w:rsidRPr="00423033">
        <w:rPr>
          <w:iCs/>
          <w:sz w:val="28"/>
          <w:szCs w:val="28"/>
        </w:rPr>
        <w:t>способы получения справочной</w:t>
      </w:r>
      <w:r w:rsidRPr="00423033">
        <w:rPr>
          <w:sz w:val="28"/>
          <w:szCs w:val="28"/>
        </w:rPr>
        <w:t xml:space="preserve">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423033">
        <w:rPr>
          <w:iCs/>
          <w:sz w:val="28"/>
          <w:szCs w:val="28"/>
        </w:rPr>
        <w:t xml:space="preserve">и 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</w:t>
      </w:r>
      <w:r w:rsidRPr="00423033">
        <w:rPr>
          <w:sz w:val="28"/>
          <w:szCs w:val="28"/>
        </w:rPr>
        <w:t>(далее – МФЦ)</w:t>
      </w:r>
      <w:r w:rsidRPr="00423033">
        <w:rPr>
          <w:iCs/>
          <w:sz w:val="28"/>
          <w:szCs w:val="28"/>
        </w:rPr>
        <w:t>.</w:t>
      </w:r>
    </w:p>
    <w:p w:rsidR="00511904" w:rsidRPr="00423033" w:rsidRDefault="00511904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423033">
        <w:rPr>
          <w:sz w:val="28"/>
          <w:szCs w:val="28"/>
        </w:rPr>
        <w:lastRenderedPageBreak/>
        <w:t xml:space="preserve">1.3.2.1. На информационных стендах в доступных для ознакомления местах в </w:t>
      </w:r>
      <w:r w:rsidR="00F055F0">
        <w:rPr>
          <w:sz w:val="28"/>
          <w:szCs w:val="28"/>
        </w:rPr>
        <w:t>Администрации</w:t>
      </w:r>
      <w:r w:rsidRPr="00423033">
        <w:rPr>
          <w:sz w:val="28"/>
          <w:szCs w:val="28"/>
        </w:rPr>
        <w:t>, а также в МФЦ размещается следующая информация:</w:t>
      </w:r>
    </w:p>
    <w:p w:rsidR="00511904" w:rsidRPr="00423033" w:rsidRDefault="00511904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23033">
        <w:rPr>
          <w:sz w:val="28"/>
          <w:szCs w:val="28"/>
        </w:rPr>
        <w:t>порядок предоставления муниципальной услуги;</w:t>
      </w:r>
    </w:p>
    <w:p w:rsidR="00511904" w:rsidRDefault="00511904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23033">
        <w:rPr>
          <w:sz w:val="28"/>
          <w:szCs w:val="28"/>
        </w:rPr>
        <w:t>сроки предоставления муниципальной услуги;</w:t>
      </w:r>
    </w:p>
    <w:p w:rsidR="00511904" w:rsidRPr="00771CF8" w:rsidRDefault="00511904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</w:t>
      </w:r>
      <w:r w:rsidRPr="00771CF8">
        <w:rPr>
          <w:sz w:val="28"/>
          <w:szCs w:val="28"/>
        </w:rPr>
        <w:t xml:space="preserve"> государственной пошлины и иных платежей, уплачиваемых </w:t>
      </w:r>
      <w:r>
        <w:rPr>
          <w:sz w:val="28"/>
          <w:szCs w:val="28"/>
        </w:rPr>
        <w:t>з</w:t>
      </w:r>
      <w:r w:rsidRPr="00771CF8">
        <w:rPr>
          <w:sz w:val="28"/>
          <w:szCs w:val="28"/>
        </w:rPr>
        <w:t xml:space="preserve">аявителем при получении муниципальной услуги, порядок их уплаты; </w:t>
      </w:r>
    </w:p>
    <w:p w:rsidR="00511904" w:rsidRPr="00423033" w:rsidRDefault="00511904" w:rsidP="00660C5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33">
        <w:rPr>
          <w:rFonts w:ascii="Times New Roman" w:hAnsi="Times New Roman" w:cs="Times New Roman"/>
          <w:sz w:val="28"/>
          <w:szCs w:val="28"/>
        </w:rPr>
        <w:t>дополнительные (сопутствующие) услуги, а также об услуг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2303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23033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23033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размерах и порядке их оплаты;</w:t>
      </w:r>
    </w:p>
    <w:p w:rsidR="00511904" w:rsidRPr="00423033" w:rsidRDefault="00511904" w:rsidP="00660C5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33">
        <w:rPr>
          <w:rFonts w:ascii="Times New Roman" w:hAnsi="Times New Roman" w:cs="Times New Roman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511904" w:rsidRPr="00423033" w:rsidRDefault="00511904" w:rsidP="00660C5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33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11904" w:rsidRPr="00423033" w:rsidRDefault="00511904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23033">
        <w:rPr>
          <w:sz w:val="28"/>
          <w:szCs w:val="28"/>
        </w:rPr>
        <w:t xml:space="preserve">порядок обжалования действий (бездействия), а также решений администрации </w:t>
      </w:r>
      <w:r w:rsidR="00F055F0">
        <w:rPr>
          <w:sz w:val="28"/>
          <w:szCs w:val="28"/>
        </w:rPr>
        <w:t>Шаумянского сельского поселения Туапсинского района</w:t>
      </w:r>
      <w:r w:rsidRPr="00423033">
        <w:rPr>
          <w:sz w:val="28"/>
          <w:szCs w:val="28"/>
        </w:rPr>
        <w:t>, муниципальных служащих, МФЦ, работников МФЦ;</w:t>
      </w:r>
    </w:p>
    <w:p w:rsidR="00511904" w:rsidRPr="00423033" w:rsidRDefault="00511904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23033">
        <w:rPr>
          <w:sz w:val="28"/>
          <w:szCs w:val="28"/>
        </w:rPr>
        <w:t>шаблон и образец заполнения заявления для предоставления муниципальной услуги;</w:t>
      </w:r>
    </w:p>
    <w:p w:rsidR="00511904" w:rsidRPr="00423033" w:rsidRDefault="00511904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23033">
        <w:rPr>
          <w:sz w:val="28"/>
          <w:szCs w:val="28"/>
        </w:rPr>
        <w:t>иная информация, необходимая для предоставления муниципальной услуги.</w:t>
      </w:r>
    </w:p>
    <w:p w:rsidR="00511904" w:rsidRPr="00423033" w:rsidRDefault="00511904" w:rsidP="00660C5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>
        <w:rPr>
          <w:rFonts w:ascii="Times New Roman" w:hAnsi="Times New Roman" w:cs="Times New Roman"/>
          <w:sz w:val="28"/>
          <w:szCs w:val="28"/>
        </w:rPr>
        <w:t>1.3.2</w:t>
      </w:r>
      <w:r w:rsidRPr="00423033">
        <w:rPr>
          <w:rFonts w:ascii="Times New Roman" w:hAnsi="Times New Roman" w:cs="Times New Roman"/>
          <w:sz w:val="28"/>
          <w:szCs w:val="28"/>
        </w:rPr>
        <w:t>.2. Справочная информация, включая информацию о месте нахождения и графике работы, справочных телефонах, адресе официального сайта Администрации и адресе электронной почты, формах обратной связи размещается на официальном сайте</w:t>
      </w:r>
      <w:r w:rsidRPr="004230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  <w:r w:rsidRPr="00423033">
        <w:rPr>
          <w:rFonts w:ascii="Times New Roman" w:hAnsi="Times New Roman" w:cs="Times New Roman"/>
          <w:sz w:val="28"/>
          <w:szCs w:val="28"/>
        </w:rPr>
        <w:t xml:space="preserve">, на Едином Портале и Портале Краснодарского края. </w:t>
      </w:r>
    </w:p>
    <w:p w:rsidR="000C48BF" w:rsidRDefault="000C48BF" w:rsidP="00AB7996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AB7996" w:rsidRPr="00771CF8" w:rsidRDefault="00AB7996" w:rsidP="00AB7996">
      <w:pPr>
        <w:suppressAutoHyphens/>
        <w:spacing w:after="0"/>
        <w:jc w:val="center"/>
        <w:rPr>
          <w:b/>
          <w:sz w:val="28"/>
          <w:szCs w:val="28"/>
        </w:rPr>
      </w:pPr>
      <w:r w:rsidRPr="00771CF8">
        <w:rPr>
          <w:b/>
          <w:sz w:val="28"/>
          <w:szCs w:val="28"/>
        </w:rPr>
        <w:t xml:space="preserve">Раздел </w:t>
      </w:r>
      <w:r w:rsidRPr="00771CF8">
        <w:rPr>
          <w:b/>
          <w:sz w:val="28"/>
          <w:szCs w:val="28"/>
          <w:lang w:val="en-US"/>
        </w:rPr>
        <w:t>II</w:t>
      </w:r>
      <w:r w:rsidRPr="00771CF8">
        <w:rPr>
          <w:b/>
          <w:sz w:val="28"/>
          <w:szCs w:val="28"/>
        </w:rPr>
        <w:t>. Стандарт предоставления муниципальной услуги</w:t>
      </w:r>
    </w:p>
    <w:p w:rsidR="00AB7996" w:rsidRPr="00771CF8" w:rsidRDefault="00AB7996" w:rsidP="00AB7996">
      <w:pPr>
        <w:suppressAutoHyphens/>
        <w:autoSpaceDE w:val="0"/>
        <w:autoSpaceDN w:val="0"/>
        <w:adjustRightInd w:val="0"/>
        <w:spacing w:after="0"/>
        <w:ind w:firstLine="720"/>
        <w:jc w:val="center"/>
        <w:rPr>
          <w:b/>
          <w:sz w:val="28"/>
          <w:szCs w:val="28"/>
        </w:rPr>
      </w:pPr>
    </w:p>
    <w:p w:rsidR="00AB7996" w:rsidRPr="00771CF8" w:rsidRDefault="00AB7996" w:rsidP="00AB7996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</w:rPr>
      </w:pPr>
      <w:bookmarkStart w:id="2" w:name="Par146"/>
      <w:bookmarkEnd w:id="2"/>
      <w:r w:rsidRPr="00771CF8">
        <w:rPr>
          <w:b/>
          <w:sz w:val="28"/>
          <w:szCs w:val="28"/>
        </w:rPr>
        <w:t>Подраздел 2.1. Наименование муниципальной услуги</w:t>
      </w:r>
    </w:p>
    <w:p w:rsidR="000C48BF" w:rsidRDefault="000C48BF" w:rsidP="00AB7996">
      <w:pPr>
        <w:spacing w:after="0" w:line="240" w:lineRule="auto"/>
        <w:jc w:val="center"/>
        <w:rPr>
          <w:rFonts w:cs="Arial"/>
          <w:b/>
          <w:sz w:val="20"/>
          <w:szCs w:val="28"/>
        </w:rPr>
      </w:pPr>
    </w:p>
    <w:p w:rsidR="000C48BF" w:rsidRDefault="00473FB4" w:rsidP="00AB7996">
      <w:pPr>
        <w:spacing w:after="0" w:line="24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Наименование муниципальной услуги - </w:t>
      </w:r>
      <w:r>
        <w:rPr>
          <w:rFonts w:cs="Arial"/>
          <w:bCs/>
          <w:sz w:val="28"/>
          <w:szCs w:val="28"/>
        </w:rPr>
        <w:t>«</w:t>
      </w:r>
      <w:r>
        <w:rPr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>
        <w:rPr>
          <w:rFonts w:cs="Arial"/>
          <w:bCs/>
          <w:sz w:val="28"/>
          <w:szCs w:val="28"/>
        </w:rPr>
        <w:t>»</w:t>
      </w:r>
      <w:r>
        <w:rPr>
          <w:rFonts w:cs="Arial"/>
          <w:sz w:val="28"/>
          <w:szCs w:val="28"/>
        </w:rPr>
        <w:t xml:space="preserve">. </w:t>
      </w:r>
    </w:p>
    <w:p w:rsidR="000C48BF" w:rsidRDefault="000C48BF" w:rsidP="00AB7996">
      <w:pPr>
        <w:spacing w:after="0" w:line="240" w:lineRule="auto"/>
        <w:ind w:firstLine="709"/>
        <w:jc w:val="both"/>
        <w:rPr>
          <w:rFonts w:cs="Arial"/>
          <w:sz w:val="28"/>
          <w:szCs w:val="28"/>
        </w:rPr>
      </w:pPr>
    </w:p>
    <w:p w:rsidR="00AB7996" w:rsidRPr="00771CF8" w:rsidRDefault="00AB7996" w:rsidP="00AB7996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</w:rPr>
      </w:pPr>
      <w:r w:rsidRPr="00771CF8">
        <w:rPr>
          <w:b/>
          <w:sz w:val="28"/>
          <w:szCs w:val="28"/>
        </w:rPr>
        <w:t>Подраздел 2.2. Наименование органа предоставляющего</w:t>
      </w:r>
    </w:p>
    <w:p w:rsidR="00AB7996" w:rsidRPr="00771CF8" w:rsidRDefault="00AB7996" w:rsidP="00AB7996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</w:rPr>
      </w:pPr>
      <w:r w:rsidRPr="00771CF8">
        <w:rPr>
          <w:b/>
          <w:sz w:val="28"/>
          <w:szCs w:val="28"/>
        </w:rPr>
        <w:t>муниципальную услугу</w:t>
      </w:r>
    </w:p>
    <w:p w:rsidR="000C48BF" w:rsidRDefault="000C48BF" w:rsidP="00AB79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Arial"/>
          <w:szCs w:val="28"/>
        </w:rPr>
      </w:pPr>
    </w:p>
    <w:p w:rsidR="000C48BF" w:rsidRDefault="00473FB4" w:rsidP="00AB7996">
      <w:pPr>
        <w:spacing w:after="0" w:line="240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2.2.1. Предоставление муниципальной услуги осуществляется </w:t>
      </w:r>
      <w:r w:rsidR="00F055F0">
        <w:rPr>
          <w:rFonts w:cs="Arial"/>
          <w:sz w:val="28"/>
          <w:szCs w:val="28"/>
        </w:rPr>
        <w:t>Администрацией</w:t>
      </w:r>
      <w:r>
        <w:rPr>
          <w:rFonts w:cs="Arial"/>
          <w:sz w:val="28"/>
          <w:szCs w:val="28"/>
        </w:rPr>
        <w:t>.</w:t>
      </w:r>
    </w:p>
    <w:p w:rsidR="000C48BF" w:rsidRDefault="00473FB4" w:rsidP="00660C5D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cs="Arial"/>
          <w:spacing w:val="-4"/>
          <w:sz w:val="28"/>
          <w:szCs w:val="28"/>
        </w:rPr>
        <w:t xml:space="preserve">2.2.2. </w:t>
      </w:r>
      <w:r>
        <w:rPr>
          <w:sz w:val="28"/>
          <w:szCs w:val="28"/>
        </w:rPr>
        <w:t>В предоставлении муниципальной услуги участвует МФЦ.</w:t>
      </w:r>
    </w:p>
    <w:p w:rsidR="00F055F0" w:rsidRPr="004E179C" w:rsidRDefault="00F055F0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4E179C">
        <w:rPr>
          <w:color w:val="000000" w:themeColor="text1"/>
          <w:sz w:val="28"/>
          <w:szCs w:val="28"/>
        </w:rPr>
        <w:t>2.2.3. При предоставлении муниципальной услуги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Администрация</w:t>
      </w:r>
      <w:r w:rsidRPr="004E179C">
        <w:rPr>
          <w:color w:val="000000" w:themeColor="text1"/>
          <w:sz w:val="28"/>
          <w:szCs w:val="28"/>
        </w:rPr>
        <w:t xml:space="preserve"> осуществляет взаимодействие с:</w:t>
      </w:r>
    </w:p>
    <w:p w:rsidR="00F055F0" w:rsidRPr="004E179C" w:rsidRDefault="00F055F0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4E179C">
        <w:rPr>
          <w:color w:val="000000" w:themeColor="text1"/>
          <w:sz w:val="28"/>
          <w:szCs w:val="28"/>
        </w:rPr>
        <w:lastRenderedPageBreak/>
        <w:t>отделом государственной инспекции безопасности дорожного движения Отдела МВД России по Туапсинскому району (далее – Госавтоинспекция);</w:t>
      </w:r>
    </w:p>
    <w:p w:rsidR="00F055F0" w:rsidRPr="004E179C" w:rsidRDefault="00F055F0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4E179C">
        <w:rPr>
          <w:color w:val="000000" w:themeColor="text1"/>
          <w:sz w:val="28"/>
          <w:szCs w:val="28"/>
        </w:rPr>
        <w:t>Федеральной налоговой службой России.</w:t>
      </w:r>
    </w:p>
    <w:p w:rsidR="00F055F0" w:rsidRPr="008D2559" w:rsidRDefault="00F055F0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8D2559">
        <w:rPr>
          <w:sz w:val="28"/>
          <w:szCs w:val="28"/>
        </w:rPr>
        <w:t xml:space="preserve">2.2.3. </w:t>
      </w:r>
      <w:r w:rsidRPr="008D2559">
        <w:rPr>
          <w:spacing w:val="-4"/>
          <w:sz w:val="28"/>
          <w:szCs w:val="28"/>
        </w:rPr>
        <w:t xml:space="preserve"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услуг», </w:t>
      </w:r>
      <w:r>
        <w:rPr>
          <w:spacing w:val="-4"/>
          <w:sz w:val="28"/>
          <w:szCs w:val="28"/>
        </w:rPr>
        <w:t>Администрация</w:t>
      </w:r>
      <w:r w:rsidRPr="008D2559">
        <w:rPr>
          <w:spacing w:val="-4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</w:t>
      </w:r>
      <w:r w:rsidRPr="008D2559">
        <w:rPr>
          <w:sz w:val="28"/>
          <w:szCs w:val="28"/>
        </w:rPr>
        <w:t xml:space="preserve">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C48BF" w:rsidRDefault="000C48BF" w:rsidP="00AB7996">
      <w:pPr>
        <w:spacing w:after="0" w:line="240" w:lineRule="auto"/>
        <w:jc w:val="both"/>
        <w:rPr>
          <w:sz w:val="28"/>
          <w:szCs w:val="28"/>
        </w:rPr>
      </w:pPr>
    </w:p>
    <w:p w:rsidR="00AB7996" w:rsidRPr="003C63E3" w:rsidRDefault="00AB7996" w:rsidP="00AB7996">
      <w:pPr>
        <w:suppressAutoHyphens/>
        <w:spacing w:after="0"/>
        <w:jc w:val="center"/>
        <w:rPr>
          <w:b/>
          <w:sz w:val="28"/>
          <w:szCs w:val="28"/>
        </w:rPr>
      </w:pPr>
      <w:r w:rsidRPr="003C63E3">
        <w:rPr>
          <w:b/>
          <w:sz w:val="28"/>
          <w:szCs w:val="28"/>
        </w:rPr>
        <w:t xml:space="preserve">Подраздел 2.3. Описание результата предоставления </w:t>
      </w:r>
    </w:p>
    <w:p w:rsidR="00AB7996" w:rsidRPr="003C63E3" w:rsidRDefault="00AB7996" w:rsidP="00AB7996">
      <w:pPr>
        <w:suppressAutoHyphens/>
        <w:spacing w:after="0"/>
        <w:jc w:val="center"/>
        <w:rPr>
          <w:b/>
          <w:sz w:val="28"/>
          <w:szCs w:val="28"/>
        </w:rPr>
      </w:pPr>
      <w:r w:rsidRPr="003C63E3">
        <w:rPr>
          <w:b/>
          <w:sz w:val="28"/>
          <w:szCs w:val="28"/>
        </w:rPr>
        <w:t>муниципальной услуги</w:t>
      </w:r>
    </w:p>
    <w:p w:rsidR="000C48BF" w:rsidRDefault="000C48BF" w:rsidP="00AB79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8"/>
          <w:szCs w:val="28"/>
        </w:rPr>
      </w:pPr>
    </w:p>
    <w:p w:rsidR="000C48BF" w:rsidRDefault="00473FB4" w:rsidP="00AB79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2.3.1. Результатом предоставления муниципальной услуги является:</w:t>
      </w:r>
    </w:p>
    <w:p w:rsidR="00F055F0" w:rsidRPr="004E179C" w:rsidRDefault="00F055F0" w:rsidP="00AB7996">
      <w:pPr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D2559">
        <w:rPr>
          <w:color w:val="000000" w:themeColor="text1"/>
          <w:sz w:val="28"/>
          <w:szCs w:val="28"/>
        </w:rPr>
        <w:t>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  <w:r>
        <w:rPr>
          <w:color w:val="000000" w:themeColor="text1"/>
          <w:sz w:val="28"/>
          <w:szCs w:val="28"/>
        </w:rPr>
        <w:t xml:space="preserve"> (далее – специальное разрешение), </w:t>
      </w:r>
      <w:r w:rsidRPr="004E179C">
        <w:rPr>
          <w:color w:val="000000" w:themeColor="text1"/>
          <w:sz w:val="28"/>
          <w:szCs w:val="28"/>
        </w:rPr>
        <w:t>по форме указанной в приложении № 1 к Порядку выдачи специального разрешения на движение по автомобильным дорогам тяжеловесного и (или) крупногабаритного транспортного средства, утвержденному приказом министерства транспорта Российской Федерации от 5 июня 2019 года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 (далее – Порядок № 167);</w:t>
      </w:r>
    </w:p>
    <w:p w:rsidR="000C48BF" w:rsidRPr="00F055F0" w:rsidRDefault="00F055F0" w:rsidP="00660C5D">
      <w:pPr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4E179C">
        <w:rPr>
          <w:color w:val="000000" w:themeColor="text1"/>
          <w:sz w:val="28"/>
          <w:szCs w:val="28"/>
        </w:rPr>
        <w:t>уведомление об отказе в выдаче специального разрешения на движение по автомобильным дорогам тяжеловесного и (или) крупногабаритного транспортного средства.</w:t>
      </w:r>
    </w:p>
    <w:p w:rsidR="00F055F0" w:rsidRPr="004E179C" w:rsidRDefault="00F055F0" w:rsidP="00660C5D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4E179C">
        <w:rPr>
          <w:color w:val="000000" w:themeColor="text1"/>
          <w:sz w:val="28"/>
          <w:szCs w:val="28"/>
        </w:rPr>
        <w:t xml:space="preserve">2.3.2. 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уполномоченным должностным лицом Администрации. </w:t>
      </w:r>
    </w:p>
    <w:p w:rsidR="00F055F0" w:rsidRPr="004E179C" w:rsidRDefault="00F055F0" w:rsidP="00660C5D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4E179C">
        <w:rPr>
          <w:color w:val="000000" w:themeColor="text1"/>
          <w:sz w:val="28"/>
          <w:szCs w:val="28"/>
        </w:rPr>
        <w:t xml:space="preserve">Для получения результата предоставления муниципальной услуги на бумажном носителе заявитель имеет право обратиться непосредственно в </w:t>
      </w:r>
      <w:r>
        <w:rPr>
          <w:color w:val="000000" w:themeColor="text1"/>
          <w:sz w:val="28"/>
          <w:szCs w:val="28"/>
        </w:rPr>
        <w:t>Администрацию</w:t>
      </w:r>
      <w:r w:rsidRPr="004E179C">
        <w:rPr>
          <w:color w:val="000000" w:themeColor="text1"/>
          <w:sz w:val="28"/>
          <w:szCs w:val="28"/>
        </w:rPr>
        <w:t>.</w:t>
      </w:r>
    </w:p>
    <w:p w:rsidR="00F055F0" w:rsidRPr="004E179C" w:rsidRDefault="00F055F0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4E179C">
        <w:rPr>
          <w:color w:val="000000" w:themeColor="text1"/>
          <w:sz w:val="28"/>
          <w:szCs w:val="28"/>
        </w:rPr>
        <w:t>2.3.3. Результат предоставления муниципальной услуги заявитель по его выбору вправе получить:</w:t>
      </w:r>
    </w:p>
    <w:p w:rsidR="00F055F0" w:rsidRPr="004E179C" w:rsidRDefault="00F055F0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4E179C">
        <w:rPr>
          <w:color w:val="000000" w:themeColor="text1"/>
          <w:sz w:val="28"/>
          <w:szCs w:val="28"/>
        </w:rPr>
        <w:t>1) в форме электронного документа, подписанного</w:t>
      </w:r>
      <w:r w:rsidRPr="004E179C">
        <w:rPr>
          <w:rFonts w:eastAsia="Calibri"/>
          <w:color w:val="000000" w:themeColor="text1"/>
          <w:sz w:val="28"/>
          <w:szCs w:val="28"/>
          <w:lang w:eastAsia="en-US"/>
        </w:rPr>
        <w:t xml:space="preserve"> уполномоченным должностным лицом Администрации</w:t>
      </w:r>
      <w:r w:rsidRPr="004E179C">
        <w:rPr>
          <w:color w:val="000000" w:themeColor="text1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F055F0" w:rsidRPr="004E179C" w:rsidRDefault="00F055F0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4E179C">
        <w:rPr>
          <w:color w:val="000000" w:themeColor="text1"/>
          <w:sz w:val="28"/>
          <w:szCs w:val="28"/>
        </w:rPr>
        <w:t>2) на бумажном носителе, подтверждающем содержание электронного документа, направленного Администрацией в МФЦ;</w:t>
      </w:r>
    </w:p>
    <w:p w:rsidR="00F055F0" w:rsidRPr="004E179C" w:rsidRDefault="00F055F0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4E179C">
        <w:rPr>
          <w:color w:val="000000" w:themeColor="text1"/>
          <w:sz w:val="28"/>
          <w:szCs w:val="28"/>
        </w:rPr>
        <w:t>3) на бумажном носителе.</w:t>
      </w:r>
    </w:p>
    <w:p w:rsidR="00AB7996" w:rsidRPr="00B25812" w:rsidRDefault="00AB7996" w:rsidP="00AB7996">
      <w:pPr>
        <w:autoSpaceDE w:val="0"/>
        <w:autoSpaceDN w:val="0"/>
        <w:adjustRightInd w:val="0"/>
        <w:spacing w:after="0"/>
        <w:ind w:firstLine="709"/>
        <w:jc w:val="center"/>
        <w:rPr>
          <w:b/>
          <w:color w:val="000000"/>
          <w:sz w:val="28"/>
          <w:szCs w:val="28"/>
        </w:rPr>
      </w:pPr>
      <w:r w:rsidRPr="00B25812">
        <w:rPr>
          <w:b/>
          <w:color w:val="000000"/>
          <w:sz w:val="28"/>
          <w:szCs w:val="28"/>
        </w:rPr>
        <w:lastRenderedPageBreak/>
        <w:t>Подраздел 2.4. Срок предоставления муниципальной услуги</w:t>
      </w:r>
    </w:p>
    <w:p w:rsidR="000C48BF" w:rsidRDefault="000C48BF" w:rsidP="00AB7996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F055F0" w:rsidRPr="00B25812" w:rsidRDefault="00F055F0" w:rsidP="00660C5D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B25812">
        <w:rPr>
          <w:color w:val="000000" w:themeColor="text1"/>
          <w:sz w:val="28"/>
          <w:szCs w:val="28"/>
        </w:rPr>
        <w:t>2.4.1. Специальное разрешение в случае, если требуется согласование маршрута тяжеловесного транспортного средства только с владельцами автомобильных дорог, по которым проходит такой маршрут, и при наличии соответствующих согласований, муниципальная услуга предоставляется в срок, не превышающий 11 рабочих дней с даты регистрации заявления, в случае необходимости согласования маршрута тяжеловесного и (или) крупногабаритного транспортного средства с Госавтоинспекцией - в течение 15 рабочих дней с даты регистрации заявления.</w:t>
      </w:r>
    </w:p>
    <w:p w:rsidR="00F055F0" w:rsidRPr="00B25812" w:rsidRDefault="00F055F0" w:rsidP="00660C5D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B25812">
        <w:rPr>
          <w:color w:val="000000" w:themeColor="text1"/>
          <w:sz w:val="28"/>
          <w:szCs w:val="28"/>
        </w:rPr>
        <w:t>В случае, если для движения тяжеловесного и (или) крупногабаритного транспортного средства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предоставления муниципальной услуги увеличивается на срок проведения указанных мероприятий.</w:t>
      </w:r>
    </w:p>
    <w:p w:rsidR="00F055F0" w:rsidRPr="00B25812" w:rsidRDefault="00F055F0" w:rsidP="00660C5D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B25812">
        <w:rPr>
          <w:color w:val="000000" w:themeColor="text1"/>
          <w:sz w:val="28"/>
          <w:szCs w:val="28"/>
        </w:rPr>
        <w:t>Сроки и условия проведения оценки технического состояния автомобильных дорог, их укрепления или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определяются в зависимости от объема выполняемых работ и срока возмещения лицом, в интересах которого осуществляются перевозки, расходов на осуществление такой оценки и принятие таких мер юридическим лицам и индивидуальным предпринимателям, осуществляющим такую оценку и принимающим такие меры.</w:t>
      </w:r>
    </w:p>
    <w:p w:rsidR="00F055F0" w:rsidRDefault="00F055F0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7B4DB9">
        <w:rPr>
          <w:color w:val="000000" w:themeColor="text1"/>
          <w:sz w:val="28"/>
          <w:szCs w:val="28"/>
        </w:rPr>
        <w:t xml:space="preserve">2.4.2. </w:t>
      </w:r>
      <w:r w:rsidRPr="00026E07">
        <w:rPr>
          <w:sz w:val="28"/>
          <w:szCs w:val="28"/>
        </w:rPr>
        <w:t xml:space="preserve">В случае если срок выданного специального разрешения на движение крупногабаритной сельскохозяйственной техники (комбайн, трактор) не истек, при этом соответствующим транспортным средством совершено предельное количество поездок, указанное в специальном разрешении, владелец транспортного средства вправе подать повторное заявление на движение данной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образования. По такому заявлению специальное разрешение выдается в течение четырех рабочих дней со дня его регистрации на одну или несколько поездок (не более тридцати) на срок, не превышающий срок действия ранее выданного специального разрешения, при этом документы, указанные в </w:t>
      </w:r>
      <w:hyperlink w:anchor="Par118" w:history="1">
        <w:r w:rsidRPr="00026E07">
          <w:rPr>
            <w:sz w:val="28"/>
            <w:szCs w:val="28"/>
          </w:rPr>
          <w:t>подпунктах 1</w:t>
        </w:r>
      </w:hyperlink>
      <w:r w:rsidRPr="00026E07">
        <w:rPr>
          <w:sz w:val="28"/>
          <w:szCs w:val="28"/>
        </w:rPr>
        <w:t xml:space="preserve"> - </w:t>
      </w:r>
      <w:hyperlink w:anchor="Par120" w:history="1">
        <w:r w:rsidRPr="00026E07">
          <w:rPr>
            <w:sz w:val="28"/>
            <w:szCs w:val="28"/>
          </w:rPr>
          <w:t>3</w:t>
        </w:r>
      </w:hyperlink>
      <w:r w:rsidRPr="00026E07">
        <w:rPr>
          <w:sz w:val="28"/>
          <w:szCs w:val="28"/>
        </w:rPr>
        <w:t xml:space="preserve"> настоящего пункта, к заявлению не прилагаются.</w:t>
      </w:r>
    </w:p>
    <w:p w:rsidR="00F055F0" w:rsidRPr="004E179C" w:rsidRDefault="00F055F0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79C">
        <w:rPr>
          <w:rFonts w:ascii="Times New Roman" w:hAnsi="Times New Roman" w:cs="Times New Roman"/>
          <w:color w:val="000000" w:themeColor="text1"/>
          <w:sz w:val="28"/>
          <w:szCs w:val="28"/>
        </w:rPr>
        <w:t>2.4.3. В случае наличия постоянного маршрута тяжеловесных и (или) крупногабаритных транспортных средств,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вреда, причиняемого тяжеловесным транспортным средством, а также получения согласования Госавтоинспекции.</w:t>
      </w:r>
    </w:p>
    <w:p w:rsidR="00F055F0" w:rsidRPr="004E179C" w:rsidRDefault="00F055F0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движения тяжеловесного транспортного средства, нагрузка на </w:t>
      </w:r>
      <w:r w:rsidRPr="004E17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ось которого превышает допустимую нагрузку на ось более чем на два процента, но не более чем на десять процентов,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вреда, причиняемого данным тяжеловесным транспортным средством.</w:t>
      </w:r>
    </w:p>
    <w:p w:rsidR="00F055F0" w:rsidRPr="004E179C" w:rsidRDefault="00F055F0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79C">
        <w:rPr>
          <w:rFonts w:ascii="Times New Roman" w:hAnsi="Times New Roman" w:cs="Times New Roman"/>
          <w:color w:val="000000" w:themeColor="text1"/>
          <w:sz w:val="28"/>
          <w:szCs w:val="28"/>
        </w:rPr>
        <w:t>2.4.4. Заявление о пропуске тяжеловесных и (или) крупногабаритных транспортных средств, направляемых для ликвидации последствий чрезвычайных ситуаций, а также специализированных транспортных средств телеканалов, радиоканалов и иных вещателей (передвижных телевизионных станций, состоящих из основного и вспомогательного транспортного средства, груз которых составляет оборудование, необходимое для проведения съемок, и мобильных энергетических комплексов, направляемых на проведение съемок и трансляций), рассматривается Администрацией  в течение одного рабочего дня с даты его поступления.</w:t>
      </w:r>
    </w:p>
    <w:p w:rsidR="00F055F0" w:rsidRPr="004E179C" w:rsidRDefault="00F055F0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выдачи специального разрешения Администрацией в соответствии с </w:t>
      </w:r>
      <w:hyperlink w:anchor="P265" w:history="1">
        <w:r w:rsidRPr="004E17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первым</w:t>
        </w:r>
      </w:hyperlink>
      <w:r w:rsidRPr="004E1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документы, предусмотренные </w:t>
      </w:r>
      <w:hyperlink w:anchor="P121" w:history="1">
        <w:r w:rsidRPr="004E17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5 пункта 2.6.1</w:t>
        </w:r>
      </w:hyperlink>
      <w:r w:rsidRPr="004E1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подраздела 2.6 раздела </w:t>
      </w:r>
      <w:r w:rsidRPr="004E179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4E1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Регламента, а также подтверждающие оплату платежей за возмещение вреда, причиняемого автомобильным дорогам тяжеловесным транспортным средством, представляются заявителем в течение пяти рабочих дней со дня выдачи специального разрешения.</w:t>
      </w:r>
    </w:p>
    <w:p w:rsidR="00F055F0" w:rsidRPr="004E179C" w:rsidRDefault="00F055F0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2.4.5. Уведомление об отказе в выдаче специального разрешения, в случае принятия решения об отказе в выдаче специального разрешения, в случае принятия решения об отказе в выдаче специального разрешения по основаниям, указанным в подпунктах 1-4 пункта 2.10.3 подраздела 2.10 раздела </w:t>
      </w:r>
      <w:r w:rsidRPr="004E179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4E1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Регламента, выдается (направляется) заявителю в течение 4 (четырех) рабочих дней со дня регистрации заявления.</w:t>
      </w:r>
    </w:p>
    <w:p w:rsidR="000C48BF" w:rsidRDefault="000C48BF" w:rsidP="00AB79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b/>
          <w:sz w:val="28"/>
          <w:szCs w:val="28"/>
        </w:rPr>
      </w:pPr>
    </w:p>
    <w:p w:rsidR="00AB7996" w:rsidRPr="00FD16B5" w:rsidRDefault="00AB7996" w:rsidP="00AB7996">
      <w:pPr>
        <w:suppressAutoHyphens/>
        <w:autoSpaceDE w:val="0"/>
        <w:autoSpaceDN w:val="0"/>
        <w:adjustRightInd w:val="0"/>
        <w:spacing w:after="0"/>
        <w:ind w:left="540" w:right="638"/>
        <w:jc w:val="center"/>
        <w:outlineLvl w:val="2"/>
        <w:rPr>
          <w:b/>
          <w:sz w:val="28"/>
          <w:szCs w:val="28"/>
        </w:rPr>
      </w:pPr>
      <w:r w:rsidRPr="00FD16B5">
        <w:rPr>
          <w:b/>
          <w:sz w:val="28"/>
          <w:szCs w:val="28"/>
        </w:rPr>
        <w:t>Подраздел 2.5. Нормативные правовые акты, регулирующие предоставление муниципальной услуги</w:t>
      </w:r>
    </w:p>
    <w:p w:rsidR="000C48BF" w:rsidRDefault="000C48BF" w:rsidP="00AB79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Arial"/>
          <w:sz w:val="28"/>
          <w:szCs w:val="28"/>
        </w:rPr>
      </w:pPr>
    </w:p>
    <w:p w:rsidR="00F91E59" w:rsidRPr="008D2559" w:rsidRDefault="00F91E59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8D2559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</w:t>
      </w:r>
      <w:r w:rsidRPr="008D2559">
        <w:rPr>
          <w:rFonts w:eastAsia="Calibri"/>
          <w:sz w:val="28"/>
          <w:szCs w:val="28"/>
          <w:lang w:eastAsia="en-US"/>
        </w:rPr>
        <w:t xml:space="preserve">размещается </w:t>
      </w:r>
      <w:r w:rsidRPr="008D2559">
        <w:rPr>
          <w:sz w:val="28"/>
          <w:szCs w:val="28"/>
        </w:rPr>
        <w:t xml:space="preserve">в </w:t>
      </w:r>
      <w:r>
        <w:rPr>
          <w:sz w:val="28"/>
          <w:szCs w:val="28"/>
        </w:rPr>
        <w:t>Интернете</w:t>
      </w:r>
      <w:r w:rsidRPr="008D2559">
        <w:rPr>
          <w:sz w:val="28"/>
          <w:szCs w:val="28"/>
        </w:rPr>
        <w:t xml:space="preserve"> на официальном сайте Администрации, Едином Портале и (или) Портале Краснодарского края.</w:t>
      </w:r>
    </w:p>
    <w:p w:rsidR="000C48BF" w:rsidRDefault="00F91E59" w:rsidP="00660C5D">
      <w:pPr>
        <w:spacing w:after="0" w:line="24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Администрация</w:t>
      </w:r>
      <w:r w:rsidR="00473FB4">
        <w:rPr>
          <w:rFonts w:cs="Arial"/>
          <w:sz w:val="28"/>
          <w:szCs w:val="28"/>
        </w:rPr>
        <w:t xml:space="preserve"> обеспечивает размещение и актуализацию перечня нормативных правовых актов, регламентирующих предоставление муниципальной </w:t>
      </w:r>
      <w:r w:rsidR="00473FB4" w:rsidRPr="00861F2D">
        <w:rPr>
          <w:rFonts w:cs="Arial"/>
          <w:sz w:val="28"/>
          <w:szCs w:val="28"/>
        </w:rPr>
        <w:t>услуги</w:t>
      </w:r>
      <w:r w:rsidRPr="00861F2D">
        <w:rPr>
          <w:rStyle w:val="af8"/>
          <w:rFonts w:eastAsia="Calibri"/>
          <w:color w:val="000000" w:themeColor="text1"/>
          <w:sz w:val="28"/>
          <w:szCs w:val="28"/>
          <w:u w:val="none"/>
          <w:lang w:eastAsia="en-US"/>
        </w:rPr>
        <w:t xml:space="preserve">, на официальном сайте </w:t>
      </w:r>
      <w:r w:rsidRPr="008D2559">
        <w:rPr>
          <w:rFonts w:eastAsia="Calibri"/>
          <w:color w:val="000000" w:themeColor="text1"/>
          <w:sz w:val="28"/>
          <w:szCs w:val="28"/>
          <w:lang w:eastAsia="en-US"/>
        </w:rPr>
        <w:t>Администрации, а также в соответствующем разделе на Едином Портале и (или) Портале Краснодарского края</w:t>
      </w:r>
      <w:r w:rsidR="00473FB4">
        <w:rPr>
          <w:rFonts w:cs="Arial"/>
          <w:sz w:val="28"/>
          <w:szCs w:val="28"/>
        </w:rPr>
        <w:t>.</w:t>
      </w:r>
    </w:p>
    <w:p w:rsidR="006B298A" w:rsidRPr="00F91E59" w:rsidRDefault="006B298A" w:rsidP="00660C5D">
      <w:pPr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</w:p>
    <w:p w:rsidR="006B298A" w:rsidRPr="00026E07" w:rsidRDefault="006B298A" w:rsidP="006B298A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  <w:lang w:eastAsia="en-US"/>
        </w:rPr>
      </w:pPr>
      <w:r w:rsidRPr="00026E07">
        <w:rPr>
          <w:b/>
          <w:sz w:val="28"/>
          <w:szCs w:val="28"/>
          <w:lang w:eastAsia="en-US"/>
        </w:rPr>
        <w:t xml:space="preserve">Подраздел 2.6. Исчерпывающий перечень документов, </w:t>
      </w:r>
    </w:p>
    <w:p w:rsidR="006B298A" w:rsidRPr="00026E07" w:rsidRDefault="006B298A" w:rsidP="006B298A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  <w:lang w:eastAsia="en-US"/>
        </w:rPr>
      </w:pPr>
      <w:r w:rsidRPr="00026E07">
        <w:rPr>
          <w:b/>
          <w:sz w:val="28"/>
          <w:szCs w:val="28"/>
          <w:lang w:eastAsia="en-US"/>
        </w:rPr>
        <w:t xml:space="preserve">необходимых в соответствии с нормативными правовыми </w:t>
      </w:r>
    </w:p>
    <w:p w:rsidR="006B298A" w:rsidRPr="00026E07" w:rsidRDefault="006B298A" w:rsidP="006B298A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  <w:lang w:eastAsia="en-US"/>
        </w:rPr>
      </w:pPr>
      <w:r w:rsidRPr="00026E07">
        <w:rPr>
          <w:b/>
          <w:sz w:val="28"/>
          <w:szCs w:val="28"/>
          <w:lang w:eastAsia="en-US"/>
        </w:rPr>
        <w:t xml:space="preserve">актами для предоставления муниципальной услуги </w:t>
      </w:r>
    </w:p>
    <w:p w:rsidR="006B298A" w:rsidRPr="00026E07" w:rsidRDefault="006B298A" w:rsidP="006B298A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</w:rPr>
      </w:pPr>
      <w:r w:rsidRPr="00026E07">
        <w:rPr>
          <w:b/>
          <w:sz w:val="28"/>
          <w:szCs w:val="28"/>
          <w:lang w:eastAsia="en-US"/>
        </w:rPr>
        <w:lastRenderedPageBreak/>
        <w:t xml:space="preserve"> и услуг, которые </w:t>
      </w:r>
      <w:r w:rsidRPr="00026E07">
        <w:rPr>
          <w:b/>
          <w:sz w:val="28"/>
          <w:szCs w:val="28"/>
        </w:rPr>
        <w:t>являются необходимыми и обязательными</w:t>
      </w:r>
    </w:p>
    <w:p w:rsidR="006B298A" w:rsidRPr="00026E07" w:rsidRDefault="006B298A" w:rsidP="006B298A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</w:rPr>
      </w:pPr>
      <w:r w:rsidRPr="00026E07">
        <w:rPr>
          <w:b/>
          <w:sz w:val="28"/>
          <w:szCs w:val="28"/>
        </w:rPr>
        <w:t xml:space="preserve"> для предоставления муниципальной услуги, подлежащих представлению заявителем, способы их получения заявителем, </w:t>
      </w:r>
    </w:p>
    <w:p w:rsidR="006B298A" w:rsidRPr="00026E07" w:rsidRDefault="006B298A" w:rsidP="006B298A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</w:rPr>
      </w:pPr>
      <w:r w:rsidRPr="00026E07">
        <w:rPr>
          <w:b/>
          <w:sz w:val="28"/>
          <w:szCs w:val="28"/>
        </w:rPr>
        <w:t>в том числе в электронной форме, порядок их представления</w:t>
      </w:r>
    </w:p>
    <w:p w:rsidR="000C48BF" w:rsidRDefault="000C48BF" w:rsidP="00660C5D">
      <w:pPr>
        <w:widowControl w:val="0"/>
        <w:autoSpaceDE w:val="0"/>
        <w:autoSpaceDN w:val="0"/>
        <w:adjustRightInd w:val="0"/>
        <w:spacing w:after="0" w:line="240" w:lineRule="auto"/>
        <w:ind w:firstLine="726"/>
        <w:jc w:val="center"/>
        <w:outlineLvl w:val="2"/>
        <w:rPr>
          <w:rFonts w:cs="Arial"/>
          <w:sz w:val="28"/>
          <w:szCs w:val="28"/>
        </w:rPr>
      </w:pPr>
    </w:p>
    <w:p w:rsidR="00F91E59" w:rsidRPr="008D2559" w:rsidRDefault="00F91E59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D2559">
        <w:rPr>
          <w:sz w:val="28"/>
          <w:szCs w:val="28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которые представляются заявителем и являются необходимыми и обязательными:</w:t>
      </w:r>
    </w:p>
    <w:p w:rsidR="00F91E59" w:rsidRPr="008D2559" w:rsidRDefault="00F91E59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D2559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8D2559">
        <w:rPr>
          <w:sz w:val="28"/>
          <w:szCs w:val="28"/>
        </w:rPr>
        <w:t xml:space="preserve">заявление на получение специального разрешения на движение по автомобильным дорогам тяжеловесного и (или) крупногабаритного транспортного средства </w:t>
      </w:r>
      <w:r w:rsidR="0068591C" w:rsidRPr="000F4618">
        <w:rPr>
          <w:sz w:val="28"/>
          <w:szCs w:val="28"/>
          <w:shd w:val="clear" w:color="auto" w:fill="FFFFFF"/>
        </w:rPr>
        <w:t>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значения, при условии, что маршрут данного транспортного средства проходит в границах Шаумянского сельского поселения Туапсинского района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8D2559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 установленной приложением № 2 к Порядку № 167</w:t>
      </w:r>
      <w:r w:rsidRPr="008D2559">
        <w:rPr>
          <w:sz w:val="28"/>
          <w:szCs w:val="28"/>
        </w:rPr>
        <w:t>;</w:t>
      </w:r>
      <w:bookmarkStart w:id="3" w:name="Par118"/>
      <w:bookmarkEnd w:id="3"/>
    </w:p>
    <w:p w:rsidR="00F91E59" w:rsidRPr="008D2559" w:rsidRDefault="00F91E59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8D2559">
        <w:rPr>
          <w:sz w:val="28"/>
          <w:szCs w:val="28"/>
        </w:rPr>
        <w:t>2)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поездка;</w:t>
      </w:r>
    </w:p>
    <w:p w:rsidR="00F91E59" w:rsidRPr="008D2559" w:rsidRDefault="00F91E59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8D2559">
        <w:rPr>
          <w:sz w:val="28"/>
          <w:szCs w:val="28"/>
        </w:rPr>
        <w:t>3) схема тяжеловесного и (или) крупногабаритного транспортного средства (автопоезда) с изображением размещения груза (при наличии груза). На схеме изображается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сзади), способы, места крепления груза;</w:t>
      </w:r>
      <w:bookmarkStart w:id="4" w:name="Par120"/>
      <w:bookmarkEnd w:id="4"/>
    </w:p>
    <w:p w:rsidR="00F91E59" w:rsidRPr="008D2559" w:rsidRDefault="00F91E59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8D2559">
        <w:rPr>
          <w:sz w:val="28"/>
          <w:szCs w:val="28"/>
        </w:rPr>
        <w:t>4) сведения о технических требованиях к перевозке заявленного груза в транспортном положении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груза;</w:t>
      </w:r>
      <w:bookmarkStart w:id="5" w:name="Par121"/>
      <w:bookmarkEnd w:id="5"/>
    </w:p>
    <w:p w:rsidR="00F91E59" w:rsidRPr="008D2559" w:rsidRDefault="00F91E59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26E07">
        <w:rPr>
          <w:sz w:val="28"/>
          <w:szCs w:val="28"/>
        </w:rPr>
        <w:t>5) копия платежного документа, подтверждающего уплату государственной пошлины за выдачу специального разрешения (при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копия платежного документа не требуется);</w:t>
      </w:r>
    </w:p>
    <w:p w:rsidR="00F91E59" w:rsidRPr="008D2559" w:rsidRDefault="00F91E59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bookmarkStart w:id="6" w:name="Par125"/>
      <w:bookmarkEnd w:id="6"/>
      <w:r w:rsidRPr="008D2559">
        <w:rPr>
          <w:sz w:val="28"/>
          <w:szCs w:val="28"/>
        </w:rPr>
        <w:t xml:space="preserve">6) копия ранее выданного специального разрешения, срок действия которого на момент подачи заявления не истек, - в случае повторной подачи </w:t>
      </w:r>
      <w:r w:rsidRPr="008D2559">
        <w:rPr>
          <w:sz w:val="28"/>
          <w:szCs w:val="28"/>
        </w:rPr>
        <w:lastRenderedPageBreak/>
        <w:t>заявления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</w:t>
      </w:r>
      <w:r>
        <w:rPr>
          <w:sz w:val="28"/>
          <w:szCs w:val="28"/>
        </w:rPr>
        <w:t>ртное средство;</w:t>
      </w:r>
    </w:p>
    <w:p w:rsidR="00F91E59" w:rsidRDefault="00F91E59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sz w:val="28"/>
          <w:szCs w:val="28"/>
        </w:rPr>
      </w:pPr>
      <w:r w:rsidRPr="008D2559">
        <w:rPr>
          <w:sz w:val="28"/>
          <w:szCs w:val="28"/>
        </w:rPr>
        <w:t>7) документ, подтверждающий полномочия представителя владельца транспортного средства</w:t>
      </w:r>
      <w:r>
        <w:rPr>
          <w:sz w:val="28"/>
          <w:szCs w:val="28"/>
        </w:rPr>
        <w:t>, в</w:t>
      </w:r>
      <w:r w:rsidRPr="008D2559">
        <w:rPr>
          <w:sz w:val="28"/>
          <w:szCs w:val="28"/>
        </w:rPr>
        <w:t xml:space="preserve"> случае подачи заявления представителем владельца транспортного средства.</w:t>
      </w:r>
    </w:p>
    <w:p w:rsidR="00F91E59" w:rsidRPr="00001022" w:rsidRDefault="00F91E59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01022">
        <w:rPr>
          <w:color w:val="000000" w:themeColor="text1"/>
          <w:sz w:val="28"/>
          <w:szCs w:val="28"/>
        </w:rPr>
        <w:t xml:space="preserve">2.6.2. </w:t>
      </w:r>
      <w:r w:rsidRPr="00001022">
        <w:rPr>
          <w:sz w:val="28"/>
          <w:szCs w:val="28"/>
        </w:rPr>
        <w:t>В заявлении указывается:</w:t>
      </w:r>
    </w:p>
    <w:p w:rsidR="00F91E59" w:rsidRPr="002B5017" w:rsidRDefault="00F91E59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B5017">
        <w:rPr>
          <w:sz w:val="28"/>
          <w:szCs w:val="28"/>
        </w:rPr>
        <w:t>наименование уполномоченного органа;</w:t>
      </w:r>
    </w:p>
    <w:p w:rsidR="00F91E59" w:rsidRPr="002B5017" w:rsidRDefault="00F91E59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B5017">
        <w:rPr>
          <w:sz w:val="28"/>
          <w:szCs w:val="28"/>
        </w:rPr>
        <w:t>наименование и организационно-правовая форма - для юридических лиц;</w:t>
      </w:r>
    </w:p>
    <w:p w:rsidR="00F91E59" w:rsidRPr="002B5017" w:rsidRDefault="00F91E59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B5017">
        <w:rPr>
          <w:sz w:val="28"/>
          <w:szCs w:val="28"/>
        </w:rPr>
        <w:t>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предпринимателей;</w:t>
      </w:r>
    </w:p>
    <w:p w:rsidR="00F91E59" w:rsidRPr="002B5017" w:rsidRDefault="00F91E59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B5017">
        <w:rPr>
          <w:sz w:val="28"/>
          <w:szCs w:val="28"/>
        </w:rPr>
        <w:t>адрес местонахождения юридического лица, фамилия, имя, отчество (при наличии) руководителя, телефон;</w:t>
      </w:r>
    </w:p>
    <w:p w:rsidR="00F91E59" w:rsidRPr="002B5017" w:rsidRDefault="00F91E59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B5017">
        <w:rPr>
          <w:sz w:val="28"/>
          <w:szCs w:val="28"/>
        </w:rPr>
        <w:t>фамилия, имя, отчество (при наличии), адрес места жительства, данные документа, удостоверяющего личность, - для физических лиц и индивидуальных предпринимателей (с указанием статуса индивидуального предпринимателя);</w:t>
      </w:r>
    </w:p>
    <w:p w:rsidR="00F91E59" w:rsidRPr="002B5017" w:rsidRDefault="00F91E59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B5017">
        <w:rPr>
          <w:sz w:val="28"/>
          <w:szCs w:val="28"/>
        </w:rPr>
        <w:t>банковские реквизиты (наименование банка, расчетный счет, корреспондентский счет, банковский индивидуальный код);</w:t>
      </w:r>
    </w:p>
    <w:p w:rsidR="00F91E59" w:rsidRPr="002B5017" w:rsidRDefault="00F91E59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B5017">
        <w:rPr>
          <w:sz w:val="28"/>
          <w:szCs w:val="28"/>
        </w:rPr>
        <w:t>исходящий номер (при необходимости) и дата заявления;</w:t>
      </w:r>
    </w:p>
    <w:p w:rsidR="00F91E59" w:rsidRPr="002B5017" w:rsidRDefault="00F91E59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B5017">
        <w:rPr>
          <w:sz w:val="28"/>
          <w:szCs w:val="28"/>
        </w:rPr>
        <w:t>наименование, адрес и телефон владельца транспортного средства;</w:t>
      </w:r>
    </w:p>
    <w:p w:rsidR="00F91E59" w:rsidRPr="002B5017" w:rsidRDefault="00F91E59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B5017">
        <w:rPr>
          <w:sz w:val="28"/>
          <w:szCs w:val="28"/>
        </w:rPr>
        <w:t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F91E59" w:rsidRPr="002B5017" w:rsidRDefault="00F91E59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B5017">
        <w:rPr>
          <w:sz w:val="28"/>
          <w:szCs w:val="28"/>
        </w:rPr>
        <w:t>вид перевозки (межрегиональная, местная), срок перевозки, количество поездок;</w:t>
      </w:r>
    </w:p>
    <w:p w:rsidR="00F91E59" w:rsidRPr="002B5017" w:rsidRDefault="00F91E59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B5017">
        <w:rPr>
          <w:sz w:val="28"/>
          <w:szCs w:val="28"/>
        </w:rPr>
        <w:t>характеристика груза (при наличии груза) (полное наименование, марка, модель, габариты, масса, делимость, длина свеса (при наличии);</w:t>
      </w:r>
    </w:p>
    <w:p w:rsidR="00F91E59" w:rsidRPr="002B5017" w:rsidRDefault="00F91E59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B5017">
        <w:rPr>
          <w:sz w:val="28"/>
          <w:szCs w:val="28"/>
        </w:rPr>
        <w:t>сведения о транспортном средстве (автопоезде) (марка и модель транспортного средства (тягача, прицепа (полуприцепа)), государственный регистрационный номер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 с учетом конструктивных особенностей транспортного средства и конкретных дорожных условий на маршруте движения.</w:t>
      </w:r>
    </w:p>
    <w:p w:rsidR="00F91E59" w:rsidRPr="002B5017" w:rsidRDefault="00F91E59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B5017">
        <w:rPr>
          <w:sz w:val="28"/>
          <w:szCs w:val="28"/>
        </w:rPr>
        <w:t xml:space="preserve">В случае движения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в заявлении указывается пункт </w:t>
      </w:r>
      <w:r w:rsidRPr="002B5017">
        <w:rPr>
          <w:sz w:val="28"/>
          <w:szCs w:val="28"/>
        </w:rPr>
        <w:lastRenderedPageBreak/>
        <w:t>отправления и пункт назначения с указанием подъездов к местам проведения сельскохозяйственных работ.</w:t>
      </w:r>
    </w:p>
    <w:p w:rsidR="00F91E59" w:rsidRDefault="00F91E59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B5017">
        <w:rPr>
          <w:sz w:val="28"/>
          <w:szCs w:val="28"/>
        </w:rPr>
        <w:t>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</w:p>
    <w:p w:rsidR="00F91E59" w:rsidRPr="004E179C" w:rsidRDefault="00F91E59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026E07">
        <w:rPr>
          <w:sz w:val="28"/>
          <w:szCs w:val="28"/>
        </w:rPr>
        <w:t xml:space="preserve">2.6.3. В случае если срок выданного специального разрешения на движение крупногабаритной сельскохозяйственной техники (комбайн, трактор) не истек, при этом соответствующим транспортным средством совершено предельное количество поездок, указанное в специальном разрешении, владелец транспортного средства вправе подать повторное заявление на движение данной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образования. </w:t>
      </w:r>
      <w:r w:rsidRPr="004E179C">
        <w:rPr>
          <w:color w:val="000000" w:themeColor="text1"/>
          <w:sz w:val="28"/>
          <w:szCs w:val="28"/>
        </w:rPr>
        <w:t xml:space="preserve">В случае если заявление подается повторно документы, указанные в подпунктах 2-4 пункта 2.6.1 настоящего подраздела Регламента, не требуются. </w:t>
      </w:r>
    </w:p>
    <w:p w:rsidR="00F91E59" w:rsidRPr="002B5017" w:rsidRDefault="00F91E59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26E07">
        <w:rPr>
          <w:color w:val="000000" w:themeColor="text1"/>
          <w:sz w:val="28"/>
          <w:szCs w:val="28"/>
        </w:rPr>
        <w:t>2.6.</w:t>
      </w:r>
      <w:r>
        <w:rPr>
          <w:color w:val="000000" w:themeColor="text1"/>
          <w:sz w:val="28"/>
          <w:szCs w:val="28"/>
        </w:rPr>
        <w:t>4</w:t>
      </w:r>
      <w:r w:rsidRPr="00026E07">
        <w:rPr>
          <w:color w:val="000000" w:themeColor="text1"/>
          <w:sz w:val="28"/>
          <w:szCs w:val="28"/>
        </w:rPr>
        <w:t>. Требования к документам:</w:t>
      </w:r>
    </w:p>
    <w:p w:rsidR="00F91E59" w:rsidRPr="002B5017" w:rsidRDefault="00F91E59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B5017">
        <w:rPr>
          <w:sz w:val="28"/>
          <w:szCs w:val="28"/>
        </w:rPr>
        <w:t xml:space="preserve">1) </w:t>
      </w:r>
      <w:r>
        <w:rPr>
          <w:sz w:val="28"/>
          <w:szCs w:val="28"/>
        </w:rPr>
        <w:t>з</w:t>
      </w:r>
      <w:r w:rsidRPr="002B5017">
        <w:rPr>
          <w:sz w:val="28"/>
          <w:szCs w:val="28"/>
        </w:rPr>
        <w:t xml:space="preserve">аявление, схема транспортного средства (автопоезда), а также копии документов, указанных в </w:t>
      </w:r>
      <w:hyperlink w:anchor="Par118" w:history="1">
        <w:r w:rsidRPr="002B5017">
          <w:rPr>
            <w:sz w:val="28"/>
            <w:szCs w:val="28"/>
          </w:rPr>
          <w:t>подпункте 2 пункта 2.6.1</w:t>
        </w:r>
      </w:hyperlink>
      <w:r w:rsidRPr="002B5017">
        <w:rPr>
          <w:sz w:val="28"/>
          <w:szCs w:val="28"/>
        </w:rPr>
        <w:t xml:space="preserve"> настоящего Регламента, должны быть подписаны заявителем (для физических лиц и индивидуальных предпринимателей) или руководителем (иным уполномоченным лицом) и заверены печатью (при</w:t>
      </w:r>
      <w:r>
        <w:rPr>
          <w:sz w:val="28"/>
          <w:szCs w:val="28"/>
        </w:rPr>
        <w:t xml:space="preserve"> наличии) (для юридических лиц);</w:t>
      </w:r>
      <w:r w:rsidRPr="002B5017">
        <w:rPr>
          <w:sz w:val="28"/>
          <w:szCs w:val="28"/>
        </w:rPr>
        <w:t xml:space="preserve"> </w:t>
      </w:r>
    </w:p>
    <w:p w:rsidR="00F91E59" w:rsidRPr="002B5017" w:rsidRDefault="00F91E59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B5017">
        <w:rPr>
          <w:sz w:val="28"/>
          <w:szCs w:val="28"/>
        </w:rPr>
        <w:t xml:space="preserve">2) </w:t>
      </w:r>
      <w:r>
        <w:rPr>
          <w:sz w:val="28"/>
          <w:szCs w:val="28"/>
        </w:rPr>
        <w:t>з</w:t>
      </w:r>
      <w:r w:rsidRPr="002B5017">
        <w:rPr>
          <w:sz w:val="28"/>
          <w:szCs w:val="28"/>
        </w:rPr>
        <w:t xml:space="preserve">аявление с приложением документов, указанных в </w:t>
      </w:r>
      <w:hyperlink w:anchor="Par117" w:history="1">
        <w:r w:rsidRPr="002B5017">
          <w:rPr>
            <w:sz w:val="28"/>
            <w:szCs w:val="28"/>
          </w:rPr>
          <w:t>подпунктах 2</w:t>
        </w:r>
        <w:r>
          <w:rPr>
            <w:sz w:val="28"/>
            <w:szCs w:val="28"/>
          </w:rPr>
          <w:t>-7</w:t>
        </w:r>
        <w:r w:rsidRPr="002B5017">
          <w:rPr>
            <w:sz w:val="28"/>
            <w:szCs w:val="28"/>
          </w:rPr>
          <w:t xml:space="preserve"> пункта 2.6.1</w:t>
        </w:r>
      </w:hyperlink>
      <w:r w:rsidRPr="002B5017">
        <w:rPr>
          <w:sz w:val="28"/>
          <w:szCs w:val="28"/>
        </w:rPr>
        <w:t xml:space="preserve"> настоящего Регламента, может быть подано заявителем </w:t>
      </w:r>
      <w:r>
        <w:rPr>
          <w:sz w:val="28"/>
          <w:szCs w:val="28"/>
        </w:rPr>
        <w:t xml:space="preserve">на бумажном носителе </w:t>
      </w:r>
      <w:r w:rsidRPr="002B5017">
        <w:rPr>
          <w:sz w:val="28"/>
          <w:szCs w:val="28"/>
        </w:rPr>
        <w:t xml:space="preserve">непосредственно в </w:t>
      </w:r>
      <w:r>
        <w:rPr>
          <w:sz w:val="28"/>
          <w:szCs w:val="28"/>
        </w:rPr>
        <w:t>Администрацию</w:t>
      </w:r>
      <w:r w:rsidRPr="002B5017">
        <w:rPr>
          <w:sz w:val="28"/>
          <w:szCs w:val="28"/>
        </w:rPr>
        <w:t xml:space="preserve"> путем направления их в адрес </w:t>
      </w:r>
      <w:r>
        <w:rPr>
          <w:sz w:val="28"/>
          <w:szCs w:val="28"/>
        </w:rPr>
        <w:t xml:space="preserve">Администрации, </w:t>
      </w:r>
      <w:r w:rsidRPr="00E85569">
        <w:rPr>
          <w:sz w:val="28"/>
          <w:szCs w:val="28"/>
        </w:rPr>
        <w:t>на бумажном носителе при личном обращении в МФЦ</w:t>
      </w:r>
      <w:r>
        <w:rPr>
          <w:sz w:val="28"/>
          <w:szCs w:val="28"/>
        </w:rPr>
        <w:t>,</w:t>
      </w:r>
      <w:r w:rsidRPr="002B5017">
        <w:rPr>
          <w:sz w:val="28"/>
          <w:szCs w:val="28"/>
        </w:rPr>
        <w:t xml:space="preserve"> посредством почтового отправления, посредством 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 </w:t>
      </w:r>
      <w:hyperlink w:anchor="Par117" w:history="1">
        <w:r>
          <w:rPr>
            <w:sz w:val="28"/>
            <w:szCs w:val="28"/>
          </w:rPr>
          <w:t>подпунктах 2-7</w:t>
        </w:r>
        <w:r w:rsidRPr="002B5017">
          <w:rPr>
            <w:sz w:val="28"/>
            <w:szCs w:val="28"/>
          </w:rPr>
          <w:t xml:space="preserve"> пункта 2.6.1</w:t>
        </w:r>
      </w:hyperlink>
      <w:r w:rsidRPr="002B5017">
        <w:rPr>
          <w:sz w:val="28"/>
          <w:szCs w:val="28"/>
        </w:rPr>
        <w:t xml:space="preserve"> настоящего Регламента, или в электронном виде посредством </w:t>
      </w:r>
      <w:r>
        <w:rPr>
          <w:sz w:val="28"/>
          <w:szCs w:val="28"/>
        </w:rPr>
        <w:t xml:space="preserve">Единого </w:t>
      </w:r>
      <w:r w:rsidRPr="002B5017">
        <w:rPr>
          <w:sz w:val="28"/>
          <w:szCs w:val="28"/>
        </w:rPr>
        <w:t>Портала</w:t>
      </w:r>
      <w:r>
        <w:rPr>
          <w:sz w:val="28"/>
          <w:szCs w:val="28"/>
        </w:rPr>
        <w:t>, Портала Краснодарского края</w:t>
      </w:r>
      <w:r w:rsidRPr="002B5017">
        <w:rPr>
          <w:sz w:val="28"/>
          <w:szCs w:val="28"/>
        </w:rPr>
        <w:t xml:space="preserve">. </w:t>
      </w:r>
    </w:p>
    <w:p w:rsidR="00F91E59" w:rsidRDefault="00F91E59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предоставления муниципальной услуги, является исчерпывающим.</w:t>
      </w:r>
    </w:p>
    <w:p w:rsidR="00F91E59" w:rsidRDefault="00F91E59" w:rsidP="00660C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 Заявитель вправе отозвать свое заявление на любой стадии рассмотрения, согласования или подготовки документа </w:t>
      </w:r>
      <w:r w:rsidR="00415E50">
        <w:rPr>
          <w:sz w:val="28"/>
          <w:szCs w:val="28"/>
        </w:rPr>
        <w:t>Администрацией</w:t>
      </w:r>
      <w:r>
        <w:rPr>
          <w:sz w:val="28"/>
          <w:szCs w:val="28"/>
        </w:rPr>
        <w:t>, обратившись с соответствующим заявлением в Администрацию, в том числе в электронной форме, либо в МФЦ.</w:t>
      </w:r>
    </w:p>
    <w:p w:rsidR="000C48BF" w:rsidRDefault="000C48BF" w:rsidP="00660C5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8"/>
          <w:szCs w:val="28"/>
        </w:rPr>
      </w:pPr>
    </w:p>
    <w:p w:rsidR="006B298A" w:rsidRDefault="006B298A" w:rsidP="006B29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394E0D">
        <w:rPr>
          <w:b/>
          <w:sz w:val="28"/>
          <w:szCs w:val="28"/>
          <w:lang w:eastAsia="en-US"/>
        </w:rPr>
        <w:t xml:space="preserve">Подраздел </w:t>
      </w:r>
      <w:r>
        <w:rPr>
          <w:b/>
          <w:sz w:val="28"/>
          <w:szCs w:val="28"/>
          <w:lang w:eastAsia="en-US"/>
        </w:rPr>
        <w:t xml:space="preserve"> </w:t>
      </w:r>
      <w:r w:rsidRPr="00394E0D">
        <w:rPr>
          <w:b/>
          <w:sz w:val="28"/>
          <w:szCs w:val="28"/>
        </w:rPr>
        <w:t>2.7</w:t>
      </w:r>
      <w:proofErr w:type="gramEnd"/>
      <w:r w:rsidRPr="00394E0D">
        <w:rPr>
          <w:b/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для </w:t>
      </w:r>
    </w:p>
    <w:p w:rsidR="006B298A" w:rsidRDefault="006B298A" w:rsidP="006B29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предоставления муниципальной услуги, которые находятся</w:t>
      </w:r>
    </w:p>
    <w:p w:rsidR="006B298A" w:rsidRDefault="006B298A" w:rsidP="006B29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 в распоряжении государственных органов, органов </w:t>
      </w:r>
    </w:p>
    <w:p w:rsidR="006B298A" w:rsidRDefault="006B298A" w:rsidP="006B29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местного самоуправления и иных органов, участвующих </w:t>
      </w:r>
    </w:p>
    <w:p w:rsidR="006B298A" w:rsidRDefault="006B298A" w:rsidP="006B29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в предоставлении государственных или муниципальных услуг, </w:t>
      </w:r>
    </w:p>
    <w:p w:rsidR="006B298A" w:rsidRDefault="006B298A" w:rsidP="006B29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и которые заявитель вправе представить, а также способы </w:t>
      </w:r>
    </w:p>
    <w:p w:rsidR="006B298A" w:rsidRDefault="006B298A" w:rsidP="006B29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lastRenderedPageBreak/>
        <w:t>их получения заявителями, в том числе в электронной форме,</w:t>
      </w:r>
    </w:p>
    <w:p w:rsidR="006B298A" w:rsidRPr="00394E0D" w:rsidRDefault="006B298A" w:rsidP="006B29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 порядок их представления</w:t>
      </w:r>
    </w:p>
    <w:p w:rsidR="000C48BF" w:rsidRDefault="000C48BF" w:rsidP="006B29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Lucida Sans Unicode" w:cs="Tahoma"/>
          <w:bCs/>
          <w:sz w:val="28"/>
          <w:szCs w:val="28"/>
          <w:lang w:eastAsia="en-US" w:bidi="en-US"/>
        </w:rPr>
      </w:pPr>
    </w:p>
    <w:p w:rsidR="009F004E" w:rsidRPr="00394E0D" w:rsidRDefault="009F004E" w:rsidP="006B298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8"/>
          <w:szCs w:val="28"/>
        </w:rPr>
      </w:pPr>
      <w:r w:rsidRPr="00394E0D">
        <w:rPr>
          <w:sz w:val="28"/>
          <w:szCs w:val="28"/>
        </w:rPr>
        <w:t xml:space="preserve">2.7.1. </w:t>
      </w:r>
      <w:r>
        <w:rPr>
          <w:sz w:val="28"/>
          <w:szCs w:val="28"/>
        </w:rPr>
        <w:t>Документами, необходимыми в соответствии с нормативными правовыми актами для муниципальной услуги, которые находятся в распоряжении государственных органов, органов местного самоуправления Краснодарского края и иных органов и организаций, участвующих в предоставлении муниципальной услуги, и которые заявитель вправе представить, являются:</w:t>
      </w:r>
    </w:p>
    <w:p w:rsidR="009F004E" w:rsidRPr="00B766AA" w:rsidRDefault="009F004E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Pr="00B766AA">
        <w:rPr>
          <w:color w:val="000000" w:themeColor="text1"/>
          <w:sz w:val="28"/>
          <w:szCs w:val="28"/>
        </w:rPr>
        <w:t xml:space="preserve">выписка из </w:t>
      </w:r>
      <w:hyperlink r:id="rId9" w:history="1">
        <w:r w:rsidRPr="00B766AA">
          <w:rPr>
            <w:rStyle w:val="af8"/>
            <w:color w:val="000000" w:themeColor="text1"/>
            <w:sz w:val="28"/>
            <w:szCs w:val="28"/>
          </w:rPr>
          <w:t>Единого государственного реестра индивидуальных предпринимателей</w:t>
        </w:r>
      </w:hyperlink>
      <w:r w:rsidRPr="00B766AA">
        <w:rPr>
          <w:color w:val="000000" w:themeColor="text1"/>
          <w:sz w:val="28"/>
          <w:szCs w:val="28"/>
        </w:rPr>
        <w:t xml:space="preserve"> (для индивидуальных предпринимателей);</w:t>
      </w:r>
    </w:p>
    <w:p w:rsidR="009F004E" w:rsidRPr="00B766AA" w:rsidRDefault="009F004E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color w:val="000000" w:themeColor="text1"/>
          <w:sz w:val="28"/>
          <w:szCs w:val="28"/>
        </w:rPr>
      </w:pPr>
      <w:bookmarkStart w:id="7" w:name="sub_2127"/>
      <w:r>
        <w:rPr>
          <w:color w:val="000000" w:themeColor="text1"/>
          <w:sz w:val="28"/>
          <w:szCs w:val="28"/>
        </w:rPr>
        <w:t xml:space="preserve">2) </w:t>
      </w:r>
      <w:r w:rsidRPr="00B766AA">
        <w:rPr>
          <w:color w:val="000000" w:themeColor="text1"/>
          <w:sz w:val="28"/>
          <w:szCs w:val="28"/>
        </w:rPr>
        <w:t xml:space="preserve">выписка из </w:t>
      </w:r>
      <w:hyperlink r:id="rId10" w:history="1">
        <w:r w:rsidRPr="00B766AA">
          <w:rPr>
            <w:rStyle w:val="af8"/>
            <w:color w:val="000000" w:themeColor="text1"/>
            <w:sz w:val="28"/>
            <w:szCs w:val="28"/>
          </w:rPr>
          <w:t>Единого государственного реестра юридических лиц</w:t>
        </w:r>
      </w:hyperlink>
      <w:r w:rsidRPr="00B766AA">
        <w:rPr>
          <w:color w:val="000000" w:themeColor="text1"/>
          <w:sz w:val="28"/>
          <w:szCs w:val="28"/>
        </w:rPr>
        <w:t xml:space="preserve"> (для юридических лиц).</w:t>
      </w:r>
    </w:p>
    <w:bookmarkEnd w:id="7"/>
    <w:p w:rsidR="009F004E" w:rsidRDefault="009F004E" w:rsidP="00660C5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2.7.2. Документы, указанные в пункте 2.7.1 подраздела 2.7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Регламента заявитель вправе представить самостоятельно.</w:t>
      </w:r>
    </w:p>
    <w:p w:rsidR="009F004E" w:rsidRDefault="009F004E" w:rsidP="00660C5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2.7.3.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услуги. </w:t>
      </w:r>
    </w:p>
    <w:p w:rsidR="000C48BF" w:rsidRDefault="000C48BF" w:rsidP="00660C5D">
      <w:pPr>
        <w:tabs>
          <w:tab w:val="left" w:pos="98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0C48BF" w:rsidRPr="006B298A" w:rsidRDefault="006B298A" w:rsidP="006B298A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2.8. Указание н</w:t>
      </w:r>
      <w:r>
        <w:rPr>
          <w:b/>
          <w:sz w:val="28"/>
          <w:szCs w:val="28"/>
        </w:rPr>
        <w:t>а запрет требовать от заявителя</w:t>
      </w:r>
    </w:p>
    <w:p w:rsidR="000C48BF" w:rsidRDefault="000C48BF" w:rsidP="006B2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</w:p>
    <w:p w:rsidR="009F004E" w:rsidRDefault="009F004E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2.8.1. От заявителя запрещено требовать:</w:t>
      </w:r>
    </w:p>
    <w:p w:rsidR="009F004E" w:rsidRDefault="009F004E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</w:t>
      </w:r>
    </w:p>
    <w:p w:rsidR="009F004E" w:rsidRDefault="009F004E" w:rsidP="00660C5D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Администрации,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</w:t>
      </w:r>
      <w:r w:rsidRPr="00D7069A">
        <w:rPr>
          <w:sz w:val="28"/>
          <w:szCs w:val="28"/>
        </w:rPr>
        <w:t xml:space="preserve">закона </w:t>
      </w:r>
      <w:hyperlink r:id="rId11" w:history="1">
        <w:r w:rsidRPr="00BF16B8">
          <w:rPr>
            <w:rStyle w:val="af8"/>
            <w:color w:val="000000" w:themeColor="text1"/>
            <w:sz w:val="28"/>
            <w:szCs w:val="28"/>
          </w:rPr>
          <w:t xml:space="preserve">от 27 июля 2010 года № 210-ФЗ </w:t>
        </w:r>
      </w:hyperlink>
      <w:r w:rsidRPr="00BF16B8">
        <w:rPr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>Об организации предоставления государственных и муниципальных услуг»;</w:t>
      </w:r>
    </w:p>
    <w:p w:rsidR="009F004E" w:rsidRDefault="009F004E" w:rsidP="00660C5D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осуществление действий, в том числе согласований, необходимых для получения муниципальной услуги и связанные с обращением в иные органы местного самоуправления, государственные органы, организации, за исключением получения услуг,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услуг;</w:t>
      </w:r>
    </w:p>
    <w:p w:rsidR="009F004E" w:rsidRDefault="009F004E" w:rsidP="00660C5D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>
        <w:rPr>
          <w:sz w:val="28"/>
          <w:szCs w:val="28"/>
        </w:rPr>
        <w:lastRenderedPageBreak/>
        <w:t>услуги, либо в предоставлении муниципальной услуги, за исключением следующих случаев:</w:t>
      </w:r>
    </w:p>
    <w:p w:rsidR="009F004E" w:rsidRDefault="009F004E" w:rsidP="00660C5D">
      <w:pPr>
        <w:pStyle w:val="aff3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F004E" w:rsidRDefault="009F004E" w:rsidP="00660C5D">
      <w:pPr>
        <w:pStyle w:val="aff3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F004E" w:rsidRDefault="009F004E" w:rsidP="00660C5D">
      <w:pPr>
        <w:pStyle w:val="aff3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F004E" w:rsidRDefault="009F004E" w:rsidP="00660C5D">
      <w:pPr>
        <w:pStyle w:val="aff3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выявление документально подтверждающего факта (признаков) ошибочного или противоправного действия (бездействия) должностного лица</w:t>
      </w:r>
      <w:r w:rsidRPr="00BC3DD4">
        <w:rPr>
          <w:sz w:val="28"/>
          <w:szCs w:val="28"/>
        </w:rPr>
        <w:t xml:space="preserve"> </w:t>
      </w:r>
      <w:r w:rsidR="00415E50">
        <w:rPr>
          <w:sz w:val="28"/>
          <w:szCs w:val="28"/>
        </w:rPr>
        <w:t>Администрации</w:t>
      </w:r>
      <w:r w:rsidRPr="00AF60F6">
        <w:rPr>
          <w:sz w:val="28"/>
          <w:szCs w:val="28"/>
        </w:rPr>
        <w:t>,</w:t>
      </w:r>
      <w:r w:rsidRPr="00BC3DD4">
        <w:rPr>
          <w:sz w:val="28"/>
          <w:szCs w:val="28"/>
        </w:rPr>
        <w:t xml:space="preserve"> предоставляющего муниципальную услугу при первичном </w:t>
      </w:r>
      <w:r w:rsidR="00EA7B38" w:rsidRPr="00BC3DD4">
        <w:rPr>
          <w:sz w:val="28"/>
          <w:szCs w:val="28"/>
        </w:rPr>
        <w:t>отказе в</w:t>
      </w:r>
      <w:r>
        <w:rPr>
          <w:sz w:val="28"/>
          <w:szCs w:val="28"/>
        </w:rPr>
        <w:t xml:space="preserve">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 уведомляется заявитель, а также приносятся извинения за доставленные неудобства.</w:t>
      </w:r>
    </w:p>
    <w:p w:rsidR="009F004E" w:rsidRDefault="009F004E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 Администрации запрещено:</w:t>
      </w:r>
    </w:p>
    <w:p w:rsidR="009F004E" w:rsidRDefault="009F004E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отказывать в приеме заявления (запроса)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края;</w:t>
      </w:r>
    </w:p>
    <w:p w:rsidR="009F004E" w:rsidRDefault="009F004E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края;</w:t>
      </w:r>
    </w:p>
    <w:p w:rsidR="009F004E" w:rsidRDefault="009F004E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на прием;</w:t>
      </w:r>
    </w:p>
    <w:p w:rsidR="009F004E" w:rsidRDefault="009F004E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9F004E" w:rsidRPr="00171C8B" w:rsidRDefault="009F004E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 При предоставлении муниципальной услуги по экстерриториальному принципу Администрация не вправе требовать от заявителя (представителя заявителя) или МФЦ предоставления документов на бумажных носителях, если иное не предусмотрено федеральным </w:t>
      </w:r>
      <w:r>
        <w:rPr>
          <w:sz w:val="28"/>
          <w:szCs w:val="28"/>
        </w:rPr>
        <w:lastRenderedPageBreak/>
        <w:t>законодательством, регламентирующим предоставление муниципальной услуги.</w:t>
      </w:r>
    </w:p>
    <w:p w:rsidR="000C48BF" w:rsidRDefault="000C48BF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</w:p>
    <w:p w:rsidR="006B298A" w:rsidRPr="002B5017" w:rsidRDefault="006B298A" w:rsidP="006B29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b/>
          <w:sz w:val="28"/>
          <w:szCs w:val="28"/>
        </w:rPr>
      </w:pPr>
      <w:r w:rsidRPr="002B5017">
        <w:rPr>
          <w:b/>
          <w:sz w:val="28"/>
          <w:szCs w:val="28"/>
        </w:rPr>
        <w:t xml:space="preserve">Подраздел 2.9. Исчерпывающий перечень оснований </w:t>
      </w:r>
    </w:p>
    <w:p w:rsidR="006B298A" w:rsidRPr="002B5017" w:rsidRDefault="006B298A" w:rsidP="006B29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b/>
          <w:sz w:val="28"/>
          <w:szCs w:val="28"/>
        </w:rPr>
      </w:pPr>
      <w:r w:rsidRPr="002B5017">
        <w:rPr>
          <w:b/>
          <w:sz w:val="28"/>
          <w:szCs w:val="28"/>
        </w:rPr>
        <w:t xml:space="preserve">для отказа в приеме документов, необходимых для </w:t>
      </w:r>
    </w:p>
    <w:p w:rsidR="006B298A" w:rsidRPr="002B5017" w:rsidRDefault="006B298A" w:rsidP="006B29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b/>
          <w:sz w:val="28"/>
          <w:szCs w:val="28"/>
        </w:rPr>
      </w:pPr>
      <w:r w:rsidRPr="002B5017">
        <w:rPr>
          <w:b/>
          <w:sz w:val="28"/>
          <w:szCs w:val="28"/>
        </w:rPr>
        <w:t>предоставления муниципальной услуги</w:t>
      </w:r>
    </w:p>
    <w:p w:rsidR="000C48BF" w:rsidRDefault="000C48BF" w:rsidP="006B298A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C226D5" w:rsidRPr="002B5017" w:rsidRDefault="00C226D5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B5017">
        <w:rPr>
          <w:sz w:val="28"/>
          <w:szCs w:val="28"/>
        </w:rPr>
        <w:t>2.9.1. Основаниями для отказа в приеме документов, необходимых для предоставления муниципальной услуги, являются:</w:t>
      </w:r>
    </w:p>
    <w:p w:rsidR="00C226D5" w:rsidRDefault="00C226D5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B5017">
        <w:rPr>
          <w:sz w:val="28"/>
          <w:szCs w:val="28"/>
        </w:rPr>
        <w:t>1) с заявлением о предоставлении муниципальной услуги обратилось лицо, не представившее документ, удостоверяющий личность и (или) подтверждающий его полномочия как представителя физического лица или юридического лица;</w:t>
      </w:r>
    </w:p>
    <w:p w:rsidR="00C226D5" w:rsidRPr="004E179C" w:rsidRDefault="00C226D5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E179C">
        <w:rPr>
          <w:color w:val="000000" w:themeColor="text1"/>
          <w:sz w:val="28"/>
          <w:szCs w:val="28"/>
        </w:rPr>
        <w:t>заявление подписано лицом, не имеющим полномочий на подписание данного заявления;</w:t>
      </w:r>
    </w:p>
    <w:p w:rsidR="00C226D5" w:rsidRPr="002B5017" w:rsidRDefault="00C226D5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5017">
        <w:rPr>
          <w:sz w:val="28"/>
          <w:szCs w:val="28"/>
        </w:rPr>
        <w:t xml:space="preserve">) представленное заявление не содержит сведений, установленных </w:t>
      </w:r>
      <w:r>
        <w:rPr>
          <w:sz w:val="28"/>
          <w:szCs w:val="28"/>
        </w:rPr>
        <w:t xml:space="preserve">пунктом 2.6.2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2B5017">
        <w:rPr>
          <w:sz w:val="28"/>
          <w:szCs w:val="28"/>
        </w:rPr>
        <w:t>Регламента;</w:t>
      </w:r>
    </w:p>
    <w:p w:rsidR="00C226D5" w:rsidRPr="002B5017" w:rsidRDefault="00C226D5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B25F5">
        <w:rPr>
          <w:sz w:val="28"/>
          <w:szCs w:val="28"/>
        </w:rPr>
        <w:t xml:space="preserve">4) прилагаемые к заявлению документы не соответствуют требованиям пунктов 2.6.1, 2.6.4 подраздела 2.6 раздела II настоящего Регламента (за исключением случаев, установленных подпунктами 5,6 пункта 2.6.1 подраздела 2.6 раздела </w:t>
      </w:r>
      <w:r w:rsidRPr="009B25F5">
        <w:rPr>
          <w:sz w:val="28"/>
          <w:szCs w:val="28"/>
          <w:lang w:val="en-US"/>
        </w:rPr>
        <w:t>II</w:t>
      </w:r>
      <w:r w:rsidRPr="009B25F5">
        <w:rPr>
          <w:sz w:val="28"/>
          <w:szCs w:val="28"/>
        </w:rPr>
        <w:t xml:space="preserve"> настоящего Регламента);</w:t>
      </w:r>
    </w:p>
    <w:p w:rsidR="00C226D5" w:rsidRPr="002B5017" w:rsidRDefault="00C226D5" w:rsidP="00660C5D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B501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91F1A">
        <w:rPr>
          <w:sz w:val="28"/>
          <w:szCs w:val="28"/>
        </w:rPr>
        <w:t xml:space="preserve">несоблюдение установленных условий признания действительности усиленной квалифицированной электронной подписи согласно </w:t>
      </w:r>
      <w:hyperlink r:id="rId12" w:history="1">
        <w:r w:rsidRPr="00391F1A">
          <w:rPr>
            <w:sz w:val="28"/>
            <w:szCs w:val="28"/>
          </w:rPr>
          <w:t>пункту 9</w:t>
        </w:r>
      </w:hyperlink>
      <w:r w:rsidRPr="00391F1A">
        <w:rPr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</w:t>
      </w:r>
      <w:r>
        <w:rPr>
          <w:sz w:val="28"/>
          <w:szCs w:val="28"/>
        </w:rPr>
        <w:t xml:space="preserve">                          </w:t>
      </w:r>
      <w:r w:rsidRPr="00391F1A">
        <w:rPr>
          <w:sz w:val="28"/>
          <w:szCs w:val="28"/>
        </w:rPr>
        <w:t>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которой подписан электронный документ</w:t>
      </w:r>
      <w:r>
        <w:rPr>
          <w:sz w:val="28"/>
          <w:szCs w:val="28"/>
        </w:rPr>
        <w:t xml:space="preserve"> (пакет электронных документов).</w:t>
      </w:r>
    </w:p>
    <w:p w:rsidR="00C226D5" w:rsidRPr="00D1419D" w:rsidRDefault="00C226D5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1419D">
        <w:rPr>
          <w:sz w:val="28"/>
          <w:szCs w:val="28"/>
        </w:rPr>
        <w:t>2</w:t>
      </w:r>
      <w:r>
        <w:rPr>
          <w:sz w:val="28"/>
          <w:szCs w:val="28"/>
        </w:rPr>
        <w:t xml:space="preserve">.9.2. </w:t>
      </w:r>
      <w:r w:rsidRPr="00D1419D">
        <w:rPr>
          <w:sz w:val="28"/>
          <w:szCs w:val="28"/>
        </w:rPr>
        <w:t xml:space="preserve">О наличии основания для отказа в приеме документов </w:t>
      </w:r>
      <w:r>
        <w:rPr>
          <w:sz w:val="28"/>
          <w:szCs w:val="28"/>
        </w:rPr>
        <w:t>з</w:t>
      </w:r>
      <w:r w:rsidRPr="00D1419D">
        <w:rPr>
          <w:sz w:val="28"/>
          <w:szCs w:val="28"/>
        </w:rPr>
        <w:t xml:space="preserve">аявителя информирует </w:t>
      </w:r>
      <w:r>
        <w:rPr>
          <w:sz w:val="28"/>
          <w:szCs w:val="28"/>
        </w:rPr>
        <w:t>специалист Администрации</w:t>
      </w:r>
      <w:r w:rsidRPr="00D1419D">
        <w:rPr>
          <w:sz w:val="28"/>
          <w:szCs w:val="28"/>
        </w:rPr>
        <w:t xml:space="preserve"> либо работник</w:t>
      </w:r>
      <w:r w:rsidRPr="00D1419D">
        <w:rPr>
          <w:rFonts w:eastAsia="Calibri"/>
          <w:sz w:val="28"/>
          <w:szCs w:val="28"/>
          <w:lang w:eastAsia="en-US"/>
        </w:rPr>
        <w:t xml:space="preserve"> </w:t>
      </w:r>
      <w:r w:rsidRPr="00D1419D">
        <w:rPr>
          <w:sz w:val="28"/>
          <w:szCs w:val="28"/>
        </w:rPr>
        <w:t xml:space="preserve">МФЦ, ответственный за прием документов, объясняет </w:t>
      </w:r>
      <w:r>
        <w:rPr>
          <w:sz w:val="28"/>
          <w:szCs w:val="28"/>
        </w:rPr>
        <w:t>з</w:t>
      </w:r>
      <w:r w:rsidRPr="00D1419D">
        <w:rPr>
          <w:sz w:val="28"/>
          <w:szCs w:val="28"/>
        </w:rPr>
        <w:t>аявителю содержание выявленных недостатков в представленных документах и предлагает принять меры по их устранению.</w:t>
      </w:r>
    </w:p>
    <w:p w:rsidR="00C226D5" w:rsidRDefault="00C226D5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решения об отказе в приеме документов, специалист Администрации, ответственный за прием документов, незамедлительно информирует заявителя о принятом решении с указанием оснований принятия данного решения.</w:t>
      </w:r>
    </w:p>
    <w:p w:rsidR="00C226D5" w:rsidRPr="00D1419D" w:rsidRDefault="00C226D5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D1419D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</w:t>
      </w:r>
      <w:r>
        <w:rPr>
          <w:sz w:val="28"/>
          <w:szCs w:val="28"/>
        </w:rPr>
        <w:t xml:space="preserve">, по требованию заявителя подписывается уполномоченным должностным лицом </w:t>
      </w:r>
      <w:r w:rsidR="003409C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>
        <w:t xml:space="preserve"> </w:t>
      </w:r>
      <w:r w:rsidRPr="00D1419D">
        <w:rPr>
          <w:sz w:val="28"/>
          <w:szCs w:val="28"/>
        </w:rPr>
        <w:t xml:space="preserve">и выдается </w:t>
      </w:r>
      <w:r>
        <w:rPr>
          <w:sz w:val="28"/>
          <w:szCs w:val="28"/>
        </w:rPr>
        <w:t>з</w:t>
      </w:r>
      <w:r w:rsidRPr="00D1419D">
        <w:rPr>
          <w:sz w:val="28"/>
          <w:szCs w:val="28"/>
        </w:rPr>
        <w:t xml:space="preserve">аявителю с указанием причин отказа не позднее </w:t>
      </w:r>
      <w:r>
        <w:rPr>
          <w:sz w:val="28"/>
          <w:szCs w:val="28"/>
        </w:rPr>
        <w:t>одного рабочего дня со дня обращения</w:t>
      </w:r>
      <w:r w:rsidRPr="00D1419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D1419D">
        <w:rPr>
          <w:sz w:val="28"/>
          <w:szCs w:val="28"/>
        </w:rPr>
        <w:t>аявителя за получением муниципальной услуги.</w:t>
      </w:r>
    </w:p>
    <w:p w:rsidR="00C226D5" w:rsidRDefault="00C226D5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D1419D">
        <w:rPr>
          <w:sz w:val="28"/>
          <w:szCs w:val="28"/>
        </w:rPr>
        <w:lastRenderedPageBreak/>
        <w:t xml:space="preserve">Не может быть отказано </w:t>
      </w:r>
      <w:r>
        <w:rPr>
          <w:sz w:val="28"/>
          <w:szCs w:val="28"/>
        </w:rPr>
        <w:t>з</w:t>
      </w:r>
      <w:r w:rsidRPr="00D1419D">
        <w:rPr>
          <w:sz w:val="28"/>
          <w:szCs w:val="28"/>
        </w:rPr>
        <w:t>аявителю в приеме дополнительных документов при наличии намерения их сдать.</w:t>
      </w:r>
    </w:p>
    <w:p w:rsidR="00C226D5" w:rsidRPr="00D1419D" w:rsidRDefault="00C226D5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E5533E">
        <w:rPr>
          <w:sz w:val="28"/>
          <w:szCs w:val="28"/>
        </w:rPr>
        <w:t>2.9.3. 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 и официальном сайте Администрации.</w:t>
      </w:r>
    </w:p>
    <w:p w:rsidR="00C226D5" w:rsidRPr="00D1419D" w:rsidRDefault="00C226D5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2.9.4. </w:t>
      </w:r>
      <w:r w:rsidRPr="00D1419D">
        <w:rPr>
          <w:sz w:val="28"/>
          <w:szCs w:val="28"/>
        </w:rPr>
        <w:t xml:space="preserve">Отказ в приеме документов, необходимых для предоставления муниципальной услуги, не препятствует повторному обращению </w:t>
      </w:r>
      <w:r>
        <w:rPr>
          <w:sz w:val="28"/>
          <w:szCs w:val="28"/>
        </w:rPr>
        <w:t>з</w:t>
      </w:r>
      <w:r w:rsidRPr="00D1419D">
        <w:rPr>
          <w:sz w:val="28"/>
          <w:szCs w:val="28"/>
        </w:rPr>
        <w:t>аявителя после устранения причины, послужившей основанием для отказа в приеме документов.</w:t>
      </w:r>
    </w:p>
    <w:p w:rsidR="000C48BF" w:rsidRDefault="000C48BF" w:rsidP="00660C5D">
      <w:pPr>
        <w:spacing w:after="0" w:line="240" w:lineRule="auto"/>
      </w:pPr>
    </w:p>
    <w:p w:rsidR="006B298A" w:rsidRDefault="006B298A" w:rsidP="006B298A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2.10. Исчерпывающий перечень оснований для</w:t>
      </w:r>
    </w:p>
    <w:p w:rsidR="006B298A" w:rsidRDefault="006B298A" w:rsidP="006B298A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приостановления предоставления муниципальной услуги </w:t>
      </w:r>
      <w:r>
        <w:rPr>
          <w:b/>
          <w:sz w:val="28"/>
          <w:szCs w:val="28"/>
        </w:rPr>
        <w:t>или</w:t>
      </w:r>
    </w:p>
    <w:p w:rsidR="006B298A" w:rsidRDefault="006B298A" w:rsidP="006B298A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отказа в предоставлении муниципальной услуги</w:t>
      </w:r>
    </w:p>
    <w:p w:rsidR="006B298A" w:rsidRDefault="006B298A" w:rsidP="006B298A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b/>
          <w:sz w:val="28"/>
          <w:szCs w:val="28"/>
        </w:rPr>
      </w:pPr>
    </w:p>
    <w:p w:rsidR="003409CA" w:rsidRPr="006F343A" w:rsidRDefault="003409CA" w:rsidP="006B298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FF0000"/>
          <w:sz w:val="28"/>
          <w:szCs w:val="28"/>
        </w:rPr>
      </w:pPr>
      <w:r w:rsidRPr="00A561E9">
        <w:rPr>
          <w:color w:val="000000" w:themeColor="text1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3409CA" w:rsidRPr="00B21717" w:rsidRDefault="003409CA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21717">
        <w:rPr>
          <w:color w:val="000000" w:themeColor="text1"/>
          <w:sz w:val="28"/>
          <w:szCs w:val="28"/>
        </w:rPr>
        <w:t>2.10.2. Основанием для отказа в предоставлении муниципальной услуги являются:</w:t>
      </w:r>
      <w:r w:rsidRPr="00B21717">
        <w:rPr>
          <w:sz w:val="28"/>
          <w:szCs w:val="28"/>
        </w:rPr>
        <w:t xml:space="preserve"> </w:t>
      </w:r>
    </w:p>
    <w:p w:rsidR="003409CA" w:rsidRPr="00B21717" w:rsidRDefault="003409CA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21717">
        <w:rPr>
          <w:sz w:val="28"/>
          <w:szCs w:val="28"/>
        </w:rPr>
        <w:t>1) Администрация не вправе выдавать специальные разрешения по заявленному маршруту;</w:t>
      </w:r>
    </w:p>
    <w:p w:rsidR="003409CA" w:rsidRPr="00B21717" w:rsidRDefault="003409CA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21717">
        <w:rPr>
          <w:sz w:val="28"/>
          <w:szCs w:val="28"/>
        </w:rPr>
        <w:t>2)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информаций, указанной в заявлении;</w:t>
      </w:r>
    </w:p>
    <w:p w:rsidR="003409CA" w:rsidRPr="00B21717" w:rsidRDefault="003409CA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21717">
        <w:rPr>
          <w:sz w:val="28"/>
          <w:szCs w:val="28"/>
        </w:rPr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3409CA" w:rsidRPr="00B21717" w:rsidRDefault="003409CA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21717">
        <w:rPr>
          <w:sz w:val="28"/>
          <w:szCs w:val="28"/>
        </w:rPr>
        <w:t>4) установленные требования о перевозке делимого груза не соблюдены;</w:t>
      </w:r>
    </w:p>
    <w:p w:rsidR="003409CA" w:rsidRPr="00B21717" w:rsidRDefault="003409CA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21717">
        <w:rPr>
          <w:sz w:val="28"/>
          <w:szCs w:val="28"/>
        </w:rPr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3409CA" w:rsidRPr="00B21717" w:rsidRDefault="003409CA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21717">
        <w:rPr>
          <w:sz w:val="28"/>
          <w:szCs w:val="28"/>
        </w:rPr>
        <w:t>6) отсутствует согласие заявителя на:</w:t>
      </w:r>
    </w:p>
    <w:p w:rsidR="003409CA" w:rsidRPr="00B21717" w:rsidRDefault="003409CA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21717">
        <w:rPr>
          <w:sz w:val="28"/>
          <w:szCs w:val="28"/>
        </w:rPr>
        <w:t xml:space="preserve">проведение оценки технического состояния автомобильной дороги </w:t>
      </w:r>
      <w:r w:rsidRPr="00B21717">
        <w:rPr>
          <w:color w:val="000000" w:themeColor="text1"/>
          <w:sz w:val="28"/>
          <w:szCs w:val="28"/>
        </w:rPr>
        <w:t>в установленных законодательством случаях;</w:t>
      </w:r>
    </w:p>
    <w:p w:rsidR="003409CA" w:rsidRPr="00B21717" w:rsidRDefault="003409CA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21717">
        <w:rPr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3409CA" w:rsidRPr="00B21717" w:rsidRDefault="003409CA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21717">
        <w:rPr>
          <w:sz w:val="28"/>
          <w:szCs w:val="28"/>
        </w:rPr>
        <w:lastRenderedPageBreak/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3409CA" w:rsidRPr="00683B74" w:rsidRDefault="003409CA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21717">
        <w:rPr>
          <w:sz w:val="28"/>
          <w:szCs w:val="28"/>
        </w:rPr>
        <w:t>7</w:t>
      </w:r>
      <w:r w:rsidRPr="00683B74">
        <w:rPr>
          <w:sz w:val="28"/>
          <w:szCs w:val="28"/>
        </w:rPr>
        <w:t>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 и не предоставил копии платежных документов, подтверждающих такую оплату;</w:t>
      </w:r>
    </w:p>
    <w:p w:rsidR="003409CA" w:rsidRPr="00B21717" w:rsidRDefault="003409CA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683B74">
        <w:rPr>
          <w:sz w:val="28"/>
          <w:szCs w:val="28"/>
        </w:rPr>
        <w:t>8) заявитель не произвел оплату принятия специальных мер по обустройству автомобильных дорог, их участков, а также пересекающих</w:t>
      </w:r>
      <w:r w:rsidRPr="00B21717">
        <w:rPr>
          <w:sz w:val="28"/>
          <w:szCs w:val="28"/>
        </w:rPr>
        <w:t xml:space="preserve"> автомобильную дорогу сооружений и инженерных коммуникаций, если такие работы были проведены по согласованию с заявителем и не предоставил копии платежных документов, подтверждающих такую оплату;</w:t>
      </w:r>
    </w:p>
    <w:p w:rsidR="003409CA" w:rsidRPr="00B21717" w:rsidRDefault="003409CA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21717">
        <w:rPr>
          <w:sz w:val="28"/>
          <w:szCs w:val="28"/>
        </w:rPr>
        <w:t>9) заявитель не внес плату в счет возмещения вреда, причиняемого автомобильным дорогам тяжеловесным транспортным средством и не предоставил копии платежных документов, подтверждающих такую оплату;</w:t>
      </w:r>
    </w:p>
    <w:p w:rsidR="003409CA" w:rsidRPr="00B21717" w:rsidRDefault="003409CA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21717">
        <w:rPr>
          <w:sz w:val="28"/>
          <w:szCs w:val="28"/>
        </w:rPr>
        <w:t>10) отсутствуют оригиналы заявления и схемы автопоезда на момент выдачи специального разрешения, заверенных регистрационных документов транспортного средства в случае, если заявление и документы направлялись в уполномоченный орган с использованием факсимильной связи;</w:t>
      </w:r>
    </w:p>
    <w:p w:rsidR="003409CA" w:rsidRPr="00B21717" w:rsidRDefault="003409CA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21717">
        <w:rPr>
          <w:sz w:val="28"/>
          <w:szCs w:val="28"/>
        </w:rPr>
        <w:t>11) отсутствует согласование владельцев автомобильных дорог или согласующих организаций, если не требуется разработка специального проекта и (или) проекта организации дорожного движения;</w:t>
      </w:r>
    </w:p>
    <w:p w:rsidR="003409CA" w:rsidRPr="00B21717" w:rsidRDefault="003409CA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21717">
        <w:rPr>
          <w:sz w:val="28"/>
          <w:szCs w:val="28"/>
        </w:rPr>
        <w:t>12) отсутствует специальный проект, проект организации дорожного движения (при необходимости);</w:t>
      </w:r>
    </w:p>
    <w:p w:rsidR="003409CA" w:rsidRPr="00EB71C0" w:rsidRDefault="003409CA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EB71C0">
        <w:rPr>
          <w:sz w:val="28"/>
          <w:szCs w:val="28"/>
        </w:rPr>
        <w:t>13) крупногабаритная сельскохозяйственная техника (комбайн, трактор) в случае повторной подачи заявления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средство.</w:t>
      </w:r>
    </w:p>
    <w:p w:rsidR="003409CA" w:rsidRPr="00EB71C0" w:rsidRDefault="003409CA" w:rsidP="0066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EB71C0">
        <w:rPr>
          <w:sz w:val="28"/>
          <w:szCs w:val="28"/>
        </w:rPr>
        <w:t>2.10.3. Администрация, в  случае принятия  решения об отказе в выдаче специального разрешения, посредством почтового отправления, электронной почты либо по телефону, указанному в заявлении, информирует заявителя о принятом решении, указав основания принятия данного решения.</w:t>
      </w:r>
    </w:p>
    <w:p w:rsidR="003409CA" w:rsidRPr="00EB71C0" w:rsidRDefault="003409CA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1C0">
        <w:rPr>
          <w:rFonts w:ascii="Times New Roman" w:hAnsi="Times New Roman" w:cs="Times New Roman"/>
          <w:sz w:val="28"/>
          <w:szCs w:val="28"/>
        </w:rPr>
        <w:t xml:space="preserve">2.10.4. Администрация, в случае принятия решения об отказе в выдаче специального разрешения по основаниям, указанным в </w:t>
      </w:r>
      <w:hyperlink w:anchor="P236" w:history="1">
        <w:r w:rsidRPr="00A561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1</w:t>
        </w:r>
      </w:hyperlink>
      <w:r w:rsidRPr="00A56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239" w:history="1">
        <w:r w:rsidRPr="00A561E9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A56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71C0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2.10.2 настоящего подраздела</w:t>
      </w:r>
      <w:r w:rsidRPr="00EB71C0">
        <w:rPr>
          <w:rFonts w:ascii="Times New Roman" w:hAnsi="Times New Roman" w:cs="Times New Roman"/>
          <w:sz w:val="28"/>
          <w:szCs w:val="28"/>
        </w:rPr>
        <w:t>, посредством почтового отправления, электронной почты либо по телефону, указанному в заявлении, информирует заявителя в течение четырех рабочих дней со дня регистрации заявления.</w:t>
      </w:r>
    </w:p>
    <w:p w:rsidR="003409CA" w:rsidRPr="0075707E" w:rsidRDefault="003409CA" w:rsidP="00660C5D">
      <w:pPr>
        <w:tabs>
          <w:tab w:val="left" w:pos="1260"/>
          <w:tab w:val="num" w:pos="1440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EB71C0">
        <w:rPr>
          <w:sz w:val="28"/>
          <w:szCs w:val="28"/>
        </w:rPr>
        <w:t>2.10.</w:t>
      </w:r>
      <w:r>
        <w:rPr>
          <w:sz w:val="28"/>
          <w:szCs w:val="28"/>
        </w:rPr>
        <w:t>5</w:t>
      </w:r>
      <w:r w:rsidRPr="00EB71C0">
        <w:rPr>
          <w:sz w:val="28"/>
          <w:szCs w:val="28"/>
        </w:rPr>
        <w:t>. Не допускается отказ в предоставлении муниципальной услуги, в случае, если заявление и документы, необходимые для предоставления</w:t>
      </w:r>
      <w:r w:rsidRPr="0075707E">
        <w:rPr>
          <w:sz w:val="28"/>
          <w:szCs w:val="28"/>
        </w:rPr>
        <w:t xml:space="preserve"> муниципальной услуги, поданы в соответствии с информацией о сроках и порядке предоставления муниципальной услуги, опубликованной на Едином Портале и (или) Портале Краснодарского края.</w:t>
      </w:r>
    </w:p>
    <w:p w:rsidR="003409CA" w:rsidRPr="0075707E" w:rsidRDefault="003409CA" w:rsidP="00660C5D">
      <w:pPr>
        <w:tabs>
          <w:tab w:val="left" w:pos="1260"/>
          <w:tab w:val="num" w:pos="1440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75707E">
        <w:rPr>
          <w:sz w:val="28"/>
          <w:szCs w:val="28"/>
        </w:rPr>
        <w:lastRenderedPageBreak/>
        <w:t>2.10.</w:t>
      </w:r>
      <w:r>
        <w:rPr>
          <w:sz w:val="28"/>
          <w:szCs w:val="28"/>
        </w:rPr>
        <w:t>6</w:t>
      </w:r>
      <w:r w:rsidRPr="0075707E">
        <w:rPr>
          <w:sz w:val="28"/>
          <w:szCs w:val="28"/>
        </w:rPr>
        <w:t>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3409CA" w:rsidRPr="00394E0D" w:rsidRDefault="003409CA" w:rsidP="00660C5D">
      <w:pPr>
        <w:tabs>
          <w:tab w:val="left" w:pos="1260"/>
          <w:tab w:val="num" w:pos="1440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2.10.7. </w:t>
      </w:r>
      <w:r w:rsidRPr="0075707E">
        <w:rPr>
          <w:sz w:val="28"/>
          <w:szCs w:val="28"/>
        </w:rPr>
        <w:t>Отказ в предоставлении муниципальной услуги может быть оспорен в судебном порядке.</w:t>
      </w:r>
    </w:p>
    <w:p w:rsidR="000C48BF" w:rsidRDefault="000C48BF" w:rsidP="00660C5D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6B298A" w:rsidRPr="00A32B36" w:rsidRDefault="006B298A" w:rsidP="006B298A">
      <w:pPr>
        <w:suppressAutoHyphens/>
        <w:spacing w:after="0"/>
        <w:ind w:firstLine="709"/>
        <w:jc w:val="center"/>
        <w:rPr>
          <w:b/>
          <w:sz w:val="28"/>
          <w:szCs w:val="28"/>
          <w:lang w:eastAsia="ar-SA"/>
        </w:rPr>
      </w:pPr>
      <w:r w:rsidRPr="00A32B36">
        <w:rPr>
          <w:b/>
          <w:sz w:val="28"/>
          <w:szCs w:val="28"/>
          <w:lang w:eastAsia="ar-SA"/>
        </w:rPr>
        <w:t xml:space="preserve">Подраздел 2.11. Перечень услуг, которые являются </w:t>
      </w:r>
    </w:p>
    <w:p w:rsidR="006B298A" w:rsidRPr="00A32B36" w:rsidRDefault="006B298A" w:rsidP="006B298A">
      <w:pPr>
        <w:suppressAutoHyphens/>
        <w:spacing w:after="0"/>
        <w:ind w:firstLine="709"/>
        <w:jc w:val="center"/>
        <w:rPr>
          <w:b/>
          <w:sz w:val="28"/>
          <w:szCs w:val="28"/>
          <w:lang w:eastAsia="ar-SA"/>
        </w:rPr>
      </w:pPr>
      <w:r w:rsidRPr="00A32B36">
        <w:rPr>
          <w:b/>
          <w:sz w:val="28"/>
          <w:szCs w:val="28"/>
          <w:lang w:eastAsia="ar-SA"/>
        </w:rPr>
        <w:t>необходимыми и обязательными для предоставления</w:t>
      </w:r>
    </w:p>
    <w:p w:rsidR="006B298A" w:rsidRPr="00A32B36" w:rsidRDefault="006B298A" w:rsidP="006B298A">
      <w:pPr>
        <w:suppressAutoHyphens/>
        <w:spacing w:after="0"/>
        <w:ind w:firstLine="709"/>
        <w:jc w:val="center"/>
        <w:rPr>
          <w:b/>
          <w:sz w:val="28"/>
          <w:szCs w:val="28"/>
          <w:lang w:eastAsia="ar-SA"/>
        </w:rPr>
      </w:pPr>
      <w:r w:rsidRPr="00A32B36">
        <w:rPr>
          <w:b/>
          <w:sz w:val="28"/>
          <w:szCs w:val="28"/>
          <w:lang w:eastAsia="ar-SA"/>
        </w:rPr>
        <w:t>муниципальной услуги, в том числе сведения о документе</w:t>
      </w:r>
    </w:p>
    <w:p w:rsidR="006B298A" w:rsidRPr="00A32B36" w:rsidRDefault="006B298A" w:rsidP="006B298A">
      <w:pPr>
        <w:suppressAutoHyphens/>
        <w:spacing w:after="0"/>
        <w:ind w:firstLine="709"/>
        <w:jc w:val="center"/>
        <w:rPr>
          <w:b/>
          <w:sz w:val="28"/>
          <w:szCs w:val="28"/>
          <w:lang w:eastAsia="ar-SA"/>
        </w:rPr>
      </w:pPr>
      <w:r w:rsidRPr="00A32B36">
        <w:rPr>
          <w:b/>
          <w:sz w:val="28"/>
          <w:szCs w:val="28"/>
          <w:lang w:eastAsia="ar-SA"/>
        </w:rPr>
        <w:t>(документах), выдаваемом (выдаваемых) организациями,</w:t>
      </w:r>
    </w:p>
    <w:p w:rsidR="006B298A" w:rsidRPr="00A32B36" w:rsidRDefault="006B298A" w:rsidP="006B298A">
      <w:pPr>
        <w:suppressAutoHyphens/>
        <w:spacing w:after="0"/>
        <w:ind w:firstLine="709"/>
        <w:jc w:val="center"/>
        <w:rPr>
          <w:b/>
          <w:sz w:val="28"/>
          <w:szCs w:val="28"/>
          <w:lang w:eastAsia="ar-SA"/>
        </w:rPr>
      </w:pPr>
      <w:r w:rsidRPr="00A32B36">
        <w:rPr>
          <w:b/>
          <w:sz w:val="28"/>
          <w:szCs w:val="28"/>
          <w:lang w:eastAsia="ar-SA"/>
        </w:rPr>
        <w:t>участвующими в предоставлении муниципальной услуги</w:t>
      </w:r>
    </w:p>
    <w:p w:rsidR="000C48BF" w:rsidRDefault="000C48BF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0C48BF" w:rsidRDefault="00473FB4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Услуги, которые являются необходимыми и обязательными для представления муниципальной услуги, отсутствуют.</w:t>
      </w:r>
    </w:p>
    <w:p w:rsidR="000C48BF" w:rsidRDefault="000C48BF" w:rsidP="00660C5D">
      <w:pPr>
        <w:spacing w:after="0" w:line="240" w:lineRule="auto"/>
        <w:rPr>
          <w:b/>
          <w:sz w:val="28"/>
          <w:szCs w:val="28"/>
        </w:rPr>
      </w:pPr>
    </w:p>
    <w:p w:rsidR="006B298A" w:rsidRPr="00FB2CA6" w:rsidRDefault="006B298A" w:rsidP="006B298A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</w:rPr>
      </w:pPr>
      <w:r w:rsidRPr="00FB2CA6">
        <w:rPr>
          <w:b/>
          <w:sz w:val="28"/>
          <w:szCs w:val="28"/>
        </w:rPr>
        <w:t>Подраздел 2.12. Порядок, размер и основания взимания</w:t>
      </w:r>
    </w:p>
    <w:p w:rsidR="006B298A" w:rsidRPr="00FB2CA6" w:rsidRDefault="006B298A" w:rsidP="006B298A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</w:rPr>
      </w:pPr>
      <w:r w:rsidRPr="00FB2CA6">
        <w:rPr>
          <w:b/>
          <w:sz w:val="28"/>
          <w:szCs w:val="28"/>
        </w:rPr>
        <w:t>государственной пошлины или иной платы, взимаемой</w:t>
      </w:r>
    </w:p>
    <w:p w:rsidR="006B298A" w:rsidRPr="00FB2CA6" w:rsidRDefault="006B298A" w:rsidP="006B298A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</w:rPr>
      </w:pPr>
      <w:r w:rsidRPr="00FB2CA6">
        <w:rPr>
          <w:b/>
          <w:sz w:val="28"/>
          <w:szCs w:val="28"/>
        </w:rPr>
        <w:t>за предоставление муниципальной услуги</w:t>
      </w:r>
    </w:p>
    <w:p w:rsidR="000C48BF" w:rsidRDefault="000C48BF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</w:p>
    <w:p w:rsidR="003409CA" w:rsidRPr="00FB2CA6" w:rsidRDefault="003409CA" w:rsidP="00660C5D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FB2CA6">
        <w:rPr>
          <w:color w:val="000000" w:themeColor="text1"/>
          <w:sz w:val="28"/>
          <w:szCs w:val="28"/>
          <w:lang w:eastAsia="ar-SA"/>
        </w:rPr>
        <w:t xml:space="preserve">За выдачу специального разрешения уплачивается государственная пошлина на основании </w:t>
      </w:r>
      <w:r w:rsidRPr="00885E97">
        <w:rPr>
          <w:color w:val="000000" w:themeColor="text1"/>
          <w:sz w:val="28"/>
          <w:szCs w:val="28"/>
          <w:lang w:eastAsia="ar-SA"/>
        </w:rPr>
        <w:t>части 11 статьи 31</w:t>
      </w:r>
      <w:r w:rsidRPr="00FB2CA6">
        <w:rPr>
          <w:color w:val="000000" w:themeColor="text1"/>
          <w:sz w:val="28"/>
          <w:szCs w:val="28"/>
          <w:lang w:eastAsia="ar-SA"/>
        </w:rPr>
        <w:t>Федерал</w:t>
      </w:r>
      <w:r>
        <w:rPr>
          <w:color w:val="000000" w:themeColor="text1"/>
          <w:sz w:val="28"/>
          <w:szCs w:val="28"/>
          <w:lang w:eastAsia="ar-SA"/>
        </w:rPr>
        <w:t>ьного закона от 8 ноября 2007 года</w:t>
      </w:r>
      <w:r w:rsidRPr="00FB2CA6">
        <w:rPr>
          <w:color w:val="000000" w:themeColor="text1"/>
          <w:sz w:val="28"/>
          <w:szCs w:val="28"/>
          <w:lang w:eastAsia="ar-SA"/>
        </w:rPr>
        <w:t xml:space="preserve">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color w:val="000000" w:themeColor="text1"/>
          <w:sz w:val="28"/>
          <w:szCs w:val="28"/>
          <w:lang w:eastAsia="ar-SA"/>
        </w:rPr>
        <w:t xml:space="preserve"> (далее – Федеральный закон № 257)</w:t>
      </w:r>
      <w:r w:rsidRPr="00FB2CA6">
        <w:rPr>
          <w:color w:val="000000" w:themeColor="text1"/>
          <w:sz w:val="28"/>
          <w:szCs w:val="28"/>
          <w:lang w:eastAsia="ar-SA"/>
        </w:rPr>
        <w:t>.</w:t>
      </w:r>
    </w:p>
    <w:p w:rsidR="003409CA" w:rsidRPr="00FB2CA6" w:rsidRDefault="003409CA" w:rsidP="00660C5D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FB2CA6">
        <w:rPr>
          <w:color w:val="000000" w:themeColor="text1"/>
          <w:sz w:val="28"/>
          <w:szCs w:val="28"/>
          <w:lang w:eastAsia="ar-SA"/>
        </w:rPr>
        <w:t xml:space="preserve">Размер государственной пошлины установлен </w:t>
      </w:r>
      <w:hyperlink r:id="rId13" w:history="1">
        <w:r w:rsidRPr="00FB2CA6">
          <w:rPr>
            <w:color w:val="000000" w:themeColor="text1"/>
            <w:sz w:val="28"/>
            <w:szCs w:val="28"/>
            <w:lang w:eastAsia="ar-SA"/>
          </w:rPr>
          <w:t>пунктом 111 статьи 333.33</w:t>
        </w:r>
      </w:hyperlink>
      <w:r w:rsidRPr="00FB2CA6">
        <w:rPr>
          <w:color w:val="000000" w:themeColor="text1"/>
          <w:sz w:val="28"/>
          <w:szCs w:val="28"/>
          <w:lang w:eastAsia="ar-SA"/>
        </w:rPr>
        <w:t xml:space="preserve"> Налогового кодекса Российской Федерации.</w:t>
      </w:r>
    </w:p>
    <w:p w:rsidR="000C48BF" w:rsidRDefault="000C48BF" w:rsidP="00660C5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6B298A" w:rsidRPr="00FB2CA6" w:rsidRDefault="006B298A" w:rsidP="00AF3E9A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</w:rPr>
      </w:pPr>
      <w:r w:rsidRPr="00FB2CA6">
        <w:rPr>
          <w:b/>
          <w:sz w:val="28"/>
          <w:szCs w:val="28"/>
        </w:rPr>
        <w:t xml:space="preserve">Подраздел 2.13. Порядок, размер и основания взимания </w:t>
      </w:r>
    </w:p>
    <w:p w:rsidR="006B298A" w:rsidRPr="00FB2CA6" w:rsidRDefault="006B298A" w:rsidP="00AF3E9A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</w:rPr>
      </w:pPr>
      <w:r w:rsidRPr="00FB2CA6">
        <w:rPr>
          <w:b/>
          <w:sz w:val="28"/>
          <w:szCs w:val="28"/>
        </w:rPr>
        <w:t xml:space="preserve">платы за предоставление услуг, которые являются </w:t>
      </w:r>
    </w:p>
    <w:p w:rsidR="006B298A" w:rsidRPr="00FB2CA6" w:rsidRDefault="006B298A" w:rsidP="00AF3E9A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</w:rPr>
      </w:pPr>
      <w:r w:rsidRPr="00FB2CA6">
        <w:rPr>
          <w:b/>
          <w:sz w:val="28"/>
          <w:szCs w:val="28"/>
        </w:rPr>
        <w:t>необходимыми и обязательными для предоставления</w:t>
      </w:r>
    </w:p>
    <w:p w:rsidR="006B298A" w:rsidRPr="00FB2CA6" w:rsidRDefault="006B298A" w:rsidP="00AF3E9A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</w:rPr>
      </w:pPr>
      <w:r w:rsidRPr="00FB2CA6">
        <w:rPr>
          <w:b/>
          <w:sz w:val="28"/>
          <w:szCs w:val="28"/>
        </w:rPr>
        <w:t xml:space="preserve"> муниципальной услуги, включая информацию о методике </w:t>
      </w:r>
    </w:p>
    <w:p w:rsidR="006B298A" w:rsidRPr="00FB2CA6" w:rsidRDefault="006B298A" w:rsidP="00AF3E9A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</w:rPr>
      </w:pPr>
      <w:r w:rsidRPr="00FB2CA6">
        <w:rPr>
          <w:b/>
          <w:sz w:val="28"/>
          <w:szCs w:val="28"/>
        </w:rPr>
        <w:t>расчета размера такой платы</w:t>
      </w:r>
    </w:p>
    <w:p w:rsidR="000C48BF" w:rsidRDefault="000C48BF" w:rsidP="00660C5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color w:val="000000"/>
          <w:sz w:val="16"/>
          <w:szCs w:val="16"/>
        </w:rPr>
      </w:pPr>
    </w:p>
    <w:p w:rsidR="003409CA" w:rsidRDefault="003409CA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B2CA6">
        <w:rPr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не предусмотрено.</w:t>
      </w:r>
    </w:p>
    <w:p w:rsidR="000C48BF" w:rsidRDefault="000C48BF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AF3E9A" w:rsidRDefault="00AF3E9A" w:rsidP="00AF3E9A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2.14. Максимальный срок ожидания в очереди</w:t>
      </w:r>
    </w:p>
    <w:p w:rsidR="00AF3E9A" w:rsidRDefault="00AF3E9A" w:rsidP="00AF3E9A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при подаче запроса о предоставлении муниципальной </w:t>
      </w:r>
    </w:p>
    <w:p w:rsidR="00AF3E9A" w:rsidRDefault="00AF3E9A" w:rsidP="00AF3E9A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услуги, предоставляемой организацией, участвующей </w:t>
      </w:r>
    </w:p>
    <w:p w:rsidR="00AF3E9A" w:rsidRDefault="00AF3E9A" w:rsidP="00AF3E9A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в предоставлении муниципальной услуги, и при </w:t>
      </w:r>
    </w:p>
    <w:p w:rsidR="00AF3E9A" w:rsidRDefault="00AF3E9A" w:rsidP="00AF3E9A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получении результата предоставления таких услуг</w:t>
      </w:r>
    </w:p>
    <w:p w:rsidR="000C48BF" w:rsidRDefault="000C48BF" w:rsidP="00660C5D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b/>
          <w:color w:val="000000"/>
          <w:sz w:val="16"/>
          <w:szCs w:val="16"/>
        </w:rPr>
      </w:pPr>
    </w:p>
    <w:p w:rsidR="003409CA" w:rsidRDefault="003409CA" w:rsidP="00660C5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запроса (заявления) 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0C48BF" w:rsidRDefault="000C48BF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/>
          <w:sz w:val="28"/>
          <w:szCs w:val="28"/>
        </w:rPr>
      </w:pPr>
    </w:p>
    <w:p w:rsidR="00AF3E9A" w:rsidRDefault="00AF3E9A" w:rsidP="00AF3E9A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Подраздел 2.15. Срок и порядок регистрации запроса </w:t>
      </w:r>
    </w:p>
    <w:p w:rsidR="00AF3E9A" w:rsidRDefault="00AF3E9A" w:rsidP="00AF3E9A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заявителя о предоставлении муниципальной услуги и услуги,</w:t>
      </w:r>
    </w:p>
    <w:p w:rsidR="00AF3E9A" w:rsidRDefault="00AF3E9A" w:rsidP="00AF3E9A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предоставляемой организацией, участвующей в предоставлении</w:t>
      </w:r>
    </w:p>
    <w:p w:rsidR="00AF3E9A" w:rsidRPr="00394E0D" w:rsidRDefault="00AF3E9A" w:rsidP="00AF3E9A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муниципальной услуги, в том числе в электронной форме</w:t>
      </w:r>
    </w:p>
    <w:p w:rsidR="000C48BF" w:rsidRDefault="000C48BF" w:rsidP="00660C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</w:p>
    <w:p w:rsidR="003409CA" w:rsidRPr="000D2659" w:rsidRDefault="003409CA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bookmarkStart w:id="8" w:name="sub_212"/>
      <w:r w:rsidRPr="000D2659">
        <w:rPr>
          <w:color w:val="000000"/>
          <w:sz w:val="28"/>
          <w:szCs w:val="28"/>
        </w:rPr>
        <w:t>Регистрация заявления (запроса) и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3409CA" w:rsidRPr="000D2659" w:rsidRDefault="003409CA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D2659">
        <w:rPr>
          <w:color w:val="000000"/>
          <w:sz w:val="28"/>
          <w:szCs w:val="28"/>
        </w:rPr>
        <w:t>Регистрация заявления и документов, необходимых для предоставления муниципальной услуги, поступивших в выходной (нерабочий или праздничный) день, осуществляется в первый за ним рабочий день.</w:t>
      </w:r>
    </w:p>
    <w:p w:rsidR="003409CA" w:rsidRDefault="003409CA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4266A">
        <w:rPr>
          <w:sz w:val="28"/>
          <w:szCs w:val="28"/>
        </w:rPr>
        <w:t>Срок регистрации заявления о предоставлении муниципальной услуги и (или) документов (содержащихся в них сведений), поданных в том числе посредством Единого Портала, Портала Краснодарского края, не может превышать двадцати минут.</w:t>
      </w:r>
    </w:p>
    <w:p w:rsidR="000C48BF" w:rsidRDefault="000C48BF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bookmarkEnd w:id="8"/>
    <w:p w:rsidR="003409CA" w:rsidRPr="00A32B36" w:rsidRDefault="003409CA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A32B36">
        <w:rPr>
          <w:b/>
          <w:sz w:val="28"/>
          <w:szCs w:val="28"/>
        </w:rPr>
        <w:t>Подраздел 2.16. Требования к помещениям, в которых</w:t>
      </w:r>
    </w:p>
    <w:p w:rsidR="003409CA" w:rsidRPr="00A32B36" w:rsidRDefault="003409CA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A32B36">
        <w:rPr>
          <w:b/>
          <w:sz w:val="28"/>
          <w:szCs w:val="28"/>
        </w:rPr>
        <w:t>предоставляется муниципальная услуга, к залу ожидания,</w:t>
      </w:r>
    </w:p>
    <w:p w:rsidR="003409CA" w:rsidRPr="00A32B36" w:rsidRDefault="003409CA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A32B36">
        <w:rPr>
          <w:b/>
          <w:sz w:val="28"/>
          <w:szCs w:val="28"/>
        </w:rPr>
        <w:t xml:space="preserve">местам для заполнения запросов о предоставлении </w:t>
      </w:r>
    </w:p>
    <w:p w:rsidR="003409CA" w:rsidRPr="00A32B36" w:rsidRDefault="003409CA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A32B36">
        <w:rPr>
          <w:b/>
          <w:sz w:val="28"/>
          <w:szCs w:val="28"/>
        </w:rPr>
        <w:t xml:space="preserve">муниципальной услуги, информационным стендам </w:t>
      </w:r>
    </w:p>
    <w:p w:rsidR="003409CA" w:rsidRPr="00A32B36" w:rsidRDefault="003409CA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A32B36">
        <w:rPr>
          <w:b/>
          <w:sz w:val="28"/>
          <w:szCs w:val="28"/>
        </w:rPr>
        <w:t xml:space="preserve">с образцами их заполнения и перечнем документов, </w:t>
      </w:r>
    </w:p>
    <w:p w:rsidR="003409CA" w:rsidRPr="00A32B36" w:rsidRDefault="003409CA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A32B36">
        <w:rPr>
          <w:b/>
          <w:sz w:val="28"/>
          <w:szCs w:val="28"/>
        </w:rPr>
        <w:t xml:space="preserve">необходимых для предоставления каждой муниципальной </w:t>
      </w:r>
    </w:p>
    <w:p w:rsidR="003409CA" w:rsidRPr="00A32B36" w:rsidRDefault="003409CA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A32B36">
        <w:rPr>
          <w:b/>
          <w:sz w:val="28"/>
          <w:szCs w:val="28"/>
        </w:rPr>
        <w:t>услуги, размещению и оформлению визуальной, текстовой</w:t>
      </w:r>
    </w:p>
    <w:p w:rsidR="003409CA" w:rsidRPr="00A32B36" w:rsidRDefault="003409CA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A32B36">
        <w:rPr>
          <w:b/>
          <w:sz w:val="28"/>
          <w:szCs w:val="28"/>
        </w:rPr>
        <w:t xml:space="preserve">и мультимедийной информации о порядке предоставления </w:t>
      </w:r>
    </w:p>
    <w:p w:rsidR="003409CA" w:rsidRPr="00A32B36" w:rsidRDefault="003409CA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A32B36">
        <w:rPr>
          <w:b/>
          <w:sz w:val="28"/>
          <w:szCs w:val="28"/>
        </w:rPr>
        <w:t xml:space="preserve">такой услуги, в том числе к обеспечению доступности </w:t>
      </w:r>
    </w:p>
    <w:p w:rsidR="003409CA" w:rsidRPr="00A32B36" w:rsidRDefault="003409CA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A32B36">
        <w:rPr>
          <w:b/>
          <w:sz w:val="28"/>
          <w:szCs w:val="28"/>
        </w:rPr>
        <w:t xml:space="preserve">для инвалидов указанных объектов в соответствии с законодательством Российской Федерации </w:t>
      </w:r>
    </w:p>
    <w:p w:rsidR="003409CA" w:rsidRPr="00A32B36" w:rsidRDefault="003409CA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A32B36">
        <w:rPr>
          <w:b/>
          <w:sz w:val="28"/>
          <w:szCs w:val="28"/>
        </w:rPr>
        <w:t xml:space="preserve">о социальной защите инвалидов </w:t>
      </w:r>
    </w:p>
    <w:p w:rsidR="000C48BF" w:rsidRDefault="000C48BF" w:rsidP="00660C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  <w:sz w:val="28"/>
          <w:szCs w:val="28"/>
        </w:rPr>
      </w:pPr>
    </w:p>
    <w:p w:rsidR="003409CA" w:rsidRDefault="003409CA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Информация о графике (режиме) работы размещается при входе в здание, в котором осуществляется деятельность </w:t>
      </w:r>
      <w:r>
        <w:rPr>
          <w:rFonts w:eastAsia="Calibri"/>
          <w:sz w:val="28"/>
          <w:szCs w:val="28"/>
          <w:lang w:eastAsia="en-US"/>
        </w:rPr>
        <w:t xml:space="preserve"> Администрация</w:t>
      </w:r>
      <w:r>
        <w:rPr>
          <w:sz w:val="28"/>
          <w:szCs w:val="28"/>
        </w:rPr>
        <w:t xml:space="preserve"> на видном месте.</w:t>
      </w:r>
    </w:p>
    <w:p w:rsidR="003409CA" w:rsidRDefault="003409CA" w:rsidP="00660C5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2.16.2. Здание, в котором предоставляется муниципальная услуга, оборудуется входом, обеспечивающим свободный доступ заявителей в помещения.</w:t>
      </w:r>
    </w:p>
    <w:p w:rsidR="003409CA" w:rsidRDefault="003409CA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2.16.3. Вход в здание оборудуется информационной табличкой (вывеской), содержащей информацию об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  <w:r>
        <w:rPr>
          <w:sz w:val="28"/>
          <w:szCs w:val="28"/>
        </w:rPr>
        <w:t>, а также лестницей с поручнями, пандусами для беспрепятственного передвижения граждан.</w:t>
      </w:r>
    </w:p>
    <w:p w:rsidR="003409CA" w:rsidRDefault="003409CA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2.16.4.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3409CA" w:rsidRDefault="003409CA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3409CA" w:rsidRDefault="003409CA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 объекта, 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3409CA" w:rsidRDefault="003409CA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3409CA" w:rsidRDefault="003409CA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3409CA" w:rsidRDefault="003409CA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3409CA" w:rsidRDefault="003409CA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3409CA" w:rsidRDefault="003409CA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3409CA" w:rsidRDefault="003409CA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2.16.5. Помещения, в которых предоставляется муниципальная услуга, зал ожидания, места для заполнения запросов о предоставлении муниципальной 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3409CA" w:rsidRDefault="003409CA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  <w:r>
        <w:rPr>
          <w:sz w:val="28"/>
          <w:szCs w:val="28"/>
        </w:rPr>
        <w:t>, предоставляющего муниципальную услугу.</w:t>
      </w:r>
    </w:p>
    <w:p w:rsidR="003409CA" w:rsidRDefault="003409CA" w:rsidP="00660C5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2.16.7. Места для заполнения запросов о предоставлении муниципальной услуги оборудуются: телефоном, факсом, копировальным аппаратом, компьютерами и иной оргтехникой, рабочими столами и </w:t>
      </w:r>
      <w:r>
        <w:rPr>
          <w:rFonts w:ascii="Times New Roman" w:hAnsi="Times New Roman" w:cs="Times New Roman"/>
          <w:sz w:val="28"/>
          <w:szCs w:val="28"/>
        </w:rPr>
        <w:lastRenderedPageBreak/>
        <w:t>стульями, кресельными секциями для посетителей, а также справочно-правовыми системами, информационными стендами.</w:t>
      </w:r>
    </w:p>
    <w:p w:rsidR="003409CA" w:rsidRDefault="003409CA" w:rsidP="00660C5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2.16.8. Информационные стенды должны содержать сведения, указанные в пункте 1.3.2.1 подраздела 1.3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Регламента, и размещаться на видном, доступном месте.</w:t>
      </w:r>
    </w:p>
    <w:p w:rsidR="003409CA" w:rsidRDefault="003409CA" w:rsidP="00660C5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2.16.9. 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3409CA" w:rsidRDefault="003409CA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2.16.10. Прием заявителей при предоставлении муниципальной услуги осуществляется согласно графику (режиму) работы</w:t>
      </w:r>
      <w:r>
        <w:rPr>
          <w:rFonts w:eastAsia="Calibri"/>
          <w:sz w:val="28"/>
          <w:szCs w:val="28"/>
          <w:lang w:eastAsia="en-US"/>
        </w:rPr>
        <w:t xml:space="preserve"> Администрации.</w:t>
      </w:r>
    </w:p>
    <w:p w:rsidR="003409CA" w:rsidRDefault="003409CA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2.16.11. Рабочее место должностного лица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  <w:r>
        <w:rPr>
          <w:sz w:val="28"/>
          <w:szCs w:val="28"/>
        </w:rPr>
        <w:t>, предоставляющего муниципальную услугу, оборудуется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3409CA" w:rsidRDefault="003409CA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2.16.12. Должностные лица</w:t>
      </w:r>
      <w:r>
        <w:rPr>
          <w:rFonts w:eastAsia="Calibri"/>
          <w:sz w:val="28"/>
          <w:szCs w:val="28"/>
          <w:lang w:eastAsia="en-US"/>
        </w:rPr>
        <w:t xml:space="preserve"> Администрации,</w:t>
      </w:r>
      <w:r>
        <w:rPr>
          <w:sz w:val="28"/>
          <w:szCs w:val="28"/>
        </w:rPr>
        <w:t xml:space="preserve"> ответственные за предоставление муниципальной услуги, обеспечиваются идентификационными карточками (</w:t>
      </w:r>
      <w:proofErr w:type="spellStart"/>
      <w:r>
        <w:rPr>
          <w:sz w:val="28"/>
          <w:szCs w:val="28"/>
        </w:rPr>
        <w:t>бэйджами</w:t>
      </w:r>
      <w:proofErr w:type="spellEnd"/>
      <w:r>
        <w:rPr>
          <w:sz w:val="28"/>
          <w:szCs w:val="28"/>
        </w:rPr>
        <w:t>) и (или) настольными табличками.</w:t>
      </w:r>
    </w:p>
    <w:p w:rsidR="003409CA" w:rsidRDefault="003409CA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09CA" w:rsidRPr="00E5533E" w:rsidRDefault="003409CA" w:rsidP="00660C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5533E">
        <w:rPr>
          <w:b/>
          <w:sz w:val="28"/>
          <w:szCs w:val="28"/>
        </w:rPr>
        <w:t>Подраздел 2.17. Показатели доступности и качества</w:t>
      </w:r>
    </w:p>
    <w:p w:rsidR="003409CA" w:rsidRPr="00E5533E" w:rsidRDefault="003409CA" w:rsidP="00660C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5533E">
        <w:rPr>
          <w:b/>
          <w:sz w:val="28"/>
          <w:szCs w:val="28"/>
        </w:rPr>
        <w:t>муниципальной услуги, в том числе количество</w:t>
      </w:r>
    </w:p>
    <w:p w:rsidR="003409CA" w:rsidRPr="00E5533E" w:rsidRDefault="003409CA" w:rsidP="00660C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5533E">
        <w:rPr>
          <w:b/>
          <w:sz w:val="28"/>
          <w:szCs w:val="28"/>
        </w:rPr>
        <w:t>взаимодействий заявителя с должностными лицами</w:t>
      </w:r>
    </w:p>
    <w:p w:rsidR="003409CA" w:rsidRPr="00E5533E" w:rsidRDefault="003409CA" w:rsidP="00660C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5533E">
        <w:rPr>
          <w:b/>
          <w:sz w:val="28"/>
          <w:szCs w:val="28"/>
        </w:rPr>
        <w:t>при предоставлении муниципальной услуги и их</w:t>
      </w:r>
    </w:p>
    <w:p w:rsidR="003409CA" w:rsidRPr="00E5533E" w:rsidRDefault="003409CA" w:rsidP="00660C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5533E">
        <w:rPr>
          <w:b/>
          <w:sz w:val="28"/>
          <w:szCs w:val="28"/>
        </w:rPr>
        <w:t>продолжительность, возможность получения информации</w:t>
      </w:r>
    </w:p>
    <w:p w:rsidR="003409CA" w:rsidRPr="00E5533E" w:rsidRDefault="003409CA" w:rsidP="00660C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5533E">
        <w:rPr>
          <w:b/>
          <w:sz w:val="28"/>
          <w:szCs w:val="28"/>
        </w:rPr>
        <w:t>о ходе предоставления муниципальной услуги,</w:t>
      </w:r>
    </w:p>
    <w:p w:rsidR="003409CA" w:rsidRPr="00E5533E" w:rsidRDefault="003409CA" w:rsidP="00660C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5533E">
        <w:rPr>
          <w:b/>
          <w:sz w:val="28"/>
          <w:szCs w:val="28"/>
        </w:rPr>
        <w:t xml:space="preserve">в том числе с использованием </w:t>
      </w:r>
    </w:p>
    <w:p w:rsidR="003409CA" w:rsidRPr="00E5533E" w:rsidRDefault="003409CA" w:rsidP="00660C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5533E">
        <w:rPr>
          <w:b/>
          <w:sz w:val="28"/>
          <w:szCs w:val="28"/>
        </w:rPr>
        <w:t>информационно-коммуникационных технологий,</w:t>
      </w:r>
    </w:p>
    <w:p w:rsidR="003409CA" w:rsidRPr="00E5533E" w:rsidRDefault="003409CA" w:rsidP="00660C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5533E">
        <w:rPr>
          <w:b/>
          <w:sz w:val="28"/>
          <w:szCs w:val="28"/>
        </w:rPr>
        <w:t>возможность или невозможность получения</w:t>
      </w:r>
    </w:p>
    <w:p w:rsidR="003409CA" w:rsidRPr="00E5533E" w:rsidRDefault="003409CA" w:rsidP="00660C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5533E">
        <w:rPr>
          <w:b/>
          <w:sz w:val="28"/>
          <w:szCs w:val="28"/>
        </w:rPr>
        <w:t>муниципальной услуги в МФЦ, посредством запроса</w:t>
      </w:r>
    </w:p>
    <w:p w:rsidR="003409CA" w:rsidRPr="00E5533E" w:rsidRDefault="003409CA" w:rsidP="00660C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5533E">
        <w:rPr>
          <w:b/>
          <w:sz w:val="28"/>
          <w:szCs w:val="28"/>
        </w:rPr>
        <w:t>о предоставлении нескольких государственных и (или)</w:t>
      </w:r>
    </w:p>
    <w:p w:rsidR="003409CA" w:rsidRPr="00E5533E" w:rsidRDefault="003409CA" w:rsidP="00660C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5533E">
        <w:rPr>
          <w:b/>
          <w:sz w:val="28"/>
          <w:szCs w:val="28"/>
        </w:rPr>
        <w:t>муниципальных услуг в МФЦ, предусмотренного</w:t>
      </w:r>
    </w:p>
    <w:p w:rsidR="003409CA" w:rsidRPr="00E5533E" w:rsidRDefault="003409CA" w:rsidP="00660C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5533E">
        <w:rPr>
          <w:b/>
          <w:sz w:val="28"/>
          <w:szCs w:val="28"/>
        </w:rPr>
        <w:t>статьей 15.1 Федерального закона от 27 июля 2010 года</w:t>
      </w:r>
    </w:p>
    <w:p w:rsidR="003409CA" w:rsidRPr="00E5533E" w:rsidRDefault="003409CA" w:rsidP="00660C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5533E">
        <w:rPr>
          <w:b/>
          <w:sz w:val="28"/>
          <w:szCs w:val="28"/>
        </w:rPr>
        <w:t>№ 210 - ФЗ «Об организации предоставления государственных</w:t>
      </w:r>
    </w:p>
    <w:p w:rsidR="003409CA" w:rsidRDefault="003409CA" w:rsidP="00660C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5533E">
        <w:rPr>
          <w:b/>
          <w:sz w:val="28"/>
          <w:szCs w:val="28"/>
        </w:rPr>
        <w:t>и муниципальных услуг»</w:t>
      </w:r>
    </w:p>
    <w:p w:rsidR="003409CA" w:rsidRDefault="003409CA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3409CA" w:rsidRDefault="003409CA" w:rsidP="00660C5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2.17.1. Показателями доступности и качества муниципальной услуги являются:</w:t>
      </w:r>
    </w:p>
    <w:p w:rsidR="003409CA" w:rsidRDefault="003409CA" w:rsidP="00660C5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предоставления муниципальной услуги;</w:t>
      </w:r>
    </w:p>
    <w:p w:rsidR="003409CA" w:rsidRDefault="003409CA" w:rsidP="00660C5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3409CA" w:rsidRDefault="003409CA" w:rsidP="00660C5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3409CA" w:rsidRDefault="003409CA" w:rsidP="00660C5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установление и соблюдение требований к помещениям, в которых предоставляется муниципальная услуга;</w:t>
      </w:r>
    </w:p>
    <w:p w:rsidR="003409CA" w:rsidRDefault="003409CA" w:rsidP="00660C5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а также выдачи заявителям документов по результатам предоставления муниципальной услуги в МФЦ;</w:t>
      </w:r>
    </w:p>
    <w:p w:rsidR="003409CA" w:rsidRDefault="003409CA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взаимодействий заявителя с должностными лицами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</w:rPr>
        <w:t xml:space="preserve">при предоставлении муниципальной услуги и их продолжительность; </w:t>
      </w:r>
    </w:p>
    <w:p w:rsidR="003409CA" w:rsidRDefault="003409CA" w:rsidP="00660C5D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3409CA" w:rsidRDefault="003409CA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своевременное рассмотрение документов, представленных заявителем, в случае необходимости – с участием заявителя; </w:t>
      </w:r>
    </w:p>
    <w:p w:rsidR="003409CA" w:rsidRDefault="003409CA" w:rsidP="00660C5D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3409CA" w:rsidRDefault="003409CA" w:rsidP="00660C5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в форме электронного документа, в том числе с использованием Единого Портала, Портала Краснодарского края.</w:t>
      </w:r>
    </w:p>
    <w:p w:rsidR="003409CA" w:rsidRDefault="003409CA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2.17.2. Критерии оценки качества предоставления муниципальной услуги, предоставляемой в электронном виде:</w:t>
      </w:r>
    </w:p>
    <w:p w:rsidR="003409CA" w:rsidRDefault="003409CA" w:rsidP="00660C5D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:rsidR="003409CA" w:rsidRDefault="003409CA" w:rsidP="00660C5D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3409CA" w:rsidRDefault="003409CA" w:rsidP="00660C5D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3409CA" w:rsidRDefault="003409CA" w:rsidP="00660C5D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ожидания ответа на подачу заявления;</w:t>
      </w:r>
    </w:p>
    <w:p w:rsidR="003409CA" w:rsidRDefault="003409CA" w:rsidP="00660C5D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предоставления муниципальной услуги;</w:t>
      </w:r>
    </w:p>
    <w:p w:rsidR="003409CA" w:rsidRDefault="003409CA" w:rsidP="00660C5D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3409CA" w:rsidRDefault="003409CA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2.17.3. В ходе предоставления муниципальной услуги заявитель взаимодействует с должностными лицами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</w:rPr>
        <w:t>не более двух раз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(подача заявления и иных документов, необходимых для предоставления муниципальной услуги, и получение результата предоставления муниципальной услуги)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продолжительность взаимодействий составляет: при подаче заявления – не более 15 минут, при получении результата муниципальной услуги – не более 15 минут.</w:t>
      </w:r>
    </w:p>
    <w:p w:rsidR="003409CA" w:rsidRDefault="003409CA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процессе предоставления муниципальной услуги заявитель вправе обращаться в</w:t>
      </w:r>
      <w:r>
        <w:rPr>
          <w:rFonts w:eastAsia="Calibri"/>
          <w:sz w:val="28"/>
          <w:szCs w:val="28"/>
          <w:lang w:eastAsia="en-US"/>
        </w:rPr>
        <w:t xml:space="preserve"> Администрацию </w:t>
      </w:r>
      <w:r>
        <w:rPr>
          <w:sz w:val="28"/>
          <w:szCs w:val="28"/>
        </w:rPr>
        <w:t>за получением информации о ходе предоставления муниципальной услуги неограниченное количество раз.</w:t>
      </w:r>
    </w:p>
    <w:p w:rsidR="003409CA" w:rsidRDefault="003409CA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Администрацией </w:t>
      </w:r>
      <w:r>
        <w:rPr>
          <w:sz w:val="28"/>
          <w:szCs w:val="28"/>
        </w:rPr>
        <w:t>неограниченное количество раз.</w:t>
      </w:r>
    </w:p>
    <w:p w:rsidR="003409CA" w:rsidRDefault="003409CA" w:rsidP="00660C5D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3409CA" w:rsidRDefault="003409CA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>
        <w:rPr>
          <w:rFonts w:eastAsia="Calibri"/>
          <w:sz w:val="28"/>
          <w:szCs w:val="28"/>
          <w:lang w:eastAsia="en-US"/>
        </w:rPr>
        <w:t>Администрацией</w:t>
      </w:r>
      <w:r>
        <w:rPr>
          <w:sz w:val="28"/>
          <w:szCs w:val="28"/>
        </w:rPr>
        <w:t>.</w:t>
      </w:r>
    </w:p>
    <w:p w:rsidR="003409CA" w:rsidRDefault="003409CA" w:rsidP="00660C5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2.17.5. При предоставлении муниципальной услуги с использованием информационно-коммуникационных технологий, в том числе Единого Портала, Портала Краснодарского края, заявителю обеспечивается возможность:</w:t>
      </w:r>
    </w:p>
    <w:p w:rsidR="003409CA" w:rsidRDefault="003409CA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3409CA" w:rsidRDefault="003409CA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записи на прием в МФЦ для подачи запроса (заявления) о предоставлении муниципальной услуги;</w:t>
      </w:r>
    </w:p>
    <w:p w:rsidR="003409CA" w:rsidRDefault="003409CA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запроса (заявления) о предоставлении муниципальной услуги;</w:t>
      </w:r>
    </w:p>
    <w:p w:rsidR="003409CA" w:rsidRDefault="003409CA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приема и регистрации</w:t>
      </w:r>
      <w:r>
        <w:rPr>
          <w:rFonts w:eastAsia="Calibri"/>
          <w:sz w:val="28"/>
          <w:szCs w:val="28"/>
          <w:lang w:eastAsia="en-US"/>
        </w:rPr>
        <w:t xml:space="preserve"> Администрацией </w:t>
      </w:r>
      <w:r>
        <w:rPr>
          <w:sz w:val="28"/>
          <w:szCs w:val="28"/>
        </w:rPr>
        <w:t>заявления и иных документов, необходимых для предоставления муниципальной услуги;</w:t>
      </w:r>
    </w:p>
    <w:p w:rsidR="003409CA" w:rsidRPr="006F1295" w:rsidRDefault="003409CA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1295">
        <w:rPr>
          <w:sz w:val="28"/>
          <w:szCs w:val="28"/>
        </w:rPr>
        <w:t xml:space="preserve">оплаты государственной пошлины за предоставление муниципальной услуги и уплата иных платежей, взимаемых в соответствии </w:t>
      </w:r>
      <w:r w:rsidRPr="006F1295">
        <w:rPr>
          <w:sz w:val="28"/>
          <w:szCs w:val="28"/>
        </w:rPr>
        <w:br/>
        <w:t>с законодательством Российской Федерации</w:t>
      </w:r>
      <w:r>
        <w:rPr>
          <w:sz w:val="28"/>
          <w:szCs w:val="28"/>
        </w:rPr>
        <w:t>;</w:t>
      </w:r>
    </w:p>
    <w:p w:rsidR="003409CA" w:rsidRDefault="003409CA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6F1295">
        <w:rPr>
          <w:sz w:val="28"/>
          <w:szCs w:val="28"/>
        </w:rPr>
        <w:t>получения результата предостав</w:t>
      </w:r>
      <w:r>
        <w:rPr>
          <w:sz w:val="28"/>
          <w:szCs w:val="28"/>
        </w:rPr>
        <w:t>ления муниципальной услуги;</w:t>
      </w:r>
    </w:p>
    <w:p w:rsidR="003409CA" w:rsidRDefault="003409CA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получения сведений о ходе выполнения запроса;</w:t>
      </w:r>
    </w:p>
    <w:p w:rsidR="003409CA" w:rsidRDefault="003409CA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оценки качества предоставления муниципальной услуги;</w:t>
      </w:r>
    </w:p>
    <w:p w:rsidR="003409CA" w:rsidRDefault="003409CA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3409CA" w:rsidRDefault="003409CA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2.17.6. Заявителю обеспечивается возможность предоставления нескольких государственных и (или) муниципальных услуг в МФЦ в соответствии со статьей 15.1 Федерального закона </w:t>
      </w:r>
      <w:r>
        <w:rPr>
          <w:iCs/>
          <w:sz w:val="28"/>
          <w:szCs w:val="28"/>
        </w:rPr>
        <w:t>от 27 июля 2010 года  № 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(далее – комплексный запрос).</w:t>
      </w:r>
    </w:p>
    <w:p w:rsidR="003409CA" w:rsidRDefault="003409CA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муниципальной услуги, предусмотренной настоящим Регламентом, в МФЦ возможно при подаче заявителем комплексного запроса.</w:t>
      </w:r>
    </w:p>
    <w:p w:rsidR="003409CA" w:rsidRDefault="003409CA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Заявление, составленное МФЦ на основании комплексного запроса заявителя, должно быть подписано уполномоченным работником МФЦ и скреплено печатью МФЦ.</w:t>
      </w:r>
    </w:p>
    <w:p w:rsidR="003409CA" w:rsidRDefault="003409CA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Заявление, составленное на основании комплексного запроса, и документы, необходимые для предоставления муниципальной услуги, направляются в</w:t>
      </w:r>
      <w:r>
        <w:rPr>
          <w:rFonts w:eastAsia="Calibri"/>
          <w:sz w:val="28"/>
          <w:szCs w:val="28"/>
          <w:lang w:eastAsia="en-US"/>
        </w:rPr>
        <w:t xml:space="preserve"> Администрацию </w:t>
      </w:r>
      <w:r>
        <w:rPr>
          <w:sz w:val="28"/>
          <w:szCs w:val="28"/>
        </w:rPr>
        <w:t>с приложением копии комплексного запроса, заверенной МФЦ.</w:t>
      </w:r>
    </w:p>
    <w:p w:rsidR="003409CA" w:rsidRDefault="003409CA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Направление МФЦ заявлений, а также указанных в части 4 статьи 15.1 статьи Федерального закона </w:t>
      </w:r>
      <w:r>
        <w:rPr>
          <w:iCs/>
          <w:sz w:val="28"/>
          <w:szCs w:val="28"/>
        </w:rPr>
        <w:t>от 27 июля 2010 года № 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документов, в</w:t>
      </w:r>
      <w:r>
        <w:rPr>
          <w:rFonts w:eastAsia="Calibri"/>
          <w:sz w:val="28"/>
          <w:szCs w:val="28"/>
          <w:lang w:eastAsia="en-US"/>
        </w:rPr>
        <w:t xml:space="preserve"> Администрацию </w:t>
      </w:r>
      <w:r>
        <w:rPr>
          <w:sz w:val="28"/>
          <w:szCs w:val="28"/>
        </w:rPr>
        <w:t>осуществляется не позднее одного рабочего дня, следующего за днем получения комплексного запроса.</w:t>
      </w:r>
    </w:p>
    <w:p w:rsidR="003409CA" w:rsidRDefault="003409CA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в комплексный запрос. </w:t>
      </w:r>
    </w:p>
    <w:p w:rsidR="003409CA" w:rsidRDefault="003409CA" w:rsidP="00660C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409CA" w:rsidRPr="00E5533E" w:rsidRDefault="003409CA" w:rsidP="00660C5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</w:rPr>
      </w:pPr>
      <w:r w:rsidRPr="00E5533E">
        <w:rPr>
          <w:b/>
          <w:sz w:val="28"/>
          <w:szCs w:val="28"/>
        </w:rPr>
        <w:t>Подраздел 2.18. Иные требования, в том числе</w:t>
      </w:r>
    </w:p>
    <w:p w:rsidR="003409CA" w:rsidRPr="00E5533E" w:rsidRDefault="003409CA" w:rsidP="00660C5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</w:rPr>
      </w:pPr>
      <w:r w:rsidRPr="00E5533E">
        <w:rPr>
          <w:b/>
          <w:sz w:val="28"/>
          <w:szCs w:val="28"/>
        </w:rPr>
        <w:t>учитывающие особенности предоставления муниципальной</w:t>
      </w:r>
    </w:p>
    <w:p w:rsidR="003409CA" w:rsidRPr="00E5533E" w:rsidRDefault="003409CA" w:rsidP="00660C5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</w:rPr>
      </w:pPr>
      <w:r w:rsidRPr="00E5533E">
        <w:rPr>
          <w:b/>
          <w:sz w:val="28"/>
          <w:szCs w:val="28"/>
        </w:rPr>
        <w:t>услуги по экстерриториальному принципу</w:t>
      </w:r>
    </w:p>
    <w:p w:rsidR="003409CA" w:rsidRPr="00E5533E" w:rsidRDefault="003409CA" w:rsidP="00660C5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</w:rPr>
      </w:pPr>
      <w:r w:rsidRPr="00E5533E">
        <w:rPr>
          <w:b/>
          <w:sz w:val="28"/>
          <w:szCs w:val="28"/>
        </w:rPr>
        <w:t>и особенности предоставления муниципальной услуги</w:t>
      </w:r>
    </w:p>
    <w:p w:rsidR="003409CA" w:rsidRPr="00E5533E" w:rsidRDefault="003409CA" w:rsidP="00660C5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</w:rPr>
      </w:pPr>
      <w:r w:rsidRPr="00E5533E">
        <w:rPr>
          <w:b/>
          <w:sz w:val="28"/>
          <w:szCs w:val="28"/>
        </w:rPr>
        <w:t>в электронной форме</w:t>
      </w:r>
    </w:p>
    <w:p w:rsidR="003409CA" w:rsidRPr="00E5533E" w:rsidRDefault="003409CA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b/>
          <w:sz w:val="28"/>
          <w:szCs w:val="28"/>
          <w:highlight w:val="yellow"/>
        </w:rPr>
      </w:pPr>
    </w:p>
    <w:p w:rsidR="003409CA" w:rsidRPr="00E5533E" w:rsidRDefault="003409CA" w:rsidP="00660C5D">
      <w:pPr>
        <w:tabs>
          <w:tab w:val="left" w:pos="142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E5533E">
        <w:rPr>
          <w:sz w:val="28"/>
          <w:szCs w:val="28"/>
        </w:rPr>
        <w:t>2.18.1. Для получения муниципальной услуги заявителю (представителю заявителя) предоставляется возможность представить заявление (запрос)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3409CA" w:rsidRPr="00E5533E" w:rsidRDefault="003409CA" w:rsidP="00660C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8"/>
          <w:szCs w:val="28"/>
        </w:rPr>
      </w:pPr>
      <w:r w:rsidRPr="00E5533E">
        <w:rPr>
          <w:sz w:val="28"/>
          <w:szCs w:val="28"/>
        </w:rPr>
        <w:t xml:space="preserve">в Администрацию; </w:t>
      </w:r>
    </w:p>
    <w:p w:rsidR="003409CA" w:rsidRPr="00E5533E" w:rsidRDefault="003409CA" w:rsidP="00660C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8"/>
          <w:szCs w:val="28"/>
        </w:rPr>
      </w:pPr>
      <w:r w:rsidRPr="00E5533E">
        <w:rPr>
          <w:sz w:val="28"/>
          <w:szCs w:val="28"/>
        </w:rPr>
        <w:t>через МФЦ в Администрацию;</w:t>
      </w:r>
    </w:p>
    <w:p w:rsidR="003409CA" w:rsidRPr="00E5533E" w:rsidRDefault="003409CA" w:rsidP="00660C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5533E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Единого Портала, Портала Краснодарского края с применением электронной подписи, вид которой должен соответствовать требованиям постановления Правительства Российской Ф</w:t>
      </w:r>
      <w:r w:rsidR="00AF3E9A">
        <w:rPr>
          <w:sz w:val="28"/>
          <w:szCs w:val="28"/>
        </w:rPr>
        <w:t xml:space="preserve">едерации </w:t>
      </w:r>
      <w:r w:rsidRPr="00E5533E">
        <w:rPr>
          <w:sz w:val="28"/>
          <w:szCs w:val="28"/>
        </w:rPr>
        <w:t>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409CA" w:rsidRDefault="003409CA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E5533E">
        <w:rPr>
          <w:spacing w:val="-4"/>
          <w:sz w:val="28"/>
          <w:szCs w:val="28"/>
        </w:rPr>
        <w:t>Для получения муниципальной услуги заявитель вправе направить заявление о предоставлении муниципальной услуги и документы, необходимые для предоставления муниципальной услуги</w:t>
      </w:r>
      <w:r>
        <w:rPr>
          <w:spacing w:val="-4"/>
          <w:sz w:val="28"/>
          <w:szCs w:val="28"/>
        </w:rPr>
        <w:t>,</w:t>
      </w:r>
      <w:r w:rsidRPr="00E5533E">
        <w:rPr>
          <w:spacing w:val="-4"/>
          <w:sz w:val="28"/>
          <w:szCs w:val="28"/>
        </w:rPr>
        <w:t xml:space="preserve"> в форме электронного документа через Портал Краснодарского края путем заполнения специальной интерактивной формы (с использованием «Личного кабинета»).</w:t>
      </w:r>
    </w:p>
    <w:p w:rsidR="003409CA" w:rsidRPr="00D057CF" w:rsidRDefault="003409CA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057CF">
        <w:rPr>
          <w:sz w:val="28"/>
          <w:szCs w:val="28"/>
        </w:rPr>
        <w:t>2.18.2. При направлении заявления и документов в электронной форме с использованием</w:t>
      </w:r>
      <w:r>
        <w:rPr>
          <w:sz w:val="28"/>
          <w:szCs w:val="28"/>
        </w:rPr>
        <w:t xml:space="preserve"> Единого Портала</w:t>
      </w:r>
      <w:r w:rsidRPr="00D057CF">
        <w:rPr>
          <w:sz w:val="28"/>
          <w:szCs w:val="28"/>
        </w:rPr>
        <w:t xml:space="preserve"> и (и</w:t>
      </w:r>
      <w:r>
        <w:rPr>
          <w:sz w:val="28"/>
          <w:szCs w:val="28"/>
        </w:rPr>
        <w:t xml:space="preserve">ли) Портала Краснодарского края заявление и документы должны быть подписаны усиленной </w:t>
      </w:r>
      <w:r w:rsidRPr="00EA7B38">
        <w:rPr>
          <w:sz w:val="28"/>
          <w:szCs w:val="28"/>
        </w:rPr>
        <w:t xml:space="preserve">квалификационной </w:t>
      </w:r>
      <w:hyperlink r:id="rId14" w:anchor="/document/12184522/entry/54" w:history="1">
        <w:r w:rsidRPr="00EA7B38">
          <w:rPr>
            <w:rStyle w:val="af8"/>
            <w:color w:val="auto"/>
            <w:sz w:val="28"/>
            <w:szCs w:val="28"/>
            <w:u w:val="none"/>
          </w:rPr>
          <w:t>электронной подписью</w:t>
        </w:r>
      </w:hyperlink>
      <w:r w:rsidRPr="00EA7B38">
        <w:rPr>
          <w:sz w:val="28"/>
          <w:szCs w:val="28"/>
        </w:rPr>
        <w:t xml:space="preserve"> в соответствии с </w:t>
      </w:r>
      <w:r w:rsidRPr="00EA7B38">
        <w:rPr>
          <w:sz w:val="28"/>
          <w:szCs w:val="28"/>
        </w:rPr>
        <w:lastRenderedPageBreak/>
        <w:t>требованиями </w:t>
      </w:r>
      <w:hyperlink r:id="rId15" w:anchor="/document/12184522/entry/0" w:history="1">
        <w:r w:rsidRPr="00EA7B38">
          <w:rPr>
            <w:rStyle w:val="af8"/>
            <w:color w:val="auto"/>
            <w:sz w:val="28"/>
            <w:szCs w:val="28"/>
            <w:u w:val="none"/>
          </w:rPr>
          <w:t>Федерального закона</w:t>
        </w:r>
      </w:hyperlink>
      <w:r w:rsidRPr="00EA7B38">
        <w:rPr>
          <w:sz w:val="28"/>
          <w:szCs w:val="28"/>
        </w:rPr>
        <w:t xml:space="preserve"> от 6 апреля 2011 года № 63-ФЗ «Об </w:t>
      </w:r>
      <w:r w:rsidRPr="00D057CF">
        <w:rPr>
          <w:sz w:val="28"/>
          <w:szCs w:val="28"/>
        </w:rPr>
        <w:t>электронной подписи» и постановления Правительства Российской Федерации от 25 июня 2012 года № 634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3409CA" w:rsidRPr="00D057CF" w:rsidRDefault="003409CA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E5533E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E5533E">
        <w:rPr>
          <w:rFonts w:eastAsia="Tahoma"/>
          <w:sz w:val="28"/>
          <w:szCs w:val="28"/>
          <w:vertAlign w:val="superscript"/>
        </w:rPr>
        <w:t xml:space="preserve">1 </w:t>
      </w:r>
      <w:r w:rsidRPr="00E5533E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 № 634 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E5533E">
        <w:rPr>
          <w:sz w:val="28"/>
          <w:szCs w:val="28"/>
        </w:rPr>
        <w:t>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E5533E">
        <w:rPr>
          <w:rFonts w:eastAsia="Tahoma"/>
          <w:sz w:val="28"/>
          <w:szCs w:val="28"/>
        </w:rPr>
        <w:t>, заявитель вправе использовать простую электронную подпись при обращении в электронной форме за получением муниципальной услугой при условии, что при выдаче ключа простой электронной подписи личность физического лица установлена при личном приеме.</w:t>
      </w:r>
    </w:p>
    <w:p w:rsidR="003409CA" w:rsidRPr="00E5533E" w:rsidRDefault="003409CA" w:rsidP="00660C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E5533E"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муниципальной услуги.</w:t>
      </w:r>
    </w:p>
    <w:p w:rsidR="003409CA" w:rsidRPr="00E5533E" w:rsidRDefault="003409CA" w:rsidP="00660C5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E5533E">
        <w:rPr>
          <w:sz w:val="28"/>
          <w:szCs w:val="28"/>
        </w:rPr>
        <w:t xml:space="preserve">2.18.3. Для заявителей обеспечивается возможность получения сведений о ходе </w:t>
      </w:r>
      <w:r w:rsidRPr="00E5533E">
        <w:rPr>
          <w:spacing w:val="-4"/>
          <w:sz w:val="28"/>
          <w:szCs w:val="28"/>
        </w:rPr>
        <w:t xml:space="preserve">предоставления муниципальной услуги </w:t>
      </w:r>
      <w:r w:rsidRPr="00E5533E">
        <w:rPr>
          <w:sz w:val="28"/>
          <w:szCs w:val="28"/>
        </w:rPr>
        <w:t>с использованием Единого Портала и (или) Портала Краснодарского края.</w:t>
      </w:r>
    </w:p>
    <w:p w:rsidR="003409CA" w:rsidRPr="00E5533E" w:rsidRDefault="003409CA" w:rsidP="00660C5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E5533E">
        <w:rPr>
          <w:sz w:val="28"/>
          <w:szCs w:val="28"/>
        </w:rPr>
        <w:t>Сведения о ходе и результате выполнения муниципальной услуги в электронном виде заявителю представляются в виде уведомления в личном кабинете заявителя на Едином Портале и (или) Портале Краснодарского края.</w:t>
      </w:r>
    </w:p>
    <w:p w:rsidR="003409CA" w:rsidRPr="00E5533E" w:rsidRDefault="003409CA" w:rsidP="00660C5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E5533E">
        <w:rPr>
          <w:sz w:val="28"/>
          <w:szCs w:val="28"/>
        </w:rPr>
        <w:t>2.18.4. МФЦ при обращении заявителя (представителя заявителя) за предоставлением муниципальной услуги осуществляют:</w:t>
      </w:r>
    </w:p>
    <w:p w:rsidR="003409CA" w:rsidRPr="00E5533E" w:rsidRDefault="003409CA" w:rsidP="00660C5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E5533E">
        <w:rPr>
          <w:sz w:val="28"/>
          <w:szCs w:val="28"/>
        </w:rPr>
        <w:t xml:space="preserve">формирование электронных документов и (или) создание электронных образов заявления о предоставлении муниципальной услуги и документов, </w:t>
      </w:r>
      <w:r>
        <w:rPr>
          <w:sz w:val="28"/>
          <w:szCs w:val="28"/>
        </w:rPr>
        <w:lastRenderedPageBreak/>
        <w:t xml:space="preserve">принятых от заявителя, </w:t>
      </w:r>
      <w:r w:rsidRPr="00E5533E">
        <w:rPr>
          <w:sz w:val="28"/>
          <w:szCs w:val="28"/>
        </w:rPr>
        <w:t>копий документов личного  хранения, принятых от заявителя</w:t>
      </w:r>
      <w:r>
        <w:rPr>
          <w:sz w:val="28"/>
          <w:szCs w:val="28"/>
        </w:rPr>
        <w:t xml:space="preserve">, обеспечивая  их заверение </w:t>
      </w:r>
      <w:r w:rsidRPr="00E5533E">
        <w:rPr>
          <w:sz w:val="28"/>
          <w:szCs w:val="28"/>
        </w:rPr>
        <w:t>электронной  подписью  в  установленном порядке;</w:t>
      </w:r>
    </w:p>
    <w:p w:rsidR="003409CA" w:rsidRDefault="003409CA" w:rsidP="00660C5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E5533E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Администрацию.</w:t>
      </w:r>
    </w:p>
    <w:p w:rsidR="000C48BF" w:rsidRDefault="000C48BF" w:rsidP="00660C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color w:val="000000"/>
          <w:sz w:val="28"/>
          <w:szCs w:val="28"/>
        </w:rPr>
      </w:pPr>
    </w:p>
    <w:p w:rsidR="00F80FDB" w:rsidRPr="00A32B36" w:rsidRDefault="00F80FDB" w:rsidP="00660C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32B36">
        <w:rPr>
          <w:b/>
          <w:sz w:val="28"/>
          <w:szCs w:val="28"/>
          <w:lang w:val="en-US"/>
        </w:rPr>
        <w:t>III</w:t>
      </w:r>
      <w:r w:rsidRPr="00A32B36">
        <w:rPr>
          <w:b/>
          <w:sz w:val="28"/>
          <w:szCs w:val="28"/>
        </w:rPr>
        <w:t>. Состав, последовательность и сроки выполнения</w:t>
      </w:r>
    </w:p>
    <w:p w:rsidR="00F80FDB" w:rsidRPr="00A32B36" w:rsidRDefault="00F80FDB" w:rsidP="00660C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32B36">
        <w:rPr>
          <w:b/>
          <w:sz w:val="28"/>
          <w:szCs w:val="28"/>
        </w:rPr>
        <w:t>административных процедур (действий), требования к порядку</w:t>
      </w:r>
    </w:p>
    <w:p w:rsidR="00F80FDB" w:rsidRPr="00A32B36" w:rsidRDefault="00F80FDB" w:rsidP="00660C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32B36">
        <w:rPr>
          <w:b/>
          <w:sz w:val="28"/>
          <w:szCs w:val="28"/>
        </w:rPr>
        <w:t>их выполнения, в том числе особенности выполнения административных процедур (действий) в электронной форме</w:t>
      </w:r>
    </w:p>
    <w:p w:rsidR="00F80FDB" w:rsidRPr="00A32B36" w:rsidRDefault="00F80FDB" w:rsidP="00660C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F80FDB" w:rsidRDefault="00F80FDB" w:rsidP="00660C5D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08E">
        <w:rPr>
          <w:rFonts w:ascii="Times New Roman" w:hAnsi="Times New Roman" w:cs="Times New Roman"/>
          <w:sz w:val="28"/>
          <w:szCs w:val="28"/>
        </w:rPr>
        <w:t>Подраздел 3.1. Исчерпыв</w:t>
      </w:r>
      <w:r>
        <w:rPr>
          <w:rFonts w:ascii="Times New Roman" w:hAnsi="Times New Roman" w:cs="Times New Roman"/>
          <w:sz w:val="28"/>
          <w:szCs w:val="28"/>
        </w:rPr>
        <w:t>ающий перечень административных</w:t>
      </w:r>
    </w:p>
    <w:p w:rsidR="00F80FDB" w:rsidRDefault="00F80FDB" w:rsidP="00660C5D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 </w:t>
      </w:r>
      <w:r w:rsidRPr="0091608E">
        <w:rPr>
          <w:rFonts w:ascii="Times New Roman" w:hAnsi="Times New Roman" w:cs="Times New Roman"/>
          <w:sz w:val="28"/>
          <w:szCs w:val="28"/>
        </w:rPr>
        <w:t xml:space="preserve">(действий) при предоставлении </w:t>
      </w:r>
    </w:p>
    <w:p w:rsidR="00F80FDB" w:rsidRPr="0091608E" w:rsidRDefault="00F80FDB" w:rsidP="00660C5D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08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80FDB" w:rsidRPr="00A32B36" w:rsidRDefault="00F80FDB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F80FDB" w:rsidRPr="00A32B36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32B36">
        <w:rPr>
          <w:sz w:val="28"/>
          <w:szCs w:val="28"/>
        </w:rPr>
        <w:t>Предоставление муниципальной услуги включает в себя следующие административные процедуры (действия):</w:t>
      </w:r>
    </w:p>
    <w:p w:rsidR="00F80FDB" w:rsidRPr="00885E97" w:rsidRDefault="00F80FDB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85E97">
        <w:rPr>
          <w:color w:val="000000" w:themeColor="text1"/>
          <w:sz w:val="28"/>
          <w:szCs w:val="28"/>
        </w:rPr>
        <w:t>приём заявления и прилагаемых к нему документов, регистрация заявления;</w:t>
      </w:r>
    </w:p>
    <w:p w:rsidR="00F80FDB" w:rsidRPr="00885E97" w:rsidRDefault="00F80FDB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85E97">
        <w:rPr>
          <w:color w:val="000000" w:themeColor="text1"/>
          <w:sz w:val="28"/>
          <w:szCs w:val="28"/>
        </w:rPr>
        <w:t xml:space="preserve">рассмотрение заявления и прилагаемых к нему документов, согласование маршрута тяжеловесного и (или) крупногабаритного транспортного средства, принятие решения о предоставлении либо об отказе в предоставлении муниципальной услуги; </w:t>
      </w:r>
    </w:p>
    <w:p w:rsidR="00F80FDB" w:rsidRPr="00885E97" w:rsidRDefault="00F80FDB" w:rsidP="00660C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85E97">
        <w:rPr>
          <w:color w:val="000000" w:themeColor="text1"/>
          <w:sz w:val="28"/>
          <w:szCs w:val="28"/>
        </w:rPr>
        <w:t>передача курьером пакета документов из</w:t>
      </w:r>
      <w:r w:rsidRPr="00885E97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</w:t>
      </w:r>
      <w:r w:rsidRPr="00885E97">
        <w:rPr>
          <w:color w:val="000000" w:themeColor="text1"/>
          <w:sz w:val="28"/>
          <w:szCs w:val="28"/>
        </w:rPr>
        <w:t>в МФЦ;</w:t>
      </w:r>
    </w:p>
    <w:p w:rsidR="00F80FDB" w:rsidRPr="00885E97" w:rsidRDefault="00F80FDB" w:rsidP="00660C5D">
      <w:pPr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85E97">
        <w:rPr>
          <w:color w:val="000000" w:themeColor="text1"/>
          <w:sz w:val="28"/>
          <w:szCs w:val="28"/>
        </w:rPr>
        <w:t>выдача (направление) заявителю результата предоставления муниципальной услуги;</w:t>
      </w:r>
    </w:p>
    <w:p w:rsidR="00F80FDB" w:rsidRPr="00885E97" w:rsidRDefault="00F80FDB" w:rsidP="00660C5D">
      <w:pPr>
        <w:spacing w:after="0" w:line="24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85E97">
        <w:rPr>
          <w:color w:val="000000" w:themeColor="text1"/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="00415E50">
        <w:rPr>
          <w:rFonts w:eastAsia="Calibri"/>
          <w:color w:val="000000" w:themeColor="text1"/>
          <w:sz w:val="28"/>
          <w:szCs w:val="28"/>
          <w:lang w:eastAsia="en-US"/>
        </w:rPr>
        <w:t>Администрацией</w:t>
      </w:r>
      <w:r w:rsidRPr="00885E97">
        <w:rPr>
          <w:color w:val="000000" w:themeColor="text1"/>
          <w:sz w:val="28"/>
          <w:szCs w:val="28"/>
        </w:rPr>
        <w:t xml:space="preserve"> обратившись с соответствующим заявлением в </w:t>
      </w:r>
      <w:r w:rsidRPr="00885E97">
        <w:rPr>
          <w:rFonts w:eastAsia="Calibri"/>
          <w:color w:val="000000" w:themeColor="text1"/>
          <w:sz w:val="28"/>
          <w:szCs w:val="28"/>
          <w:lang w:eastAsia="en-US"/>
        </w:rPr>
        <w:t>Администрацию</w:t>
      </w:r>
      <w:r w:rsidRPr="00885E97">
        <w:rPr>
          <w:i/>
          <w:color w:val="000000" w:themeColor="text1"/>
          <w:sz w:val="28"/>
          <w:szCs w:val="28"/>
        </w:rPr>
        <w:t xml:space="preserve">, </w:t>
      </w:r>
      <w:r w:rsidRPr="00885E97">
        <w:rPr>
          <w:color w:val="000000" w:themeColor="text1"/>
          <w:sz w:val="28"/>
          <w:szCs w:val="28"/>
        </w:rPr>
        <w:t>в том числе в электронной форме</w:t>
      </w:r>
      <w:r w:rsidRPr="00885E97">
        <w:rPr>
          <w:i/>
          <w:color w:val="000000" w:themeColor="text1"/>
          <w:sz w:val="28"/>
          <w:szCs w:val="28"/>
        </w:rPr>
        <w:t>,</w:t>
      </w:r>
      <w:r w:rsidRPr="00885E97">
        <w:rPr>
          <w:color w:val="000000" w:themeColor="text1"/>
          <w:sz w:val="28"/>
          <w:szCs w:val="28"/>
        </w:rPr>
        <w:t xml:space="preserve"> либо в МФЦ.</w:t>
      </w:r>
    </w:p>
    <w:p w:rsidR="00F80FDB" w:rsidRDefault="00F80FDB" w:rsidP="00660C5D">
      <w:pPr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F80FDB" w:rsidRDefault="00F80FDB" w:rsidP="00660C5D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 3.2. Последовательность выполнения</w:t>
      </w:r>
    </w:p>
    <w:p w:rsidR="00F80FDB" w:rsidRDefault="00F80FDB" w:rsidP="00660C5D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(действий) </w:t>
      </w:r>
    </w:p>
    <w:p w:rsidR="00F80FDB" w:rsidRDefault="00F80FDB" w:rsidP="00660C5D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осуществляемых Администрацией</w:t>
      </w:r>
    </w:p>
    <w:p w:rsidR="00F80FDB" w:rsidRPr="00A32B36" w:rsidRDefault="00F80FDB" w:rsidP="00660C5D">
      <w:pPr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F80FDB" w:rsidRPr="00A32B36" w:rsidRDefault="00F80FDB" w:rsidP="00660C5D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Pr="00A32B36">
        <w:rPr>
          <w:sz w:val="28"/>
          <w:szCs w:val="28"/>
        </w:rPr>
        <w:t>. Приём заявления и прилагаемых к нему документов, регистрация заявления.</w:t>
      </w:r>
    </w:p>
    <w:p w:rsidR="00F80FDB" w:rsidRDefault="00F80FDB" w:rsidP="00660C5D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A32B36">
        <w:rPr>
          <w:sz w:val="28"/>
          <w:szCs w:val="28"/>
        </w:rPr>
        <w:t>3.</w:t>
      </w:r>
      <w:r>
        <w:rPr>
          <w:sz w:val="28"/>
          <w:szCs w:val="28"/>
        </w:rPr>
        <w:t>2.1.1</w:t>
      </w:r>
      <w:r w:rsidRPr="00A32B36">
        <w:rPr>
          <w:sz w:val="28"/>
          <w:szCs w:val="28"/>
        </w:rPr>
        <w:t>. Основанием для начала административной процедуры является обращение заявителя в Администрацию</w:t>
      </w:r>
      <w:r>
        <w:rPr>
          <w:sz w:val="28"/>
          <w:szCs w:val="28"/>
        </w:rPr>
        <w:t xml:space="preserve"> </w:t>
      </w:r>
      <w:r w:rsidRPr="00A32B36">
        <w:rPr>
          <w:sz w:val="28"/>
          <w:szCs w:val="28"/>
        </w:rPr>
        <w:t>с заявлением и документами, указанными в подраздел</w:t>
      </w:r>
      <w:r>
        <w:rPr>
          <w:sz w:val="28"/>
          <w:szCs w:val="28"/>
        </w:rPr>
        <w:t>е</w:t>
      </w:r>
      <w:r w:rsidRPr="00A32B36">
        <w:rPr>
          <w:sz w:val="28"/>
          <w:szCs w:val="28"/>
        </w:rPr>
        <w:t xml:space="preserve"> 2.6</w:t>
      </w:r>
      <w:r>
        <w:rPr>
          <w:sz w:val="28"/>
          <w:szCs w:val="28"/>
        </w:rPr>
        <w:t xml:space="preserve"> Регламента, а также документами, указанными </w:t>
      </w:r>
      <w:r w:rsidRPr="00A32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подразделе </w:t>
      </w:r>
      <w:r w:rsidRPr="00A32B36">
        <w:rPr>
          <w:sz w:val="28"/>
          <w:szCs w:val="28"/>
        </w:rPr>
        <w:t xml:space="preserve"> 2.7 раздела </w:t>
      </w:r>
      <w:r w:rsidRPr="00A32B36">
        <w:rPr>
          <w:sz w:val="28"/>
          <w:szCs w:val="28"/>
          <w:lang w:val="en-US"/>
        </w:rPr>
        <w:t>II</w:t>
      </w:r>
      <w:r w:rsidRPr="00A32B36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>, представленными заявителем по его инициативе самостоятельно, или поступление заявления и документов в Администрацию из МФЦ</w:t>
      </w:r>
      <w:r w:rsidRPr="00A32B36">
        <w:rPr>
          <w:sz w:val="28"/>
          <w:szCs w:val="28"/>
        </w:rPr>
        <w:t xml:space="preserve">. </w:t>
      </w:r>
    </w:p>
    <w:p w:rsidR="00F80FDB" w:rsidRPr="00A32B36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AF0669">
        <w:rPr>
          <w:sz w:val="28"/>
          <w:szCs w:val="28"/>
        </w:rPr>
        <w:lastRenderedPageBreak/>
        <w:t xml:space="preserve">Поступление заявления и документов в </w:t>
      </w:r>
      <w:r>
        <w:rPr>
          <w:rFonts w:eastAsia="Calibri"/>
          <w:sz w:val="28"/>
          <w:szCs w:val="28"/>
          <w:lang w:eastAsia="en-US"/>
        </w:rPr>
        <w:t>Администрацию</w:t>
      </w:r>
      <w:r w:rsidRPr="00AF0669">
        <w:rPr>
          <w:rFonts w:eastAsia="Calibri"/>
          <w:sz w:val="28"/>
          <w:szCs w:val="28"/>
          <w:lang w:eastAsia="en-US"/>
        </w:rPr>
        <w:t xml:space="preserve"> </w:t>
      </w:r>
      <w:r w:rsidRPr="00AF0669">
        <w:rPr>
          <w:sz w:val="28"/>
          <w:szCs w:val="28"/>
        </w:rPr>
        <w:t xml:space="preserve">из МФЦ осуществляется с учетом особенностей, установленных статьей 6.2 </w:t>
      </w:r>
      <w:r w:rsidRPr="00AF0669">
        <w:rPr>
          <w:color w:val="22272F"/>
          <w:sz w:val="28"/>
          <w:szCs w:val="28"/>
          <w:shd w:val="clear" w:color="auto" w:fill="FFFFFF"/>
        </w:rPr>
        <w:t>Закона Красно</w:t>
      </w:r>
      <w:r>
        <w:rPr>
          <w:color w:val="22272F"/>
          <w:sz w:val="28"/>
          <w:szCs w:val="28"/>
          <w:shd w:val="clear" w:color="auto" w:fill="FFFFFF"/>
        </w:rPr>
        <w:t>дарского края от 2 марта 2012 года № 2446-КЗ «</w:t>
      </w:r>
      <w:r w:rsidRPr="00AF0669">
        <w:rPr>
          <w:color w:val="22272F"/>
          <w:sz w:val="28"/>
          <w:szCs w:val="28"/>
          <w:shd w:val="clear" w:color="auto" w:fill="FFFFFF"/>
        </w:rPr>
        <w:t>Об отдельных вопросах организации предоставления государственных и муниципальных услуг на</w:t>
      </w:r>
      <w:r>
        <w:rPr>
          <w:color w:val="22272F"/>
          <w:sz w:val="28"/>
          <w:szCs w:val="28"/>
          <w:shd w:val="clear" w:color="auto" w:fill="FFFFFF"/>
        </w:rPr>
        <w:t xml:space="preserve"> территории Краснодарского края»</w:t>
      </w:r>
      <w:r w:rsidRPr="00AF0669">
        <w:rPr>
          <w:color w:val="22272F"/>
          <w:sz w:val="28"/>
          <w:szCs w:val="28"/>
          <w:shd w:val="clear" w:color="auto" w:fill="FFFFFF"/>
        </w:rPr>
        <w:t>.</w:t>
      </w:r>
    </w:p>
    <w:p w:rsidR="00F80FDB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AF0669">
        <w:rPr>
          <w:sz w:val="28"/>
          <w:szCs w:val="28"/>
        </w:rPr>
        <w:t>3.</w:t>
      </w:r>
      <w:r>
        <w:rPr>
          <w:sz w:val="28"/>
          <w:szCs w:val="28"/>
        </w:rPr>
        <w:t>2.1.2</w:t>
      </w:r>
      <w:r w:rsidRPr="00AF0669">
        <w:rPr>
          <w:sz w:val="28"/>
          <w:szCs w:val="28"/>
        </w:rPr>
        <w:t>. Заявление и документы могут быть направлены в</w:t>
      </w:r>
      <w:r w:rsidRPr="00AF06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Администрацию</w:t>
      </w:r>
      <w:r w:rsidRPr="00AF0669">
        <w:rPr>
          <w:rFonts w:eastAsia="Calibri"/>
          <w:sz w:val="28"/>
          <w:szCs w:val="28"/>
          <w:lang w:eastAsia="en-US"/>
        </w:rPr>
        <w:t xml:space="preserve"> </w:t>
      </w:r>
      <w:r w:rsidRPr="00AF0669">
        <w:rPr>
          <w:sz w:val="28"/>
          <w:szCs w:val="28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F80FDB" w:rsidRPr="00A32B36" w:rsidRDefault="00F80FDB" w:rsidP="00660C5D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3.2.1.3. Специалист </w:t>
      </w:r>
      <w:r w:rsidR="00415E50">
        <w:rPr>
          <w:sz w:val="28"/>
          <w:szCs w:val="28"/>
        </w:rPr>
        <w:t>Администрации</w:t>
      </w:r>
      <w:r>
        <w:rPr>
          <w:sz w:val="28"/>
          <w:szCs w:val="28"/>
        </w:rPr>
        <w:t>:</w:t>
      </w:r>
    </w:p>
    <w:p w:rsidR="00F80FDB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A3837">
        <w:rPr>
          <w:sz w:val="28"/>
          <w:szCs w:val="28"/>
        </w:rPr>
        <w:t xml:space="preserve">проверяет наличие документов, необходимых для предоставления муниципальной услуги, согласно перечню, указанному в пункте 2.6.1 подраздела 2.6 раздела </w:t>
      </w:r>
      <w:r w:rsidRPr="008A3837">
        <w:rPr>
          <w:sz w:val="28"/>
          <w:szCs w:val="28"/>
          <w:lang w:val="en-US"/>
        </w:rPr>
        <w:t>II</w:t>
      </w:r>
      <w:r w:rsidRPr="008A3837">
        <w:rPr>
          <w:sz w:val="28"/>
          <w:szCs w:val="28"/>
        </w:rPr>
        <w:t xml:space="preserve"> Регламента, а также документ</w:t>
      </w:r>
      <w:r>
        <w:rPr>
          <w:sz w:val="28"/>
          <w:szCs w:val="28"/>
        </w:rPr>
        <w:t>ов,</w:t>
      </w:r>
      <w:r w:rsidRPr="008A3837">
        <w:rPr>
          <w:sz w:val="28"/>
          <w:szCs w:val="28"/>
        </w:rPr>
        <w:t xml:space="preserve"> указанны</w:t>
      </w:r>
      <w:r>
        <w:rPr>
          <w:sz w:val="28"/>
          <w:szCs w:val="28"/>
        </w:rPr>
        <w:t>х</w:t>
      </w:r>
      <w:r w:rsidRPr="008A3837">
        <w:rPr>
          <w:sz w:val="28"/>
          <w:szCs w:val="28"/>
        </w:rPr>
        <w:t xml:space="preserve"> в пункте 2.7.1 подраздела 2.7 раздела </w:t>
      </w:r>
      <w:r w:rsidRPr="008A3837">
        <w:rPr>
          <w:sz w:val="28"/>
          <w:szCs w:val="28"/>
          <w:lang w:val="en-US"/>
        </w:rPr>
        <w:t>II</w:t>
      </w:r>
      <w:r w:rsidRPr="008A3837">
        <w:rPr>
          <w:sz w:val="28"/>
          <w:szCs w:val="28"/>
        </w:rPr>
        <w:t xml:space="preserve"> Регламента, представленных заявителем по его инициативе самостоятельно;</w:t>
      </w:r>
    </w:p>
    <w:p w:rsidR="00F80FDB" w:rsidRPr="008A3837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A3837">
        <w:rPr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:rsidR="00F80FDB" w:rsidRPr="008A3837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A3837">
        <w:rPr>
          <w:sz w:val="28"/>
          <w:szCs w:val="28"/>
        </w:rPr>
        <w:t>выявляет наличие в заявлении и документах исправлений, которые не позволяют однозначно истолковать их содержание;</w:t>
      </w:r>
    </w:p>
    <w:p w:rsidR="00F80FDB" w:rsidRPr="008A3837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3837">
        <w:rPr>
          <w:sz w:val="28"/>
          <w:szCs w:val="28"/>
        </w:rPr>
        <w:t>в случае представления не заверенной в установленном порядке копии документа</w:t>
      </w:r>
      <w:r>
        <w:rPr>
          <w:sz w:val="28"/>
          <w:szCs w:val="28"/>
        </w:rPr>
        <w:t>,</w:t>
      </w:r>
      <w:r w:rsidRPr="008A3837">
        <w:rPr>
          <w:sz w:val="28"/>
          <w:szCs w:val="28"/>
        </w:rPr>
        <w:t xml:space="preserve"> указанного в пункте 2.6.1 подраздела 2.6 раздела </w:t>
      </w:r>
      <w:r w:rsidRPr="008A3837">
        <w:rPr>
          <w:sz w:val="28"/>
          <w:szCs w:val="28"/>
          <w:lang w:val="en-US"/>
        </w:rPr>
        <w:t>II</w:t>
      </w:r>
      <w:r w:rsidRPr="008A3837">
        <w:rPr>
          <w:sz w:val="28"/>
          <w:szCs w:val="28"/>
        </w:rPr>
        <w:t xml:space="preserve"> Регламента, а также документов</w:t>
      </w:r>
      <w:r>
        <w:rPr>
          <w:sz w:val="28"/>
          <w:szCs w:val="28"/>
        </w:rPr>
        <w:t>,</w:t>
      </w:r>
      <w:r w:rsidRPr="008A3837">
        <w:rPr>
          <w:sz w:val="28"/>
          <w:szCs w:val="28"/>
        </w:rPr>
        <w:t xml:space="preserve"> указанных в пункте 2.7.1 подраздела 2.7 раздела </w:t>
      </w:r>
      <w:r w:rsidRPr="008A3837">
        <w:rPr>
          <w:sz w:val="28"/>
          <w:szCs w:val="28"/>
          <w:lang w:val="en-US"/>
        </w:rPr>
        <w:t>II</w:t>
      </w:r>
      <w:r w:rsidRPr="008A3837">
        <w:rPr>
          <w:sz w:val="28"/>
          <w:szCs w:val="28"/>
        </w:rPr>
        <w:t xml:space="preserve"> Регламента, представленных заявителем по его инициативе самостоятельно, </w:t>
      </w:r>
      <w:r w:rsidR="007A3DF8">
        <w:rPr>
          <w:sz w:val="28"/>
          <w:szCs w:val="28"/>
        </w:rPr>
        <w:t>специалист Администрации</w:t>
      </w:r>
      <w:r w:rsidRPr="008A3837">
        <w:rPr>
          <w:rFonts w:eastAsia="Calibri"/>
          <w:sz w:val="28"/>
          <w:szCs w:val="28"/>
          <w:lang w:eastAsia="en-US"/>
        </w:rPr>
        <w:t xml:space="preserve"> </w:t>
      </w:r>
      <w:r w:rsidRPr="008A3837">
        <w:rPr>
          <w:sz w:val="28"/>
          <w:szCs w:val="28"/>
        </w:rPr>
        <w:t xml:space="preserve">сличает ее с оригиналом и ставит на ней </w:t>
      </w:r>
      <w:proofErr w:type="spellStart"/>
      <w:r w:rsidRPr="008A3837">
        <w:rPr>
          <w:sz w:val="28"/>
          <w:szCs w:val="28"/>
        </w:rPr>
        <w:t>заверительную</w:t>
      </w:r>
      <w:proofErr w:type="spellEnd"/>
      <w:r w:rsidRPr="008A3837">
        <w:rPr>
          <w:sz w:val="28"/>
          <w:szCs w:val="28"/>
        </w:rPr>
        <w:t xml:space="preserve"> надпись «Верно»,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F80FDB" w:rsidRPr="00B12CB7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E5533E">
        <w:rPr>
          <w:rFonts w:eastAsia="Calibri"/>
          <w:sz w:val="28"/>
          <w:szCs w:val="28"/>
        </w:rPr>
        <w:t>при отсутствии оснований</w:t>
      </w:r>
      <w:r>
        <w:rPr>
          <w:rFonts w:eastAsia="Calibri"/>
          <w:sz w:val="28"/>
          <w:szCs w:val="28"/>
        </w:rPr>
        <w:t>,</w:t>
      </w:r>
      <w:r w:rsidRPr="00E5533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указанных в пункте 2.9.1 подраздела 2.9 раздела </w:t>
      </w:r>
      <w:r>
        <w:rPr>
          <w:rFonts w:eastAsia="Calibri"/>
          <w:sz w:val="28"/>
          <w:szCs w:val="28"/>
          <w:lang w:val="en-US"/>
        </w:rPr>
        <w:t>II</w:t>
      </w:r>
      <w:r w:rsidRPr="00E050F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Регламента,</w:t>
      </w:r>
      <w:r w:rsidRPr="00E5533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принимает заявление и выдает заявителю копию заявления с отметкой о принятии документов, даты приема заявления и документов. </w:t>
      </w:r>
      <w:r w:rsidRPr="008A3837">
        <w:rPr>
          <w:sz w:val="28"/>
          <w:szCs w:val="28"/>
        </w:rPr>
        <w:t xml:space="preserve">При направлении документов по почте, направляет извещение о дате получения (регистрации) указанных документов не позднее </w:t>
      </w:r>
      <w:r>
        <w:rPr>
          <w:sz w:val="28"/>
          <w:szCs w:val="28"/>
        </w:rPr>
        <w:t xml:space="preserve">одного рабочего дня </w:t>
      </w:r>
      <w:r w:rsidRPr="008A3837">
        <w:rPr>
          <w:sz w:val="28"/>
          <w:szCs w:val="28"/>
        </w:rPr>
        <w:t>с даты их п</w:t>
      </w:r>
      <w:r>
        <w:rPr>
          <w:sz w:val="28"/>
          <w:szCs w:val="28"/>
        </w:rPr>
        <w:t>олучения (регистрации) по почте;</w:t>
      </w:r>
    </w:p>
    <w:p w:rsidR="00F80FDB" w:rsidRDefault="00F80FDB" w:rsidP="00660C5D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E5533E">
        <w:rPr>
          <w:sz w:val="28"/>
          <w:szCs w:val="28"/>
        </w:rPr>
        <w:t xml:space="preserve">при установлении фактов, указанных в пункте 2.9.1 подраздела 2.9 раздела </w:t>
      </w:r>
      <w:r w:rsidRPr="00E5533E">
        <w:rPr>
          <w:sz w:val="28"/>
          <w:szCs w:val="28"/>
          <w:lang w:val="en-US"/>
        </w:rPr>
        <w:t>II</w:t>
      </w:r>
      <w:r w:rsidRPr="00E5533E">
        <w:rPr>
          <w:sz w:val="28"/>
          <w:szCs w:val="28"/>
        </w:rPr>
        <w:t xml:space="preserve"> настоящего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</w:t>
      </w:r>
      <w:r>
        <w:rPr>
          <w:sz w:val="28"/>
          <w:szCs w:val="28"/>
        </w:rPr>
        <w:t>т принять меры по их устранению.</w:t>
      </w:r>
    </w:p>
    <w:p w:rsidR="00F80FDB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3.2.1.4. Критерием принятия решения по административной процедуре 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Регламента.</w:t>
      </w:r>
    </w:p>
    <w:p w:rsidR="00F80FDB" w:rsidRDefault="00F80FDB" w:rsidP="00660C5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32B36">
        <w:rPr>
          <w:sz w:val="28"/>
          <w:szCs w:val="28"/>
        </w:rPr>
        <w:t>3.</w:t>
      </w:r>
      <w:r>
        <w:rPr>
          <w:sz w:val="28"/>
          <w:szCs w:val="28"/>
        </w:rPr>
        <w:t>2.1</w:t>
      </w:r>
      <w:r w:rsidRPr="00A32B3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A32B36">
        <w:rPr>
          <w:sz w:val="28"/>
          <w:szCs w:val="28"/>
        </w:rPr>
        <w:t xml:space="preserve">. Результатом административной процедуры является регистрация заявления о предоставлении муниципальной услуги, либо выдача заявителю уведомления об отказе в приеме заявления и документов, </w:t>
      </w:r>
      <w:r w:rsidRPr="00A32B36">
        <w:rPr>
          <w:sz w:val="28"/>
          <w:szCs w:val="28"/>
        </w:rPr>
        <w:lastRenderedPageBreak/>
        <w:t>необходимых для предоставления муниципальной услуги.</w:t>
      </w:r>
    </w:p>
    <w:p w:rsidR="00F80FDB" w:rsidRPr="00A32B36" w:rsidRDefault="00F80FDB" w:rsidP="00660C5D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A32B36">
        <w:rPr>
          <w:sz w:val="28"/>
          <w:szCs w:val="28"/>
        </w:rPr>
        <w:t>3.</w:t>
      </w:r>
      <w:r>
        <w:rPr>
          <w:sz w:val="28"/>
          <w:szCs w:val="28"/>
        </w:rPr>
        <w:t>2.1</w:t>
      </w:r>
      <w:r w:rsidRPr="00A32B36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32B36">
        <w:rPr>
          <w:sz w:val="28"/>
          <w:szCs w:val="28"/>
        </w:rPr>
        <w:t xml:space="preserve">. Срок выполнения административной процедуры не может превышать </w:t>
      </w:r>
      <w:r>
        <w:rPr>
          <w:sz w:val="28"/>
          <w:szCs w:val="28"/>
        </w:rPr>
        <w:t>один рабочий день</w:t>
      </w:r>
      <w:r w:rsidRPr="00A32B36">
        <w:rPr>
          <w:sz w:val="28"/>
          <w:szCs w:val="28"/>
        </w:rPr>
        <w:t>.</w:t>
      </w:r>
    </w:p>
    <w:p w:rsidR="00F80FDB" w:rsidRDefault="00F80FDB" w:rsidP="00660C5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81B4B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2.1.</w:t>
      </w:r>
      <w:r w:rsidRPr="00C81B4B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Способом фиксации результата выполнения административной процедуры является присвоение входящего (регистрационного) номера поступившему заявлению и прилагаемым к нему документов, либо уведомлению об отказе в приеме заявления.</w:t>
      </w:r>
    </w:p>
    <w:p w:rsidR="00F80FDB" w:rsidRDefault="00F80FDB" w:rsidP="00660C5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3.2.1.8. Исполнение данной административной процедуры возложено на </w:t>
      </w:r>
      <w:r w:rsidR="007A3DF8">
        <w:rPr>
          <w:sz w:val="28"/>
          <w:szCs w:val="28"/>
        </w:rPr>
        <w:t>специалист</w:t>
      </w:r>
      <w:r w:rsidR="00EA7B38">
        <w:rPr>
          <w:sz w:val="28"/>
          <w:szCs w:val="28"/>
        </w:rPr>
        <w:t>а</w:t>
      </w:r>
      <w:r w:rsidR="007A3DF8">
        <w:rPr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>, ответственного за прием заявления.</w:t>
      </w:r>
    </w:p>
    <w:p w:rsidR="00F80FDB" w:rsidRPr="00885E97" w:rsidRDefault="00F80FDB" w:rsidP="00660C5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85E97">
        <w:rPr>
          <w:color w:val="000000" w:themeColor="text1"/>
          <w:sz w:val="28"/>
          <w:szCs w:val="28"/>
        </w:rPr>
        <w:t>3.2.2. Рассмотрение заявления и прилагаемых к нему документов, согласование маршрута тяжеловесного и (или) крупногабаритного транспортного средства, принятие решения о предоставлении либо об отказе в предоставлении муниципальной услуги.</w:t>
      </w:r>
    </w:p>
    <w:p w:rsidR="00F80FDB" w:rsidRPr="00885E97" w:rsidRDefault="00F80FDB" w:rsidP="00660C5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85E97">
        <w:rPr>
          <w:color w:val="000000" w:themeColor="text1"/>
          <w:sz w:val="28"/>
          <w:szCs w:val="28"/>
        </w:rPr>
        <w:t>3.2.2.1. Основанием для административной процедуры является зарегистрированное заявление и прилагаемые к нему документы.</w:t>
      </w:r>
    </w:p>
    <w:p w:rsidR="00F80FDB" w:rsidRPr="00885E97" w:rsidRDefault="00F80FDB" w:rsidP="00660C5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85E97">
        <w:rPr>
          <w:color w:val="000000" w:themeColor="text1"/>
          <w:sz w:val="28"/>
          <w:szCs w:val="28"/>
        </w:rPr>
        <w:t xml:space="preserve">3.2.2.2. </w:t>
      </w:r>
      <w:r w:rsidR="007A3DF8">
        <w:rPr>
          <w:color w:val="000000" w:themeColor="text1"/>
          <w:sz w:val="28"/>
          <w:szCs w:val="28"/>
        </w:rPr>
        <w:t>Глава администрации Шаумянского сельского поселения Туапсинского района</w:t>
      </w:r>
      <w:r w:rsidRPr="00885E97">
        <w:rPr>
          <w:color w:val="000000" w:themeColor="text1"/>
          <w:sz w:val="28"/>
          <w:szCs w:val="28"/>
        </w:rPr>
        <w:t xml:space="preserve"> рассматривает заявление и документы и после наложения резолюции направляет </w:t>
      </w:r>
      <w:r w:rsidR="007A3DF8">
        <w:rPr>
          <w:sz w:val="28"/>
          <w:szCs w:val="28"/>
        </w:rPr>
        <w:t>специалисту Администрации</w:t>
      </w:r>
      <w:r w:rsidRPr="00885E97">
        <w:rPr>
          <w:color w:val="000000" w:themeColor="text1"/>
          <w:sz w:val="28"/>
          <w:szCs w:val="28"/>
        </w:rPr>
        <w:t>, ответственному за предоставление муниципальной услуги, для дальнейшей работы.</w:t>
      </w:r>
    </w:p>
    <w:p w:rsidR="00F80FDB" w:rsidRPr="00885E97" w:rsidRDefault="00F80FDB" w:rsidP="00660C5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85E97">
        <w:rPr>
          <w:color w:val="000000" w:themeColor="text1"/>
          <w:sz w:val="28"/>
          <w:szCs w:val="28"/>
        </w:rPr>
        <w:t xml:space="preserve">3.2.2.3. </w:t>
      </w:r>
      <w:r w:rsidR="007A3DF8">
        <w:rPr>
          <w:sz w:val="28"/>
          <w:szCs w:val="28"/>
        </w:rPr>
        <w:t>Специалист Администрации</w:t>
      </w:r>
      <w:r w:rsidRPr="00885E97">
        <w:rPr>
          <w:color w:val="000000" w:themeColor="text1"/>
          <w:sz w:val="28"/>
          <w:szCs w:val="28"/>
        </w:rPr>
        <w:t>, ответственный за предоставление муниципальной услуги в течение четырех дней со дня регистрации заявления осуществляет проверку:</w:t>
      </w:r>
    </w:p>
    <w:p w:rsidR="00F80FDB" w:rsidRPr="00885E97" w:rsidRDefault="00F80FDB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E97">
        <w:rPr>
          <w:rFonts w:ascii="Times New Roman" w:hAnsi="Times New Roman" w:cs="Times New Roman"/>
          <w:color w:val="000000" w:themeColor="text1"/>
          <w:sz w:val="28"/>
          <w:szCs w:val="28"/>
        </w:rPr>
        <w:t>1) наличия полномочий на выдачу специального разрешения по заявленному маршруту;</w:t>
      </w:r>
    </w:p>
    <w:p w:rsidR="00F80FDB" w:rsidRPr="00885E97" w:rsidRDefault="00F80FDB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E97">
        <w:rPr>
          <w:rFonts w:ascii="Times New Roman" w:hAnsi="Times New Roman" w:cs="Times New Roman"/>
          <w:color w:val="000000" w:themeColor="text1"/>
          <w:sz w:val="28"/>
          <w:szCs w:val="28"/>
        </w:rPr>
        <w:t>2) сведений, предоставленных в заявлении и документах, на соответствие технических характеристик транспортного средства и груза (при наличии груза), а также технической возможности осуществления движения тяжеловесного и (или) крупногабаритного транспортного средства по заявленному маршруту;</w:t>
      </w:r>
    </w:p>
    <w:p w:rsidR="00F80FDB" w:rsidRPr="00885E97" w:rsidRDefault="00F80FDB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E97">
        <w:rPr>
          <w:rFonts w:ascii="Times New Roman" w:hAnsi="Times New Roman" w:cs="Times New Roman"/>
          <w:color w:val="000000" w:themeColor="text1"/>
          <w:sz w:val="28"/>
          <w:szCs w:val="28"/>
        </w:rPr>
        <w:t>3) информации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80FDB" w:rsidRPr="00885E97" w:rsidRDefault="00F80FDB" w:rsidP="00660C5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85E97">
        <w:rPr>
          <w:color w:val="000000" w:themeColor="text1"/>
          <w:sz w:val="28"/>
          <w:szCs w:val="28"/>
        </w:rPr>
        <w:t xml:space="preserve">В случае, если заявителем не представлены документы, указанные в подразделе 2.7 раздела </w:t>
      </w:r>
      <w:r w:rsidRPr="00885E97">
        <w:rPr>
          <w:color w:val="000000" w:themeColor="text1"/>
          <w:sz w:val="28"/>
          <w:szCs w:val="28"/>
          <w:lang w:val="en-US"/>
        </w:rPr>
        <w:t>II</w:t>
      </w:r>
      <w:r w:rsidRPr="00885E97">
        <w:rPr>
          <w:color w:val="000000" w:themeColor="text1"/>
          <w:sz w:val="28"/>
          <w:szCs w:val="28"/>
        </w:rPr>
        <w:t xml:space="preserve"> Регламента специалист </w:t>
      </w:r>
      <w:r w:rsidR="00EF6940">
        <w:rPr>
          <w:color w:val="000000" w:themeColor="text1"/>
          <w:sz w:val="28"/>
          <w:szCs w:val="28"/>
        </w:rPr>
        <w:t>Администрации</w:t>
      </w:r>
      <w:r w:rsidRPr="00885E97">
        <w:rPr>
          <w:color w:val="000000" w:themeColor="text1"/>
          <w:sz w:val="28"/>
          <w:szCs w:val="28"/>
        </w:rPr>
        <w:t>, ответственный за предоставление муниципальной услуги, подготавливает и направляет в органы, участвующие в предоставлении муниципальной услуги, межведомственные запросы о представлении документов и информации, необходимых для предоставления услуги, а также 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о представлении запрашиваемых сведений на бумажном носителе, согласно требованиям, предусмотренным пунктами 1 – 8 части 1 статьи 7.2 Федерального закон</w:t>
      </w:r>
      <w:hyperlink r:id="rId16" w:history="1">
        <w:r w:rsidRPr="00885E97">
          <w:rPr>
            <w:color w:val="000000" w:themeColor="text1"/>
            <w:sz w:val="28"/>
            <w:szCs w:val="28"/>
          </w:rPr>
          <w:t xml:space="preserve"> от </w:t>
        </w:r>
        <w:r w:rsidRPr="00885E97">
          <w:rPr>
            <w:color w:val="000000" w:themeColor="text1"/>
            <w:sz w:val="28"/>
            <w:szCs w:val="28"/>
          </w:rPr>
          <w:lastRenderedPageBreak/>
          <w:t xml:space="preserve">27 июля 2010 года № 210-ФЗ </w:t>
        </w:r>
      </w:hyperlink>
      <w:hyperlink r:id="rId17" w:history="1">
        <w:r w:rsidRPr="00885E97">
          <w:rPr>
            <w:color w:val="000000" w:themeColor="text1"/>
            <w:sz w:val="28"/>
            <w:szCs w:val="28"/>
          </w:rPr>
          <w:t>«Об организации предоставления государственных и муниципальных услуг»</w:t>
        </w:r>
      </w:hyperlink>
      <w:r w:rsidRPr="00885E97">
        <w:rPr>
          <w:color w:val="000000" w:themeColor="text1"/>
          <w:sz w:val="28"/>
          <w:szCs w:val="28"/>
        </w:rPr>
        <w:t>.</w:t>
      </w:r>
    </w:p>
    <w:p w:rsidR="00F80FDB" w:rsidRPr="00885E97" w:rsidRDefault="00F80FDB" w:rsidP="00660C5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85E97">
        <w:rPr>
          <w:color w:val="000000" w:themeColor="text1"/>
          <w:sz w:val="28"/>
          <w:szCs w:val="28"/>
        </w:rPr>
        <w:t xml:space="preserve">Подготовленные межведомственные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18" w:history="1">
        <w:r w:rsidRPr="00885E97">
          <w:rPr>
            <w:color w:val="000000" w:themeColor="text1"/>
            <w:sz w:val="28"/>
            <w:szCs w:val="28"/>
          </w:rPr>
          <w:t>электронной подписи</w:t>
        </w:r>
      </w:hyperlink>
      <w:r w:rsidRPr="00885E97">
        <w:rPr>
          <w:color w:val="000000" w:themeColor="text1"/>
          <w:sz w:val="28"/>
          <w:szCs w:val="28"/>
        </w:rPr>
        <w:t xml:space="preserve"> сотрудников, в том числе посредством электронных сервисов, внесенных в единый реестр систем межведомственного электронного взаимодействия (далее - СМЭВ), либо на бумажном носителе, подписанном уполномоченным должностным лицом Администрации, по почте, курьером или посредством факсимильной связи, при отсутствии технической возможности направления межведомственного запроса. </w:t>
      </w:r>
    </w:p>
    <w:p w:rsidR="00F80FDB" w:rsidRPr="00885E97" w:rsidRDefault="00F80FDB" w:rsidP="00660C5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85E97">
        <w:rPr>
          <w:color w:val="000000" w:themeColor="text1"/>
          <w:sz w:val="28"/>
          <w:szCs w:val="28"/>
        </w:rPr>
        <w:t>Направление запросов допускается только с целью предоставления муниципальной услуги;</w:t>
      </w:r>
    </w:p>
    <w:p w:rsidR="00F80FDB" w:rsidRPr="00885E97" w:rsidRDefault="00F80FDB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E97">
        <w:rPr>
          <w:rFonts w:ascii="Times New Roman" w:hAnsi="Times New Roman" w:cs="Times New Roman"/>
          <w:color w:val="000000" w:themeColor="text1"/>
          <w:sz w:val="28"/>
          <w:szCs w:val="28"/>
        </w:rPr>
        <w:t>4) сведений о соблюдении требований о перевозке делимого груза.</w:t>
      </w:r>
    </w:p>
    <w:p w:rsidR="00F80FDB" w:rsidRPr="003A58BC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3A58BC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3A58B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A58BC">
        <w:rPr>
          <w:sz w:val="28"/>
          <w:szCs w:val="28"/>
        </w:rPr>
        <w:t>.4. Согласование маршрута тяжеловесного транспортного средства осуществляется  с владельцами автомобильных дорог, по которым проходит такой маршрут (далее - владельцы автомобильных дорог).</w:t>
      </w:r>
    </w:p>
    <w:p w:rsidR="00F80FDB" w:rsidRPr="003A58BC" w:rsidRDefault="00F80FDB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8BC">
        <w:rPr>
          <w:rFonts w:ascii="Times New Roman" w:hAnsi="Times New Roman" w:cs="Times New Roman"/>
          <w:sz w:val="28"/>
          <w:szCs w:val="28"/>
        </w:rPr>
        <w:t>Согласование маршрута крупногабаритного транспортного средства осуществляется с владельцами автомобильных дорог и с Госавтоинспекцией.</w:t>
      </w:r>
    </w:p>
    <w:p w:rsidR="00F80FDB" w:rsidRPr="00A32B36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32B36">
        <w:rPr>
          <w:sz w:val="28"/>
          <w:szCs w:val="28"/>
        </w:rPr>
        <w:t xml:space="preserve">Согласование с Госавтоинспекцией проводится также в случаях, если для движения тяжеловесного транспортного средства требуется: </w:t>
      </w:r>
    </w:p>
    <w:p w:rsidR="00F80FDB" w:rsidRPr="00A32B36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32B36">
        <w:rPr>
          <w:sz w:val="28"/>
          <w:szCs w:val="28"/>
        </w:rPr>
        <w:t>укрепление отдельных участков автомобильных дорог;</w:t>
      </w:r>
    </w:p>
    <w:p w:rsidR="00F80FDB" w:rsidRPr="00A32B36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32B36">
        <w:rPr>
          <w:sz w:val="28"/>
          <w:szCs w:val="28"/>
        </w:rPr>
        <w:t>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</w:t>
      </w:r>
    </w:p>
    <w:p w:rsidR="00F80FDB" w:rsidRPr="00A32B36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32B36">
        <w:rPr>
          <w:sz w:val="28"/>
          <w:szCs w:val="28"/>
        </w:rPr>
        <w:t>изменение организации дорожного движения по маршруту тяжеловесного и (или) крупногабаритного транспортного средства;</w:t>
      </w:r>
    </w:p>
    <w:p w:rsidR="00F80FDB" w:rsidRPr="00A32B36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32B36">
        <w:rPr>
          <w:sz w:val="28"/>
          <w:szCs w:val="28"/>
        </w:rPr>
        <w:t>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F80FDB" w:rsidRPr="00A32B36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32B36">
        <w:rPr>
          <w:sz w:val="28"/>
          <w:szCs w:val="28"/>
        </w:rPr>
        <w:t>Согласование маршрута транспортного средства (кроме Госавтоинспекции) осуществляется путем предоставления документа о согласовании,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систем.</w:t>
      </w:r>
    </w:p>
    <w:p w:rsidR="00F80FDB" w:rsidRPr="00A32B36" w:rsidRDefault="006B298A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F80FDB" w:rsidRPr="00A32B36">
        <w:rPr>
          <w:sz w:val="28"/>
          <w:szCs w:val="28"/>
        </w:rPr>
        <w:t xml:space="preserve"> в течение четырех рабочих дней со дня регистрации заявления:</w:t>
      </w:r>
    </w:p>
    <w:p w:rsidR="00F80FDB" w:rsidRPr="00A32B36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32B36">
        <w:rPr>
          <w:sz w:val="28"/>
          <w:szCs w:val="28"/>
        </w:rPr>
        <w:t>1) устанавливает путь следования по заявленному маршруту;</w:t>
      </w:r>
    </w:p>
    <w:p w:rsidR="00F80FDB" w:rsidRPr="00A32B36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32B36">
        <w:rPr>
          <w:sz w:val="28"/>
          <w:szCs w:val="28"/>
        </w:rPr>
        <w:t>2) определяет владельцев автомобильных дорог по пути следования заявленного маршрута;</w:t>
      </w:r>
    </w:p>
    <w:p w:rsidR="00F80FDB" w:rsidRPr="00A32B36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bookmarkStart w:id="9" w:name="Par161"/>
      <w:bookmarkEnd w:id="9"/>
      <w:r w:rsidRPr="00A32B36">
        <w:rPr>
          <w:sz w:val="28"/>
          <w:szCs w:val="28"/>
        </w:rPr>
        <w:t xml:space="preserve">3) направляет в адрес владельцев автомобильных дорог, по дорогам которых проходит данный маршрут, часть маршрута, запрос на согласование </w:t>
      </w:r>
      <w:r w:rsidRPr="00A32B36">
        <w:rPr>
          <w:sz w:val="28"/>
          <w:szCs w:val="28"/>
        </w:rPr>
        <w:lastRenderedPageBreak/>
        <w:t>маршрута тяжеловесного и (или) крупногабаритного транспортного средства, в котором указываются:</w:t>
      </w:r>
    </w:p>
    <w:p w:rsidR="00F80FDB" w:rsidRPr="00A32B36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32B36">
        <w:rPr>
          <w:sz w:val="28"/>
          <w:szCs w:val="28"/>
        </w:rPr>
        <w:t>наименование органа, направившего запрос;</w:t>
      </w:r>
    </w:p>
    <w:p w:rsidR="00F80FDB" w:rsidRPr="00A32B36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32B36">
        <w:rPr>
          <w:sz w:val="28"/>
          <w:szCs w:val="28"/>
        </w:rPr>
        <w:t>исходящий номер и дата запроса;</w:t>
      </w:r>
    </w:p>
    <w:p w:rsidR="00F80FDB" w:rsidRPr="00A32B36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32B36">
        <w:rPr>
          <w:sz w:val="28"/>
          <w:szCs w:val="28"/>
        </w:rPr>
        <w:t>вид перевозки;</w:t>
      </w:r>
    </w:p>
    <w:p w:rsidR="00F80FDB" w:rsidRPr="00A32B36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32B36">
        <w:rPr>
          <w:sz w:val="28"/>
          <w:szCs w:val="28"/>
        </w:rPr>
        <w:t>маршрут движения (участок маршрута);</w:t>
      </w:r>
    </w:p>
    <w:p w:rsidR="00F80FDB" w:rsidRPr="00A32B36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32B36">
        <w:rPr>
          <w:sz w:val="28"/>
          <w:szCs w:val="28"/>
        </w:rPr>
        <w:t>наименование и адрес владельца транспортного средства;</w:t>
      </w:r>
    </w:p>
    <w:p w:rsidR="00F80FDB" w:rsidRPr="00A32B36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32B36">
        <w:rPr>
          <w:sz w:val="28"/>
          <w:szCs w:val="28"/>
        </w:rPr>
        <w:t>марка и модель транспортного средства, государственный регистрационный номер транспортного средства;</w:t>
      </w:r>
    </w:p>
    <w:p w:rsidR="00F80FDB" w:rsidRPr="00A32B36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32B36">
        <w:rPr>
          <w:sz w:val="28"/>
          <w:szCs w:val="28"/>
        </w:rPr>
        <w:t>предполагаемый срок и количество поездок;</w:t>
      </w:r>
    </w:p>
    <w:p w:rsidR="00F80FDB" w:rsidRPr="00A32B36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32B36">
        <w:rPr>
          <w:sz w:val="28"/>
          <w:szCs w:val="28"/>
        </w:rPr>
        <w:t>характеристика груза (при наличии груза) (полное наименование, марка, модель, габариты, масса);</w:t>
      </w:r>
    </w:p>
    <w:p w:rsidR="00F80FDB" w:rsidRPr="00A32B36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32B36">
        <w:rPr>
          <w:sz w:val="28"/>
          <w:szCs w:val="28"/>
        </w:rPr>
        <w:t>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(автопоезда));</w:t>
      </w:r>
    </w:p>
    <w:p w:rsidR="00F80FDB" w:rsidRPr="00A32B36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32B36">
        <w:rPr>
          <w:sz w:val="28"/>
          <w:szCs w:val="28"/>
        </w:rPr>
        <w:t>необходимость автомобиля прикрытия (сопровождения), предполагаемая скорость движения (в случае направления запроса на бумажном носителе);</w:t>
      </w:r>
    </w:p>
    <w:p w:rsidR="00F80FDB" w:rsidRPr="00A32B36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32B36">
        <w:rPr>
          <w:sz w:val="28"/>
          <w:szCs w:val="28"/>
        </w:rPr>
        <w:t>подпись должностного лиц</w:t>
      </w:r>
      <w:r>
        <w:rPr>
          <w:sz w:val="28"/>
          <w:szCs w:val="28"/>
        </w:rPr>
        <w:t>а</w:t>
      </w:r>
      <w:r w:rsidRPr="00A32B36">
        <w:rPr>
          <w:sz w:val="28"/>
          <w:szCs w:val="28"/>
        </w:rPr>
        <w:t>.</w:t>
      </w:r>
    </w:p>
    <w:p w:rsidR="00F80FDB" w:rsidRPr="00B64249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64249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B6424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64249">
        <w:rPr>
          <w:sz w:val="28"/>
          <w:szCs w:val="28"/>
        </w:rPr>
        <w:t>.5. Согласование маршрута тяжеловесного и (или) крупногабаритного транспортного средства проводится владельцами автомобильных дорог в течение четырех рабочих дней с даты поступления от запроса о согласовании маршрута тяжеловесного и (или) крупногабаритного транспортного средства.</w:t>
      </w:r>
    </w:p>
    <w:p w:rsidR="00F80FDB" w:rsidRPr="00922CE1" w:rsidRDefault="00F80FDB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CE1">
        <w:rPr>
          <w:rFonts w:ascii="Times New Roman" w:hAnsi="Times New Roman" w:cs="Times New Roman"/>
          <w:color w:val="000000" w:themeColor="text1"/>
          <w:sz w:val="28"/>
          <w:szCs w:val="28"/>
        </w:rPr>
        <w:t>При согласовании маршрута тяжеловесного и (или) крупногабаритного транспортного средства владельцами автомобильных дорог определяется возможность движения тяжеловесного и (или) крупногабаритного транспортного средства, исходя из грузоподъемности и габаритов искусственных и иных инженерных сооружений,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сооружений, а также материалов оценки технического состояния автомобильных дорог, дополнительных обследований искусственных сооружений.</w:t>
      </w:r>
    </w:p>
    <w:p w:rsidR="00F80FDB" w:rsidRPr="00922CE1" w:rsidRDefault="00F80FDB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CE1">
        <w:rPr>
          <w:rFonts w:ascii="Times New Roman" w:hAnsi="Times New Roman" w:cs="Times New Roman"/>
          <w:color w:val="000000" w:themeColor="text1"/>
          <w:sz w:val="28"/>
          <w:szCs w:val="28"/>
        </w:rPr>
        <w:t>При согласовании маршрута тяжеловесного транспортного средства владельцем автомобильной дороги в адрес Администрации направляется расчет платы в счет возмещения вреда, причиняемого автомобильным дорогам тяжеловесным транспортным средством.</w:t>
      </w:r>
    </w:p>
    <w:p w:rsidR="00F80FDB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64249">
        <w:rPr>
          <w:sz w:val="28"/>
          <w:szCs w:val="28"/>
        </w:rPr>
        <w:t>В случае если установлено, что по маршруту, предложенному</w:t>
      </w:r>
      <w:r w:rsidRPr="00A32B36">
        <w:rPr>
          <w:sz w:val="28"/>
          <w:szCs w:val="28"/>
        </w:rPr>
        <w:t xml:space="preserve"> заявителем, для движения тяжеловесного и (или) крупногабаритного транспортного средства требуется разработка проекта организации дорожного движения,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</w:t>
      </w:r>
      <w:r w:rsidR="00EF6940">
        <w:rPr>
          <w:sz w:val="28"/>
          <w:szCs w:val="28"/>
        </w:rPr>
        <w:lastRenderedPageBreak/>
        <w:t>Администрация</w:t>
      </w:r>
      <w:r w:rsidRPr="00A32B36">
        <w:rPr>
          <w:sz w:val="28"/>
          <w:szCs w:val="28"/>
        </w:rPr>
        <w:t xml:space="preserve"> в течение одного рабочего дня со дня установления соответствующих сведений посредством почтового отправления, электронной почты либо по телефону, указанному в заявлении, информирует об этом заявителя.</w:t>
      </w:r>
      <w:r w:rsidRPr="00122420">
        <w:rPr>
          <w:sz w:val="28"/>
          <w:szCs w:val="28"/>
        </w:rPr>
        <w:t xml:space="preserve"> </w:t>
      </w:r>
    </w:p>
    <w:p w:rsidR="00F80FDB" w:rsidRPr="006141D1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highlight w:val="magenta"/>
        </w:rPr>
      </w:pPr>
      <w:r w:rsidRPr="00A94934">
        <w:rPr>
          <w:sz w:val="28"/>
          <w:szCs w:val="28"/>
        </w:rPr>
        <w:t>При этом разработка проекта организации дорожного движения, специального проекта обеспечивается заявителем.</w:t>
      </w:r>
    </w:p>
    <w:p w:rsidR="00F80FDB" w:rsidRPr="00A94934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bookmarkStart w:id="10" w:name="Par178"/>
      <w:bookmarkEnd w:id="10"/>
      <w:r w:rsidRPr="00A94934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A94934">
        <w:rPr>
          <w:sz w:val="28"/>
          <w:szCs w:val="28"/>
        </w:rPr>
        <w:t>.</w:t>
      </w:r>
      <w:r>
        <w:rPr>
          <w:sz w:val="28"/>
          <w:szCs w:val="28"/>
        </w:rPr>
        <w:t>2.6</w:t>
      </w:r>
      <w:r w:rsidRPr="00A94934">
        <w:rPr>
          <w:sz w:val="28"/>
          <w:szCs w:val="28"/>
        </w:rPr>
        <w:t xml:space="preserve">. В случае движения тяжеловесного транспортного средства с нагрузкой на ось, превышающей допустимую нагрузку более чем на два процента, но не более чем на десять процентов, по установленному постоянному маршруту </w:t>
      </w:r>
      <w:r w:rsidRPr="00922CE1">
        <w:rPr>
          <w:color w:val="000000" w:themeColor="text1"/>
          <w:sz w:val="28"/>
          <w:szCs w:val="28"/>
        </w:rPr>
        <w:t xml:space="preserve">Администрация </w:t>
      </w:r>
      <w:r w:rsidRPr="00A94934">
        <w:rPr>
          <w:sz w:val="28"/>
          <w:szCs w:val="28"/>
        </w:rPr>
        <w:t>осуществляет выдачу специального разрешения по данному маршруту в упрощенном порядке, в течение одного рабочего дня со дня регистрации заявления направляется запрос владельцу автомобильной дороги о размере платы в счет возмещения вреда, причиняемого тяжеловесным транспортным средством, при движении по данному постоянному маршруту.</w:t>
      </w:r>
    </w:p>
    <w:p w:rsidR="00F80FDB" w:rsidRPr="00A94934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94934">
        <w:rPr>
          <w:sz w:val="28"/>
          <w:szCs w:val="28"/>
        </w:rPr>
        <w:t xml:space="preserve">В случае движения тяжеловесного транспортного средства с общей массой, превышающей допустимую, и (или) с нагрузкой на ось или группу осей, превышающей допустимую нагрузку более чем на десять процентов, по установленному постоянному маршруту </w:t>
      </w:r>
      <w:r w:rsidRPr="00922CE1">
        <w:rPr>
          <w:color w:val="000000" w:themeColor="text1"/>
          <w:sz w:val="28"/>
          <w:szCs w:val="28"/>
        </w:rPr>
        <w:t xml:space="preserve">Администрация </w:t>
      </w:r>
      <w:r w:rsidRPr="00A94934">
        <w:rPr>
          <w:sz w:val="28"/>
          <w:szCs w:val="28"/>
        </w:rPr>
        <w:t>осуществляет выдачу специального разрешения по данному маршруту,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маршруту, причиняемого тяжеловесным транспортным средством.</w:t>
      </w:r>
    </w:p>
    <w:p w:rsidR="00F80FDB" w:rsidRPr="00922CE1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22CE1">
        <w:rPr>
          <w:color w:val="000000" w:themeColor="text1"/>
          <w:sz w:val="28"/>
          <w:szCs w:val="28"/>
        </w:rPr>
        <w:t xml:space="preserve">Специалист </w:t>
      </w:r>
      <w:r w:rsidR="00EF6940">
        <w:rPr>
          <w:color w:val="000000" w:themeColor="text1"/>
          <w:sz w:val="28"/>
          <w:szCs w:val="28"/>
        </w:rPr>
        <w:t>Администрации</w:t>
      </w:r>
      <w:r w:rsidRPr="00922CE1">
        <w:rPr>
          <w:color w:val="000000" w:themeColor="text1"/>
          <w:sz w:val="28"/>
          <w:szCs w:val="28"/>
        </w:rPr>
        <w:t xml:space="preserve"> ответственный за предоставление муниципальной услуги в течение одного дня с даты поступления ответа на запрос, указанный в настоящем пункте, направляет заявителю сведения о размере платы в счет возмещения вреда, причиняемого тяжеловесным транспортным средством, а также проинформировать его о способах и порядке оплаты.</w:t>
      </w:r>
    </w:p>
    <w:p w:rsidR="00F80FDB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94934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A9493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9493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94934">
        <w:rPr>
          <w:sz w:val="28"/>
          <w:szCs w:val="28"/>
        </w:rPr>
        <w:t xml:space="preserve">. После согласования маршрута тяжеловесного и (или) крупногабаритного транспортного средства всеми владельцами автомобильных дорог, по которым проходит маршрут, а также пересекающих автомобильную дорогу сооружений и инженерных коммуникаций в случаях, установленных </w:t>
      </w:r>
      <w:r>
        <w:rPr>
          <w:sz w:val="28"/>
          <w:szCs w:val="28"/>
        </w:rPr>
        <w:t xml:space="preserve">подпунктом </w:t>
      </w:r>
      <w:r w:rsidRPr="00A94934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A94934">
        <w:rPr>
          <w:sz w:val="28"/>
          <w:szCs w:val="28"/>
        </w:rPr>
        <w:t>.</w:t>
      </w:r>
      <w:r>
        <w:rPr>
          <w:sz w:val="28"/>
          <w:szCs w:val="28"/>
        </w:rPr>
        <w:t>2.6</w:t>
      </w:r>
      <w:r w:rsidRPr="00A94934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пункта </w:t>
      </w:r>
      <w:r w:rsidRPr="00A94934">
        <w:rPr>
          <w:sz w:val="28"/>
          <w:szCs w:val="28"/>
        </w:rPr>
        <w:t xml:space="preserve">Регламента, </w:t>
      </w:r>
      <w:r w:rsidR="00EF6940">
        <w:rPr>
          <w:sz w:val="28"/>
          <w:szCs w:val="28"/>
        </w:rPr>
        <w:t>Администрация</w:t>
      </w:r>
      <w:r w:rsidRPr="00A94934">
        <w:rPr>
          <w:sz w:val="28"/>
          <w:szCs w:val="28"/>
        </w:rPr>
        <w:t xml:space="preserve"> оформляет специальное разрешение и в случаях, установленных </w:t>
      </w:r>
      <w:r>
        <w:rPr>
          <w:sz w:val="28"/>
          <w:szCs w:val="28"/>
        </w:rPr>
        <w:t xml:space="preserve">подпунктом </w:t>
      </w:r>
      <w:r w:rsidRPr="00A94934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A94934">
        <w:rPr>
          <w:sz w:val="28"/>
          <w:szCs w:val="28"/>
        </w:rPr>
        <w:t>.</w:t>
      </w:r>
      <w:r>
        <w:rPr>
          <w:sz w:val="28"/>
          <w:szCs w:val="28"/>
        </w:rPr>
        <w:t>2.4</w:t>
      </w:r>
      <w:r w:rsidRPr="00A94934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пункта </w:t>
      </w:r>
      <w:r w:rsidRPr="00A94934">
        <w:rPr>
          <w:sz w:val="28"/>
          <w:szCs w:val="28"/>
        </w:rPr>
        <w:t xml:space="preserve">Регламента, направляет в адрес подразделения Госавтоинспекции запрос на согласование маршрута тяжеловесного и (или) крупногабаритного транспортного средства с приложением оформленного специального разрешения, копий документов, указанных в </w:t>
      </w:r>
      <w:r>
        <w:rPr>
          <w:sz w:val="28"/>
          <w:szCs w:val="28"/>
        </w:rPr>
        <w:t xml:space="preserve">подпунктах 2-4 пункта 2.1.6 </w:t>
      </w:r>
      <w:r w:rsidRPr="00A94934">
        <w:rPr>
          <w:sz w:val="28"/>
          <w:szCs w:val="28"/>
        </w:rPr>
        <w:t xml:space="preserve">настоящего Регламента, копий согласований маршрута транспортного средства, и проекта организации дорожного движения и (или) специального проекта (при необходимости). </w:t>
      </w:r>
    </w:p>
    <w:p w:rsidR="00F80FDB" w:rsidRPr="00922CE1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22CE1">
        <w:rPr>
          <w:color w:val="000000" w:themeColor="text1"/>
          <w:sz w:val="28"/>
          <w:szCs w:val="28"/>
        </w:rPr>
        <w:t xml:space="preserve">3.2.2.8. Согласования маршрута тяжеловесного и (или) крупногабаритного транспортного средства, для движения которого требуется оценка технического состояния автомобильных дорог, их </w:t>
      </w:r>
      <w:r w:rsidRPr="00922CE1">
        <w:rPr>
          <w:color w:val="000000" w:themeColor="text1"/>
          <w:sz w:val="28"/>
          <w:szCs w:val="28"/>
        </w:rPr>
        <w:lastRenderedPageBreak/>
        <w:t>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коммуникаций.</w:t>
      </w:r>
    </w:p>
    <w:p w:rsidR="00F80FDB" w:rsidRPr="00922CE1" w:rsidRDefault="00F80FDB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для движения тяжеловесного и (или)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коммуникаций, специалист </w:t>
      </w:r>
      <w:r w:rsidR="00EF694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22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ответственный за предоставление муниципальной услуги 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отправления, электронной почты либо по телефону, указанному в заявлении.</w:t>
      </w:r>
    </w:p>
    <w:p w:rsidR="00F80FDB" w:rsidRPr="00922CE1" w:rsidRDefault="00F80FDB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получении согласия на проведение специальных мер по обустройству пересекающих автомобильную дорогу сооружений и инженерных коммуникаций от заявителя специалист </w:t>
      </w:r>
      <w:r w:rsidR="00EF694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22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такое согласие владельцу пересекающих автомобильную дорогу сооружений и инженерных коммуникаций.</w:t>
      </w:r>
    </w:p>
    <w:p w:rsidR="00F80FDB" w:rsidRPr="00922CE1" w:rsidRDefault="00F80FDB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требуется оценка технического состояния автомобильных дорог, в том числе, если масса транспортного средства (автопоезда) с грузом или без груза превышает фактическую грузоподъемность искусственных дорожных сооружений, расположенных по маршруту движения тяжеловесного транспортного средства, а также в случае если требуется разработка проекта организации дорожного движения, специалист </w:t>
      </w:r>
      <w:r w:rsidR="00EF694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22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оценки, а также необходимости разработки проекта организации дорожного движения уведомляет об этом заявителя посредством почтового отправления, электронной почты либо по телефону, указанному в заявлении.</w:t>
      </w:r>
    </w:p>
    <w:p w:rsidR="00F80FDB" w:rsidRPr="00922CE1" w:rsidRDefault="00F80FDB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214"/>
      <w:bookmarkEnd w:id="11"/>
      <w:r w:rsidRPr="00922CE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в срок до пяти рабочих дней со дня получения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оценки, а также необходимости разработки проекта организации дорожного движения направляет в Администрацию согласие на проведение оценки технического состояния автомобильных дорог или их участков и на оплату расходов. 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Администрация принимает решение об отказе в оформлении специального разрешения, о чем в течение трех рабочих дней информирует заявителя посредством почтового отправления, электронной почты либо по телефону, указанному в заявлении.</w:t>
      </w:r>
    </w:p>
    <w:p w:rsidR="00F80FDB" w:rsidRPr="00922CE1" w:rsidRDefault="00F80FDB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CE1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оценки технического состояния автомобильных дорог и (или) их участков не должен превышать 30 рабочих дней.</w:t>
      </w:r>
    </w:p>
    <w:p w:rsidR="00F80FDB" w:rsidRPr="00922CE1" w:rsidRDefault="00F80FDB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216"/>
      <w:bookmarkEnd w:id="12"/>
      <w:r w:rsidRPr="00922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оценки технического состояния автомобильных дорог </w:t>
      </w:r>
      <w:r w:rsidRPr="00922C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или их участков определяется возможность движения тяжеловесного и (или) крупногабаритного транспортного средства по заявленному маршруту, условия такого движения,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:rsidR="00F80FDB" w:rsidRPr="00922CE1" w:rsidRDefault="00F80FDB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возмещает расходы на проведение оценки технического состояния автомобильных дорог юридическим лицам и индивидуальным предпринимателям, осуществляющим такую оценку в соответствии с </w:t>
      </w:r>
      <w:hyperlink r:id="rId19" w:history="1">
        <w:r w:rsidRPr="00922CE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14 статьи 31</w:t>
        </w:r>
      </w:hyperlink>
      <w:r w:rsidRPr="00922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257-ФЗ.</w:t>
      </w:r>
    </w:p>
    <w:p w:rsidR="00F80FDB" w:rsidRPr="00922CE1" w:rsidRDefault="00F80FDB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="00EF694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22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трех рабочих дней со дня получения ответов от владельцев автомобильных дорог информирует об этом заявителя посредством почтового отправления, электронной почты либо по телефону, указанному в заявлении.</w:t>
      </w:r>
    </w:p>
    <w:p w:rsidR="00F80FDB" w:rsidRPr="00922CE1" w:rsidRDefault="00F80FDB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CE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в срок до пяти рабочих дней со дня получения информации о возможности движения тяжеловесного и (или) крупногабаритного транспортного средства по заявленному маршруту, условия такого движения,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мероприятий, направляет в Администрацию согласие на проведение укрепления автомобильных дорог или принятия специальных мер по обустройству автомобильных дорог или их участков.</w:t>
      </w:r>
    </w:p>
    <w:p w:rsidR="00F80FDB" w:rsidRPr="00922CE1" w:rsidRDefault="00F80FDB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CE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получения отказа заявителя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Администрация принимает решение об отказе в оформлении специального разрешения, о чем в течение двух рабочих дней информирует заявителя посредством почтового отправления, электронной почты либо по телефону, указанному в заявлении.</w:t>
      </w:r>
    </w:p>
    <w:p w:rsidR="00F80FDB" w:rsidRPr="00922CE1" w:rsidRDefault="00F80FDB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CE1">
        <w:rPr>
          <w:rFonts w:ascii="Times New Roman" w:hAnsi="Times New Roman" w:cs="Times New Roman"/>
          <w:color w:val="000000" w:themeColor="text1"/>
          <w:sz w:val="28"/>
          <w:szCs w:val="28"/>
        </w:rPr>
        <w:t>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 w:rsidR="00F80FDB" w:rsidRPr="00922CE1" w:rsidRDefault="00F80FDB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предпринимателям, принимающим такие меры в соответствии с </w:t>
      </w:r>
      <w:hyperlink r:id="rId20" w:history="1">
        <w:r w:rsidRPr="00922CE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14 статьи 31</w:t>
        </w:r>
      </w:hyperlink>
      <w:r w:rsidRPr="00922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257-ФЗ.</w:t>
      </w:r>
    </w:p>
    <w:p w:rsidR="00F80FDB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3.2.2.9.</w:t>
      </w:r>
      <w:r w:rsidRPr="00A94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</w:t>
      </w:r>
      <w:r w:rsidR="006B298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, ответственный за предоставления муниципальной услуги </w:t>
      </w:r>
      <w:r w:rsidRPr="00A94934">
        <w:rPr>
          <w:sz w:val="28"/>
          <w:szCs w:val="28"/>
        </w:rPr>
        <w:t xml:space="preserve"> при получении необходимых согласований в соответствии с </w:t>
      </w:r>
      <w:hyperlink w:anchor="Par150" w:history="1">
        <w:r>
          <w:rPr>
            <w:sz w:val="28"/>
            <w:szCs w:val="28"/>
          </w:rPr>
          <w:t>подпунктом 3.2.2.4</w:t>
        </w:r>
      </w:hyperlink>
      <w:r w:rsidRPr="00A94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3.2.2 подраздела 3.2 </w:t>
      </w:r>
      <w:r w:rsidRPr="00A94934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</w:t>
      </w:r>
      <w:r w:rsidRPr="00A94934">
        <w:rPr>
          <w:sz w:val="28"/>
          <w:szCs w:val="28"/>
        </w:rPr>
        <w:t xml:space="preserve">егламента информирует заявителя посредством почтового отправления, электронной почты либо по телефону, указанному в заявлении, о размере </w:t>
      </w:r>
      <w:r w:rsidRPr="00A94934">
        <w:rPr>
          <w:sz w:val="28"/>
          <w:szCs w:val="28"/>
        </w:rPr>
        <w:lastRenderedPageBreak/>
        <w:t>платы в счет возмещения вреда, причиняемого автомобильным дорогам тяжеловесным транспортным средством.</w:t>
      </w:r>
    </w:p>
    <w:p w:rsidR="00F80FDB" w:rsidRPr="00922CE1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3.2.2.10. При наличии оснований для отказа в предоставлении муниципальной услуги, указанных в пункте 2.10.2 подраздела 2.10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Регламента, специалист </w:t>
      </w:r>
      <w:r w:rsidR="006B298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ответственный за предоставление муниципальной услуги подготавливает уведомление об отказе </w:t>
      </w:r>
      <w:r w:rsidRPr="00922CE1">
        <w:rPr>
          <w:color w:val="000000" w:themeColor="text1"/>
          <w:sz w:val="28"/>
          <w:szCs w:val="28"/>
        </w:rPr>
        <w:t>в выдаче специального разрешения на движение по автомобильным дорогам тяжеловесного и (или) крупногабаритного транспортного средства и передает на согласование и подписание уполномоченному должностному лицу Администрации.</w:t>
      </w:r>
    </w:p>
    <w:p w:rsidR="00F80FDB" w:rsidRPr="00922CE1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22CE1">
        <w:rPr>
          <w:color w:val="000000" w:themeColor="text1"/>
          <w:sz w:val="28"/>
          <w:szCs w:val="28"/>
        </w:rPr>
        <w:t xml:space="preserve">3.2.2.11. При отсутствии оснований для отказа в предоставлении муниципальной услуги, специалист </w:t>
      </w:r>
      <w:r w:rsidR="006B298A">
        <w:rPr>
          <w:color w:val="000000" w:themeColor="text1"/>
          <w:sz w:val="28"/>
          <w:szCs w:val="28"/>
        </w:rPr>
        <w:t>Администрации</w:t>
      </w:r>
      <w:r w:rsidRPr="00922CE1">
        <w:rPr>
          <w:color w:val="000000" w:themeColor="text1"/>
          <w:sz w:val="28"/>
          <w:szCs w:val="28"/>
        </w:rPr>
        <w:t xml:space="preserve">, ответственный за предоставление муниципальной услуги подготавливает </w:t>
      </w:r>
      <w:r w:rsidRPr="00A94934">
        <w:rPr>
          <w:color w:val="000000" w:themeColor="text1"/>
          <w:sz w:val="28"/>
          <w:szCs w:val="28"/>
        </w:rPr>
        <w:t>специальн</w:t>
      </w:r>
      <w:r>
        <w:rPr>
          <w:color w:val="000000" w:themeColor="text1"/>
          <w:sz w:val="28"/>
          <w:szCs w:val="28"/>
        </w:rPr>
        <w:t>ое</w:t>
      </w:r>
      <w:r w:rsidRPr="00A94934">
        <w:rPr>
          <w:color w:val="000000" w:themeColor="text1"/>
          <w:sz w:val="28"/>
          <w:szCs w:val="28"/>
        </w:rPr>
        <w:t xml:space="preserve">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  <w:r>
        <w:rPr>
          <w:color w:val="000000" w:themeColor="text1"/>
          <w:sz w:val="28"/>
          <w:szCs w:val="28"/>
        </w:rPr>
        <w:t xml:space="preserve"> и передает </w:t>
      </w:r>
      <w:r w:rsidRPr="00922CE1">
        <w:rPr>
          <w:color w:val="000000" w:themeColor="text1"/>
          <w:sz w:val="28"/>
          <w:szCs w:val="28"/>
        </w:rPr>
        <w:t>на согласование и подписание уполномоченному должностному лицу Администрации.</w:t>
      </w:r>
    </w:p>
    <w:p w:rsidR="00F80FDB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3.2.2.12. Критерием принятия решения по административной процедуре  является отсутствие оснований для отказа в предоставлении муниципальной услуги.</w:t>
      </w:r>
    </w:p>
    <w:p w:rsidR="00F80FDB" w:rsidRPr="00922CE1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3.2.2.13. Результатом административной процедуры является подготовленные к выдаче </w:t>
      </w:r>
      <w:r w:rsidRPr="00A94934">
        <w:rPr>
          <w:color w:val="000000" w:themeColor="text1"/>
          <w:sz w:val="28"/>
          <w:szCs w:val="28"/>
        </w:rPr>
        <w:t>специальн</w:t>
      </w:r>
      <w:r>
        <w:rPr>
          <w:color w:val="000000" w:themeColor="text1"/>
          <w:sz w:val="28"/>
          <w:szCs w:val="28"/>
        </w:rPr>
        <w:t>ое</w:t>
      </w:r>
      <w:r w:rsidRPr="00A94934">
        <w:rPr>
          <w:color w:val="000000" w:themeColor="text1"/>
          <w:sz w:val="28"/>
          <w:szCs w:val="28"/>
        </w:rPr>
        <w:t xml:space="preserve">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  <w:r>
        <w:rPr>
          <w:color w:val="000000" w:themeColor="text1"/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уведомление об отказе </w:t>
      </w:r>
      <w:r w:rsidRPr="00922CE1">
        <w:rPr>
          <w:color w:val="000000" w:themeColor="text1"/>
          <w:sz w:val="28"/>
          <w:szCs w:val="28"/>
        </w:rPr>
        <w:t>в выдаче специального разрешения на движение по автомобильным дорогам тяжеловесного и (или) крупногабаритного транспортного средства.</w:t>
      </w:r>
    </w:p>
    <w:p w:rsidR="00F80FDB" w:rsidRPr="00922CE1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22CE1">
        <w:rPr>
          <w:color w:val="000000" w:themeColor="text1"/>
          <w:sz w:val="28"/>
          <w:szCs w:val="28"/>
        </w:rPr>
        <w:t xml:space="preserve">3.2.2.14. Способом фиксации результата выполнения административной процедуры является присвоение регистрационного номера </w:t>
      </w:r>
      <w:r w:rsidRPr="00A94934">
        <w:rPr>
          <w:color w:val="000000" w:themeColor="text1"/>
          <w:sz w:val="28"/>
          <w:szCs w:val="28"/>
        </w:rPr>
        <w:t>специальн</w:t>
      </w:r>
      <w:r>
        <w:rPr>
          <w:color w:val="000000" w:themeColor="text1"/>
          <w:sz w:val="28"/>
          <w:szCs w:val="28"/>
        </w:rPr>
        <w:t>ому</w:t>
      </w:r>
      <w:r w:rsidRPr="00A94934">
        <w:rPr>
          <w:color w:val="000000" w:themeColor="text1"/>
          <w:sz w:val="28"/>
          <w:szCs w:val="28"/>
        </w:rPr>
        <w:t xml:space="preserve"> разрешени</w:t>
      </w:r>
      <w:r>
        <w:rPr>
          <w:color w:val="000000" w:themeColor="text1"/>
          <w:sz w:val="28"/>
          <w:szCs w:val="28"/>
        </w:rPr>
        <w:t>ю</w:t>
      </w:r>
      <w:r w:rsidRPr="00A94934">
        <w:rPr>
          <w:color w:val="000000" w:themeColor="text1"/>
          <w:sz w:val="28"/>
          <w:szCs w:val="28"/>
        </w:rPr>
        <w:t xml:space="preserve">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  <w:r>
        <w:rPr>
          <w:color w:val="000000" w:themeColor="text1"/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уведомлению об отказе </w:t>
      </w:r>
      <w:r w:rsidRPr="00922CE1">
        <w:rPr>
          <w:color w:val="000000" w:themeColor="text1"/>
          <w:sz w:val="28"/>
          <w:szCs w:val="28"/>
        </w:rPr>
        <w:t>в выдаче специального разрешения на движение по автомобильным дорогам тяжеловесного и (или) крупногабаритного транспортного средства.</w:t>
      </w:r>
    </w:p>
    <w:p w:rsidR="00F80FDB" w:rsidRPr="00922CE1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22CE1">
        <w:rPr>
          <w:color w:val="000000" w:themeColor="text1"/>
          <w:sz w:val="28"/>
          <w:szCs w:val="28"/>
        </w:rPr>
        <w:t>3.2.2.15. Исполнение административной процедуры возложено на специалиста ответственного за предоставление муниципальной услуги.</w:t>
      </w:r>
    </w:p>
    <w:p w:rsidR="00F80FDB" w:rsidRPr="00922CE1" w:rsidRDefault="00F80FDB" w:rsidP="00660C5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CE1">
        <w:rPr>
          <w:rFonts w:ascii="Times New Roman" w:hAnsi="Times New Roman" w:cs="Times New Roman"/>
          <w:color w:val="000000" w:themeColor="text1"/>
          <w:sz w:val="28"/>
          <w:szCs w:val="28"/>
        </w:rPr>
        <w:t>3.2.3. Передача курьером пакета документов из</w:t>
      </w:r>
      <w:r w:rsidRPr="00922CE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Администрации </w:t>
      </w:r>
      <w:r w:rsidRPr="00922CE1">
        <w:rPr>
          <w:rFonts w:ascii="Times New Roman" w:hAnsi="Times New Roman" w:cs="Times New Roman"/>
          <w:color w:val="000000" w:themeColor="text1"/>
          <w:sz w:val="28"/>
          <w:szCs w:val="28"/>
        </w:rPr>
        <w:t>в МФЦ.</w:t>
      </w:r>
    </w:p>
    <w:p w:rsidR="00F80FDB" w:rsidRPr="00922CE1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22CE1">
        <w:rPr>
          <w:color w:val="000000" w:themeColor="text1"/>
          <w:sz w:val="28"/>
          <w:szCs w:val="28"/>
        </w:rPr>
        <w:t>3.2.3.1. Основанием для начала административной процедуры является подготовленный для выдачи результат предоставления муниципальной услуги.</w:t>
      </w:r>
    </w:p>
    <w:p w:rsidR="00F80FDB" w:rsidRPr="00922CE1" w:rsidRDefault="00F80FDB" w:rsidP="00660C5D">
      <w:pPr>
        <w:spacing w:after="0" w:line="24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22CE1">
        <w:rPr>
          <w:color w:val="000000" w:themeColor="text1"/>
          <w:sz w:val="28"/>
          <w:szCs w:val="28"/>
        </w:rPr>
        <w:t>3.2.3.2. Передача документов, являющихся результатом предоставления муниципальной услуги, из</w:t>
      </w:r>
      <w:r w:rsidRPr="00922CE1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</w:t>
      </w:r>
      <w:r w:rsidRPr="00922CE1">
        <w:rPr>
          <w:color w:val="000000" w:themeColor="text1"/>
          <w:sz w:val="28"/>
          <w:szCs w:val="28"/>
        </w:rPr>
        <w:t>в МФЦ осуществляется в соответствии с условиями соглашения о взаимодействии.</w:t>
      </w:r>
    </w:p>
    <w:p w:rsidR="00F80FDB" w:rsidRPr="00922CE1" w:rsidRDefault="00F80FDB" w:rsidP="00660C5D">
      <w:pPr>
        <w:spacing w:after="0" w:line="24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22CE1">
        <w:rPr>
          <w:color w:val="000000" w:themeColor="text1"/>
          <w:sz w:val="28"/>
          <w:szCs w:val="28"/>
        </w:rPr>
        <w:t>Передача специалистом</w:t>
      </w:r>
      <w:r w:rsidRPr="00922CE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B298A">
        <w:rPr>
          <w:rFonts w:eastAsia="Calibri"/>
          <w:color w:val="000000" w:themeColor="text1"/>
          <w:sz w:val="28"/>
          <w:szCs w:val="28"/>
          <w:lang w:eastAsia="en-US"/>
        </w:rPr>
        <w:t>Администрации</w:t>
      </w:r>
      <w:r w:rsidRPr="00922CE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22CE1">
        <w:rPr>
          <w:color w:val="000000" w:themeColor="text1"/>
          <w:sz w:val="28"/>
          <w:szCs w:val="28"/>
        </w:rPr>
        <w:t xml:space="preserve">документов в МФЦ осуществляется в течение 1 рабочего дня после регистрации документов, </w:t>
      </w:r>
      <w:r w:rsidRPr="00922CE1">
        <w:rPr>
          <w:color w:val="000000" w:themeColor="text1"/>
          <w:sz w:val="28"/>
          <w:szCs w:val="28"/>
        </w:rPr>
        <w:lastRenderedPageBreak/>
        <w:t xml:space="preserve">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документов, а также заверяется подписями специалиста </w:t>
      </w:r>
      <w:r w:rsidR="006B298A">
        <w:rPr>
          <w:rFonts w:eastAsia="Calibri"/>
          <w:color w:val="000000" w:themeColor="text1"/>
          <w:sz w:val="28"/>
          <w:szCs w:val="28"/>
          <w:lang w:eastAsia="en-US"/>
        </w:rPr>
        <w:t>Администрации</w:t>
      </w:r>
      <w:r w:rsidRPr="00922CE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22CE1">
        <w:rPr>
          <w:color w:val="000000" w:themeColor="text1"/>
          <w:sz w:val="28"/>
          <w:szCs w:val="28"/>
        </w:rPr>
        <w:t>и работника МФЦ.</w:t>
      </w:r>
    </w:p>
    <w:p w:rsidR="00F80FDB" w:rsidRPr="00922CE1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22CE1">
        <w:rPr>
          <w:color w:val="000000" w:themeColor="text1"/>
          <w:sz w:val="28"/>
          <w:szCs w:val="28"/>
        </w:rPr>
        <w:t>3.2.3.3. Максимальный срок выполнения административной процедуры составляет 2 рабочих дня.</w:t>
      </w:r>
    </w:p>
    <w:p w:rsidR="00F80FDB" w:rsidRPr="00922CE1" w:rsidRDefault="00F80FDB" w:rsidP="00660C5D">
      <w:pPr>
        <w:spacing w:after="0" w:line="24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22CE1">
        <w:rPr>
          <w:color w:val="000000" w:themeColor="text1"/>
          <w:sz w:val="28"/>
          <w:szCs w:val="28"/>
        </w:rPr>
        <w:t xml:space="preserve">3.2.3.4. Исполнение данной административной процедуры возложено на специалиста </w:t>
      </w:r>
      <w:r w:rsidR="006B298A">
        <w:rPr>
          <w:color w:val="000000" w:themeColor="text1"/>
          <w:sz w:val="28"/>
          <w:szCs w:val="28"/>
        </w:rPr>
        <w:t>Администрации</w:t>
      </w:r>
      <w:r w:rsidRPr="00922CE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22CE1">
        <w:rPr>
          <w:color w:val="000000" w:themeColor="text1"/>
          <w:sz w:val="28"/>
          <w:szCs w:val="28"/>
        </w:rPr>
        <w:t>ответственного за передачу пакета документов в МФЦ.</w:t>
      </w:r>
    </w:p>
    <w:p w:rsidR="00F80FDB" w:rsidRPr="00922CE1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22CE1">
        <w:rPr>
          <w:color w:val="000000" w:themeColor="text1"/>
          <w:sz w:val="28"/>
          <w:szCs w:val="28"/>
        </w:rPr>
        <w:t>3.2.3.5.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:rsidR="00F80FDB" w:rsidRPr="00922CE1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22CE1">
        <w:rPr>
          <w:color w:val="000000" w:themeColor="text1"/>
          <w:sz w:val="28"/>
          <w:szCs w:val="28"/>
        </w:rPr>
        <w:t>3.2.3.6. Результатом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F80FDB" w:rsidRPr="00922CE1" w:rsidRDefault="00F80FDB" w:rsidP="00660C5D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22CE1">
        <w:rPr>
          <w:color w:val="000000" w:themeColor="text1"/>
          <w:sz w:val="28"/>
          <w:szCs w:val="28"/>
        </w:rPr>
        <w:t>3.2.3.7. Способом фиксации результата выполнения административной процедуры является наличие подписей специалиста</w:t>
      </w:r>
      <w:r w:rsidRPr="00922CE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B298A">
        <w:rPr>
          <w:rFonts w:eastAsia="Calibri"/>
          <w:color w:val="000000" w:themeColor="text1"/>
          <w:sz w:val="28"/>
          <w:szCs w:val="28"/>
          <w:lang w:eastAsia="en-US"/>
        </w:rPr>
        <w:t>Администрации</w:t>
      </w:r>
      <w:r w:rsidRPr="00922CE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22CE1">
        <w:rPr>
          <w:color w:val="000000" w:themeColor="text1"/>
          <w:sz w:val="28"/>
          <w:szCs w:val="28"/>
        </w:rPr>
        <w:t>и работника МФЦ в реестре, содержащем дату и время передачи пакета документов.</w:t>
      </w:r>
    </w:p>
    <w:p w:rsidR="00F80FDB" w:rsidRDefault="00F80FDB" w:rsidP="00660C5D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A94934"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F80FDB" w:rsidRDefault="00F80FDB" w:rsidP="00660C5D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3.2.4.1. Основанием для начала административной процедуры является наличие результата предоставления муниципальной услуги.  </w:t>
      </w:r>
    </w:p>
    <w:p w:rsidR="00F80FDB" w:rsidRPr="00922CE1" w:rsidRDefault="00F80FDB" w:rsidP="00660C5D">
      <w:pPr>
        <w:suppressAutoHyphens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3.2.4.2. Специалист </w:t>
      </w:r>
      <w:r w:rsidR="006B298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в течение 1 рабочего дня с момента подписания и регистрации </w:t>
      </w:r>
      <w:r w:rsidRPr="00A94934">
        <w:rPr>
          <w:color w:val="000000" w:themeColor="text1"/>
          <w:sz w:val="28"/>
          <w:szCs w:val="28"/>
        </w:rPr>
        <w:t>специальн</w:t>
      </w:r>
      <w:r>
        <w:rPr>
          <w:color w:val="000000" w:themeColor="text1"/>
          <w:sz w:val="28"/>
          <w:szCs w:val="28"/>
        </w:rPr>
        <w:t>ого</w:t>
      </w:r>
      <w:r w:rsidRPr="00A94934">
        <w:rPr>
          <w:color w:val="000000" w:themeColor="text1"/>
          <w:sz w:val="28"/>
          <w:szCs w:val="28"/>
        </w:rPr>
        <w:t xml:space="preserve"> разрешени</w:t>
      </w:r>
      <w:r>
        <w:rPr>
          <w:color w:val="000000" w:themeColor="text1"/>
          <w:sz w:val="28"/>
          <w:szCs w:val="28"/>
        </w:rPr>
        <w:t>я</w:t>
      </w:r>
      <w:r w:rsidRPr="00A94934">
        <w:rPr>
          <w:color w:val="000000" w:themeColor="text1"/>
          <w:sz w:val="28"/>
          <w:szCs w:val="28"/>
        </w:rPr>
        <w:t xml:space="preserve">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  <w:r>
        <w:rPr>
          <w:color w:val="000000" w:themeColor="text1"/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уведомления об отказе </w:t>
      </w:r>
      <w:r w:rsidRPr="00922CE1">
        <w:rPr>
          <w:color w:val="000000" w:themeColor="text1"/>
          <w:sz w:val="28"/>
          <w:szCs w:val="28"/>
        </w:rPr>
        <w:t>в выдаче специального разрешения на движение по автомобильным дорогам тяжеловесного и (или) крупногабаритного транспортного средства осуществляет выдачу результата предоставления муниципальной услуги лично в руки заявителю или направляет в адрес заявителя заказным письмом с уведомлением о вручении.</w:t>
      </w:r>
    </w:p>
    <w:p w:rsidR="00F80FDB" w:rsidRPr="00922CE1" w:rsidRDefault="00F80FDB" w:rsidP="00660C5D">
      <w:pPr>
        <w:suppressAutoHyphens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22CE1">
        <w:rPr>
          <w:color w:val="000000" w:themeColor="text1"/>
          <w:sz w:val="28"/>
          <w:szCs w:val="28"/>
        </w:rPr>
        <w:t>3.2.4.3. Максимальный срок выполнения административной процедуры составляет 1(один) рабочий день.</w:t>
      </w:r>
    </w:p>
    <w:p w:rsidR="00F80FDB" w:rsidRPr="00922CE1" w:rsidRDefault="00F80FDB" w:rsidP="00660C5D">
      <w:pPr>
        <w:suppressAutoHyphens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22CE1">
        <w:rPr>
          <w:color w:val="000000" w:themeColor="text1"/>
          <w:sz w:val="28"/>
          <w:szCs w:val="28"/>
        </w:rPr>
        <w:t xml:space="preserve">3.2.4.4. Исполнение данной административной процедуры возложено  на специалиста </w:t>
      </w:r>
      <w:r w:rsidR="006B298A">
        <w:rPr>
          <w:color w:val="000000" w:themeColor="text1"/>
          <w:sz w:val="28"/>
          <w:szCs w:val="28"/>
        </w:rPr>
        <w:t>Администрации</w:t>
      </w:r>
      <w:r w:rsidRPr="00922CE1">
        <w:rPr>
          <w:color w:val="000000" w:themeColor="text1"/>
          <w:sz w:val="28"/>
          <w:szCs w:val="28"/>
        </w:rPr>
        <w:t xml:space="preserve"> ответственного за направления результата предоставления муниципальной услуги.</w:t>
      </w:r>
    </w:p>
    <w:p w:rsidR="00F80FDB" w:rsidRPr="00922CE1" w:rsidRDefault="00F80FDB" w:rsidP="00660C5D">
      <w:pPr>
        <w:suppressAutoHyphens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22CE1">
        <w:rPr>
          <w:color w:val="000000" w:themeColor="text1"/>
          <w:sz w:val="28"/>
          <w:szCs w:val="28"/>
        </w:rPr>
        <w:t>3.2.4.5.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услуги.</w:t>
      </w:r>
    </w:p>
    <w:p w:rsidR="00F80FDB" w:rsidRPr="00922CE1" w:rsidRDefault="00F80FDB" w:rsidP="00660C5D">
      <w:pPr>
        <w:suppressAutoHyphens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22CE1">
        <w:rPr>
          <w:color w:val="000000" w:themeColor="text1"/>
          <w:sz w:val="28"/>
          <w:szCs w:val="28"/>
        </w:rPr>
        <w:t>3.2.4.6. Результатом административной процедуры является направление результата предоставления муниципальной услуги.</w:t>
      </w:r>
    </w:p>
    <w:p w:rsidR="00F80FDB" w:rsidRPr="00922CE1" w:rsidRDefault="00F80FDB" w:rsidP="00660C5D">
      <w:pPr>
        <w:suppressAutoHyphens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80FDB" w:rsidRDefault="00F80FDB" w:rsidP="00660C5D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3.3. Перечень административных процедур </w:t>
      </w:r>
    </w:p>
    <w:p w:rsidR="00F80FDB" w:rsidRDefault="00F80FDB" w:rsidP="00660C5D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(действий) при предоставлении муниципальной услуги </w:t>
      </w:r>
    </w:p>
    <w:p w:rsidR="00F80FDB" w:rsidRDefault="00F80FDB" w:rsidP="00660C5D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электронной форме</w:t>
      </w:r>
    </w:p>
    <w:p w:rsidR="00F80FDB" w:rsidRPr="00A94934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Предоставление муниципальной услуги включает в себя следующие административные процедуры (действия) в электронной форме:</w:t>
      </w: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запись на прием в МФЦ для подачи запроса (заявления) о предоставлении муниципальной услуги;</w:t>
      </w: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формирование запроса (заявления) о предоставлении муниципальной услуги;</w:t>
      </w:r>
    </w:p>
    <w:p w:rsidR="00F80FDB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прием и регистрация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Администрацией </w:t>
      </w:r>
      <w:r w:rsidRPr="005C2128">
        <w:rPr>
          <w:sz w:val="28"/>
          <w:szCs w:val="28"/>
        </w:rPr>
        <w:t>запроса (заявления) и иных документов, необходимых для предоставления муниципальной услуги;</w:t>
      </w:r>
    </w:p>
    <w:p w:rsidR="00F80FDB" w:rsidRPr="00FE4A2A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E4A2A">
        <w:rPr>
          <w:sz w:val="28"/>
          <w:szCs w:val="28"/>
        </w:rPr>
        <w:t>оплаты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  <w:r>
        <w:rPr>
          <w:sz w:val="28"/>
          <w:szCs w:val="28"/>
        </w:rPr>
        <w:t>;</w:t>
      </w: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получение результата предоставления муниципальной услуги;</w:t>
      </w: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получение сведений о ходе выполнения запроса (заявления);</w:t>
      </w: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F80FDB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F80FDB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left="851" w:right="566"/>
        <w:jc w:val="center"/>
        <w:rPr>
          <w:rFonts w:eastAsia="Calibri"/>
          <w:b/>
          <w:bCs/>
          <w:sz w:val="28"/>
          <w:szCs w:val="28"/>
        </w:rPr>
      </w:pPr>
      <w:r w:rsidRPr="005C2128">
        <w:rPr>
          <w:b/>
          <w:sz w:val="28"/>
          <w:szCs w:val="28"/>
        </w:rPr>
        <w:t>Подраздел 3.</w:t>
      </w:r>
      <w:r>
        <w:rPr>
          <w:b/>
          <w:sz w:val="28"/>
          <w:szCs w:val="28"/>
        </w:rPr>
        <w:t>4</w:t>
      </w:r>
      <w:r w:rsidRPr="005C2128">
        <w:rPr>
          <w:b/>
          <w:sz w:val="28"/>
          <w:szCs w:val="28"/>
        </w:rPr>
        <w:t xml:space="preserve">. </w:t>
      </w:r>
      <w:r w:rsidRPr="005C2128">
        <w:rPr>
          <w:rFonts w:eastAsia="Calibri"/>
          <w:b/>
          <w:bCs/>
          <w:sz w:val="28"/>
          <w:szCs w:val="28"/>
        </w:rPr>
        <w:t xml:space="preserve">Порядок осуществления в электронной форме, в том числе с использованием Единого Портала, Портала Краснодарского края, административных процедур (действий) в соответствии с положениями статьи 10 Федерального закона </w:t>
      </w:r>
      <w:r w:rsidRPr="005C2128">
        <w:rPr>
          <w:b/>
          <w:sz w:val="28"/>
          <w:szCs w:val="28"/>
        </w:rPr>
        <w:t>от 27 июля 2010 года № 210-ФЗ</w:t>
      </w:r>
      <w:r w:rsidRPr="005C2128">
        <w:rPr>
          <w:rFonts w:eastAsia="Calibri"/>
          <w:b/>
          <w:bCs/>
          <w:sz w:val="28"/>
          <w:szCs w:val="28"/>
        </w:rPr>
        <w:t xml:space="preserve"> </w:t>
      </w:r>
      <w:r w:rsidRPr="005C2128">
        <w:rPr>
          <w:b/>
          <w:sz w:val="28"/>
          <w:szCs w:val="28"/>
        </w:rPr>
        <w:t xml:space="preserve">«Об организации предоставления государственных </w:t>
      </w:r>
      <w:r w:rsidRPr="005C2128">
        <w:rPr>
          <w:rFonts w:eastAsia="Calibri"/>
          <w:b/>
          <w:bCs/>
          <w:sz w:val="28"/>
          <w:szCs w:val="28"/>
        </w:rPr>
        <w:t xml:space="preserve"> </w:t>
      </w:r>
      <w:r w:rsidRPr="005C2128">
        <w:rPr>
          <w:b/>
          <w:sz w:val="28"/>
          <w:szCs w:val="28"/>
        </w:rPr>
        <w:t>и муниципальных услуг</w:t>
      </w:r>
      <w:r w:rsidRPr="005C2128">
        <w:rPr>
          <w:sz w:val="28"/>
          <w:szCs w:val="28"/>
        </w:rPr>
        <w:t>»</w:t>
      </w: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5C212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C2128">
        <w:rPr>
          <w:sz w:val="28"/>
          <w:szCs w:val="28"/>
        </w:rPr>
        <w:t>.1.</w:t>
      </w:r>
      <w:r w:rsidRPr="005C2128">
        <w:rPr>
          <w:b/>
          <w:sz w:val="28"/>
          <w:szCs w:val="28"/>
        </w:rPr>
        <w:t xml:space="preserve"> </w:t>
      </w:r>
      <w:r w:rsidRPr="005C2128">
        <w:rPr>
          <w:sz w:val="28"/>
          <w:szCs w:val="28"/>
        </w:rPr>
        <w:t>Получение информации о порядке и сроках предоставления муниципальной услуги.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Информация о предоставлении муниципальной услуги размещается на Едином Портале, Портале Краснодарского края, официальном сайте Администрации. 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На Едином Портале, Портале Краснодарского края, официальном сайте Администрации размещается следующая информация: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круг заявителей;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срок предоставления муниципальной услуги;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lastRenderedPageBreak/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право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Информация на Едином Портале, Портале Краснодарского края, официальном сайте Администрации о порядке и сроках предоставления муниципальной услуги предоставляется заявителю бесплатно. 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Не допускается отказ в приеме запроса (заявления) и иных документов, необходимых для предоставления муниципальной услуги, а также отказ в предоставлении муниципальной услуги в случае, если запрос</w:t>
      </w:r>
      <w:r>
        <w:rPr>
          <w:sz w:val="28"/>
          <w:szCs w:val="28"/>
        </w:rPr>
        <w:t xml:space="preserve"> (заявление)</w:t>
      </w:r>
      <w:r w:rsidRPr="005C2128">
        <w:rPr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края, официальном сайте Администрации.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C2128">
        <w:rPr>
          <w:sz w:val="28"/>
          <w:szCs w:val="28"/>
        </w:rPr>
        <w:t>.2. Запись на прием в МФЦ для подачи запроса (заявления) о предоставлении муниципальной услуги.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В целях пред</w:t>
      </w:r>
      <w:r>
        <w:rPr>
          <w:sz w:val="28"/>
          <w:szCs w:val="28"/>
        </w:rPr>
        <w:t>оставления муниципальной услуги,</w:t>
      </w:r>
      <w:r w:rsidRPr="005C2128">
        <w:rPr>
          <w:sz w:val="28"/>
          <w:szCs w:val="28"/>
        </w:rPr>
        <w:t xml:space="preserve"> в том числе осуществляется прием заявителей по предварительной записи в МФЦ.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Основанием для начала административной процедуры является обращение заявителя на Портал Краснодарского края, Единый портал многофункциональных центров предоставления государственных и муниципальных услуг Краснодарского края (далее - Единый портал МФЦ КК) с целью получения муниципальной услуги по предварительной записи.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Запись на прием проводится посредством Портала Краснодарского края, Единого портала МФЦ КК</w:t>
      </w:r>
      <w:r w:rsidRPr="005C2128">
        <w:rPr>
          <w:i/>
          <w:sz w:val="28"/>
          <w:szCs w:val="28"/>
        </w:rPr>
        <w:t>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</w:t>
      </w:r>
      <w:r w:rsidRPr="005C2128">
        <w:rPr>
          <w:sz w:val="28"/>
          <w:szCs w:val="28"/>
        </w:rPr>
        <w:lastRenderedPageBreak/>
        <w:t>длительности временного интервала, который необходимо забронировать для приема.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 w:val="28"/>
          <w:szCs w:val="28"/>
        </w:rPr>
      </w:pPr>
      <w:r w:rsidRPr="005C2128">
        <w:rPr>
          <w:sz w:val="28"/>
          <w:szCs w:val="28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Результатом административной процедуры является получение заявителем: 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с использованием средств Портала Краснодарского края в личном кабинете заявителя уведомления о записи на прием в МФЦ;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с использованием средств Единого портала МФЦ КК уведомления о записи на прием в МФЦ на данном портале. 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C2128">
        <w:rPr>
          <w:sz w:val="28"/>
          <w:szCs w:val="28"/>
        </w:rPr>
        <w:t>.3. Формирование запроса (заявления) о предоставлении муниципальной услуги.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Портале, Портале Краснодарского края с целью подачи в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Администрацию</w:t>
      </w:r>
      <w:r w:rsidRPr="005C2128">
        <w:rPr>
          <w:sz w:val="28"/>
          <w:szCs w:val="28"/>
        </w:rPr>
        <w:t xml:space="preserve"> запроса (заявления) о предоставлении муниципальной услуги в электронном виде.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Формирование запроса (заявления) заявителем осуществляется посредством заполнения электронной формы запроса (заявления) на Едином Портале, Портале Краснодарского края </w:t>
      </w:r>
      <w:r w:rsidRPr="005C2128">
        <w:rPr>
          <w:i/>
          <w:sz w:val="28"/>
          <w:szCs w:val="28"/>
        </w:rPr>
        <w:t xml:space="preserve"> </w:t>
      </w:r>
      <w:r w:rsidRPr="005C2128">
        <w:rPr>
          <w:sz w:val="28"/>
          <w:szCs w:val="28"/>
        </w:rPr>
        <w:t>без необходимости дополнительной подачи запроса (заявления) в какой-либо иной форме.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На Едином Портале, Портале Краснодарского края размещаются образцы заполнения электронной формы запроса (заявления).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При формировании запроса (заявления) заявителю обеспечивается: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1) возможность копирования и сохранения запроса (заявления) и иных документов, указанных в пункте 2.6.1 подраздела 2.6 раздела </w:t>
      </w:r>
      <w:r w:rsidRPr="005C2128">
        <w:rPr>
          <w:sz w:val="28"/>
          <w:szCs w:val="28"/>
          <w:lang w:val="en-US"/>
        </w:rPr>
        <w:t>II</w:t>
      </w:r>
      <w:r w:rsidRPr="005C2128">
        <w:rPr>
          <w:sz w:val="28"/>
          <w:szCs w:val="28"/>
        </w:rPr>
        <w:t xml:space="preserve"> Регламента, а также документов</w:t>
      </w:r>
      <w:r>
        <w:rPr>
          <w:sz w:val="28"/>
          <w:szCs w:val="28"/>
        </w:rPr>
        <w:t>,</w:t>
      </w:r>
      <w:r w:rsidRPr="005C2128">
        <w:rPr>
          <w:sz w:val="28"/>
          <w:szCs w:val="28"/>
        </w:rPr>
        <w:t xml:space="preserve"> указанных в пункте 2.7.1 подраздела 2.7 раздела </w:t>
      </w:r>
      <w:r w:rsidRPr="005C2128">
        <w:rPr>
          <w:sz w:val="28"/>
          <w:szCs w:val="28"/>
          <w:lang w:val="en-US"/>
        </w:rPr>
        <w:t>II</w:t>
      </w:r>
      <w:r w:rsidRPr="005C2128">
        <w:rPr>
          <w:sz w:val="28"/>
          <w:szCs w:val="28"/>
        </w:rPr>
        <w:t xml:space="preserve"> Регламента, представленных заявителем по его инициативе самостоятельно;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2) возможность заполнения несколькими заявителями одной электронной формы запроса (заявления) при обращении за услугами, предполагающими направление совместного запроса (заявления) несколькими заявителями;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3) возможность печати на бумажном носителе копии электронной формы запроса (заявления);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4) сохранение ранее введенных в электронную форму запроса (заявления) значений в любой момент по желанию пользователя, в том числе </w:t>
      </w:r>
      <w:r w:rsidRPr="005C2128">
        <w:rPr>
          <w:sz w:val="28"/>
          <w:szCs w:val="28"/>
        </w:rPr>
        <w:lastRenderedPageBreak/>
        <w:t>при возникновении ошибок ввода и возврате для повторного ввода значений в электронную форму запроса (заявления);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5) заполнение полей электронной формы запроса (заявления)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Портале, Портале Краснодарского края, в части, касающейся сведений, отсутствующих в Единой системе идентификации и аутентификации;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6) возможность вернуться на любой из этапов заполнения электронной формы запроса (заявления) без потери ранее введенной информации;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7) возможность доступа заявителя на Едином Портале, Портале Краснодарского края к ранее поданным им запросам (заявлениям) в течение не менее одного года, а также частично сформированных запросов (заявлений) - в течение не менее 3 месяцев.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 xml:space="preserve">Сформированный и подписанный запрос (заявление) и иные документы, указанные в пункте 2.6.1 подраздела 2.6 раздела </w:t>
      </w:r>
      <w:r w:rsidRPr="005C2128">
        <w:rPr>
          <w:sz w:val="28"/>
          <w:szCs w:val="28"/>
          <w:lang w:val="en-US"/>
        </w:rPr>
        <w:t>II</w:t>
      </w:r>
      <w:r w:rsidRPr="005C2128">
        <w:rPr>
          <w:sz w:val="28"/>
          <w:szCs w:val="28"/>
        </w:rPr>
        <w:t xml:space="preserve"> Регламента, а также документы</w:t>
      </w:r>
      <w:r>
        <w:rPr>
          <w:sz w:val="28"/>
          <w:szCs w:val="28"/>
        </w:rPr>
        <w:t>,</w:t>
      </w:r>
      <w:r w:rsidRPr="005C2128">
        <w:rPr>
          <w:sz w:val="28"/>
          <w:szCs w:val="28"/>
        </w:rPr>
        <w:t xml:space="preserve"> указанные в пункте 2.7.1 подраздела 2.7 раздела </w:t>
      </w:r>
      <w:r w:rsidRPr="005C2128">
        <w:rPr>
          <w:sz w:val="28"/>
          <w:szCs w:val="28"/>
          <w:lang w:val="en-US"/>
        </w:rPr>
        <w:t>II</w:t>
      </w:r>
      <w:r w:rsidRPr="005C2128">
        <w:rPr>
          <w:sz w:val="28"/>
          <w:szCs w:val="28"/>
        </w:rPr>
        <w:t xml:space="preserve"> Регламента, представленные заявителем по его инициативе самостоятельно, направляются в </w:t>
      </w:r>
      <w:r w:rsidRPr="005C2128">
        <w:rPr>
          <w:rFonts w:eastAsia="Calibri"/>
          <w:sz w:val="28"/>
          <w:szCs w:val="28"/>
          <w:lang w:eastAsia="en-US"/>
        </w:rPr>
        <w:t xml:space="preserve">Администрацию </w:t>
      </w:r>
      <w:r w:rsidRPr="005C2128">
        <w:rPr>
          <w:sz w:val="28"/>
          <w:szCs w:val="28"/>
        </w:rPr>
        <w:t>посредством Единого Портала, Портала Краснодарского края.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(заявления)  о предоставлении муниципальной услуги в электронном виде.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Формирование запроса (заявления) заявителем осуществляется посредством заполнения электронной формы запроса (заявления) на Едином Портале, Портале Краснодарского края.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</w:t>
      </w:r>
      <w:r w:rsidRPr="005C2128">
        <w:rPr>
          <w:rFonts w:eastAsia="Calibri"/>
          <w:sz w:val="28"/>
          <w:szCs w:val="28"/>
          <w:lang w:eastAsia="en-US"/>
        </w:rPr>
        <w:t xml:space="preserve">Администрацией </w:t>
      </w:r>
      <w:r w:rsidRPr="005C2128">
        <w:rPr>
          <w:rFonts w:eastAsia="Calibri"/>
          <w:sz w:val="28"/>
          <w:szCs w:val="28"/>
        </w:rPr>
        <w:t>в электронной форме запроса (заявления) и прилагаемых к нему документов</w:t>
      </w:r>
      <w:r w:rsidRPr="005C2128">
        <w:rPr>
          <w:sz w:val="28"/>
          <w:szCs w:val="28"/>
        </w:rPr>
        <w:t xml:space="preserve"> </w:t>
      </w:r>
      <w:r w:rsidRPr="005C2128">
        <w:rPr>
          <w:rFonts w:eastAsia="Calibri"/>
          <w:sz w:val="28"/>
          <w:szCs w:val="28"/>
        </w:rPr>
        <w:t>посредством Единого Портала, Портала Краснодарского края.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посредством Единого Портала, Портала Краснодарского края и получение заявителем соответствующего уведомления </w:t>
      </w:r>
      <w:r w:rsidRPr="005C2128">
        <w:rPr>
          <w:rFonts w:eastAsia="Calibri"/>
          <w:sz w:val="28"/>
          <w:szCs w:val="28"/>
        </w:rPr>
        <w:t>в личном кабинете.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C2128">
        <w:rPr>
          <w:sz w:val="28"/>
          <w:szCs w:val="28"/>
        </w:rPr>
        <w:t>.4. Прием и регистрация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Администрацией</w:t>
      </w:r>
      <w:r w:rsidRPr="005C2128">
        <w:rPr>
          <w:sz w:val="28"/>
          <w:szCs w:val="28"/>
        </w:rPr>
        <w:t xml:space="preserve"> запроса (заявления) и иных документов, необходимых для предоставления муниципальной услуги.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Основанием для начала административной процедуры является получение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Администрацией запроса (</w:t>
      </w:r>
      <w:r w:rsidRPr="005C2128">
        <w:rPr>
          <w:sz w:val="28"/>
          <w:szCs w:val="28"/>
        </w:rPr>
        <w:t>заявления) и прилагаемых к нему документов, направленных заявителем посредством Единого Портала, Портала Краснодарского края.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rFonts w:eastAsia="Calibri"/>
          <w:sz w:val="28"/>
          <w:szCs w:val="28"/>
          <w:lang w:eastAsia="en-US"/>
        </w:rPr>
        <w:t xml:space="preserve">Администрация </w:t>
      </w:r>
      <w:r w:rsidRPr="005C2128">
        <w:rPr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(заявления) без необходимости повторного представления заявителем таких документов на бумажном носителе.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Срок регистрации запроса (заявления) составляет 1 рабочий день.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lastRenderedPageBreak/>
        <w:t>Предоставление муниципальной услуги начинается с момента приема и регистрации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Администрацией </w:t>
      </w:r>
      <w:r w:rsidRPr="005C2128">
        <w:rPr>
          <w:sz w:val="28"/>
          <w:szCs w:val="28"/>
        </w:rPr>
        <w:t>электронных документов, необходимых для предоставления муниципальной услуги.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 xml:space="preserve">При отправке запроса (заявления) посредством Единого Портала, Портала Краснодарского края автоматически осуществляется форматно-логическая проверка сформированного запроса (заявления) в порядке, определяемом </w:t>
      </w:r>
      <w:r w:rsidRPr="005C2128">
        <w:rPr>
          <w:rFonts w:eastAsia="Calibri"/>
          <w:sz w:val="28"/>
          <w:szCs w:val="28"/>
          <w:lang w:eastAsia="en-US"/>
        </w:rPr>
        <w:t>Администрацией</w:t>
      </w:r>
      <w:r w:rsidRPr="005C2128">
        <w:rPr>
          <w:sz w:val="28"/>
          <w:szCs w:val="28"/>
        </w:rPr>
        <w:t xml:space="preserve">,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 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При успешной отправке запросу (заявлению) присваивается уникальный номер, по которому в личном кабинете заявителя посредством Единого Портала, Портала Краснодарского края заявителю будет представлена информация о ходе выполнения указанного запроса (заявления).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После принятия запроса (заявления) должностным лицом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5C2128">
        <w:rPr>
          <w:sz w:val="28"/>
          <w:szCs w:val="28"/>
        </w:rPr>
        <w:t>, запросу (заявлению) в личном кабинете заявителя посредством Единого Портала, Портала Краснодарского края присваивается статус, подтверждающий его регистрацию.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 xml:space="preserve">При получении запроса (заявления)  в электронной форме должностным лицом </w:t>
      </w:r>
      <w:r w:rsidRPr="005C2128">
        <w:rPr>
          <w:rFonts w:eastAsia="Calibri"/>
          <w:sz w:val="28"/>
          <w:szCs w:val="28"/>
          <w:lang w:eastAsia="en-US"/>
        </w:rPr>
        <w:t xml:space="preserve">Администрации  </w:t>
      </w:r>
      <w:r w:rsidRPr="005C2128">
        <w:rPr>
          <w:sz w:val="28"/>
          <w:szCs w:val="28"/>
        </w:rPr>
        <w:t xml:space="preserve">проверяется наличие оснований для отказа в приеме запроса (заявления), указанных в пункте 2.9.1 подраздела 2.9 раздела </w:t>
      </w:r>
      <w:r w:rsidRPr="005C2128">
        <w:rPr>
          <w:sz w:val="28"/>
          <w:szCs w:val="28"/>
          <w:lang w:val="en-US"/>
        </w:rPr>
        <w:t>II</w:t>
      </w:r>
      <w:r w:rsidRPr="005C2128">
        <w:rPr>
          <w:sz w:val="28"/>
          <w:szCs w:val="28"/>
        </w:rPr>
        <w:t xml:space="preserve"> Регламента.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При наличии хотя бы одного из указанных оснований должностное лицо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C2128">
        <w:rPr>
          <w:sz w:val="28"/>
          <w:szCs w:val="28"/>
        </w:rPr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Критерием принятия решения по данной административной процедуре является отсутствие оснований для отказа в приеме </w:t>
      </w:r>
      <w:r>
        <w:rPr>
          <w:sz w:val="28"/>
          <w:szCs w:val="28"/>
        </w:rPr>
        <w:t>заявления</w:t>
      </w:r>
      <w:r w:rsidRPr="005C2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C2128">
        <w:rPr>
          <w:sz w:val="28"/>
          <w:szCs w:val="28"/>
        </w:rPr>
        <w:t>документов, необходимых для предоставления муниципальной услуги.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Результатом административной процедуры является регистрация поступивших в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Администрацию </w:t>
      </w:r>
      <w:r w:rsidRPr="005C2128">
        <w:rPr>
          <w:sz w:val="28"/>
          <w:szCs w:val="28"/>
        </w:rPr>
        <w:t>в электронной форме запроса (заявления) и прилагаемых к нему документов.</w:t>
      </w:r>
    </w:p>
    <w:p w:rsidR="00F80FDB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(заявлению)  или сформированному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Администрацией </w:t>
      </w:r>
      <w:r w:rsidRPr="005C2128">
        <w:rPr>
          <w:sz w:val="28"/>
          <w:szCs w:val="28"/>
        </w:rPr>
        <w:t>уведомлению об отказе в приеме документов.</w:t>
      </w:r>
    </w:p>
    <w:p w:rsidR="00F80FDB" w:rsidRPr="00FE4A2A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E4A2A">
        <w:rPr>
          <w:sz w:val="28"/>
          <w:szCs w:val="28"/>
        </w:rPr>
        <w:t>3.4.5.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F80FDB" w:rsidRPr="00FE4A2A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E4A2A">
        <w:rPr>
          <w:sz w:val="28"/>
          <w:szCs w:val="28"/>
        </w:rPr>
        <w:t>Основанием для начала административной процедуры является наличие предусмотренной законодательством Российской Федерации государственной пошлины за предоставление муниципальной услуги.</w:t>
      </w:r>
    </w:p>
    <w:p w:rsidR="00F80FDB" w:rsidRPr="00FE4A2A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4A2A">
        <w:rPr>
          <w:sz w:val="28"/>
          <w:szCs w:val="28"/>
        </w:rPr>
        <w:lastRenderedPageBreak/>
        <w:t xml:space="preserve">Оплата государственной пошлины за предоставление муниципальной услуги осуществляется </w:t>
      </w:r>
      <w:r>
        <w:rPr>
          <w:sz w:val="28"/>
          <w:szCs w:val="28"/>
        </w:rPr>
        <w:t>з</w:t>
      </w:r>
      <w:r w:rsidRPr="00FE4A2A">
        <w:rPr>
          <w:sz w:val="28"/>
          <w:szCs w:val="28"/>
        </w:rPr>
        <w:t xml:space="preserve">аявителем с использованием </w:t>
      </w:r>
      <w:r>
        <w:rPr>
          <w:sz w:val="28"/>
          <w:szCs w:val="28"/>
        </w:rPr>
        <w:t xml:space="preserve">Портала Краснодарского края </w:t>
      </w:r>
      <w:r w:rsidRPr="00FE4A2A">
        <w:rPr>
          <w:sz w:val="28"/>
          <w:szCs w:val="28"/>
        </w:rPr>
        <w:t>по предварительно заполненным</w:t>
      </w:r>
      <w:r w:rsidRPr="00FE4A2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Администрацией</w:t>
      </w:r>
      <w:r w:rsidRPr="00FE4A2A">
        <w:rPr>
          <w:rFonts w:eastAsia="Calibri"/>
          <w:sz w:val="28"/>
          <w:szCs w:val="28"/>
          <w:lang w:eastAsia="en-US"/>
        </w:rPr>
        <w:t xml:space="preserve"> </w:t>
      </w:r>
      <w:r w:rsidRPr="00FE4A2A">
        <w:rPr>
          <w:sz w:val="28"/>
          <w:szCs w:val="28"/>
        </w:rPr>
        <w:t xml:space="preserve">реквизитам. </w:t>
      </w:r>
    </w:p>
    <w:p w:rsidR="00F80FDB" w:rsidRPr="00FE4A2A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8"/>
          <w:szCs w:val="28"/>
          <w:lang w:eastAsia="ar-SA"/>
        </w:rPr>
      </w:pPr>
      <w:r w:rsidRPr="00FE4A2A">
        <w:rPr>
          <w:sz w:val="28"/>
          <w:szCs w:val="28"/>
        </w:rPr>
        <w:t xml:space="preserve">При оплате государственной пошлины за предоставление муниципальной услуги </w:t>
      </w:r>
      <w:r>
        <w:rPr>
          <w:sz w:val="28"/>
          <w:szCs w:val="28"/>
        </w:rPr>
        <w:t>з</w:t>
      </w:r>
      <w:r w:rsidRPr="00FE4A2A">
        <w:rPr>
          <w:sz w:val="28"/>
          <w:szCs w:val="28"/>
        </w:rPr>
        <w:t>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F80FDB" w:rsidRPr="00FE4A2A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E4A2A">
        <w:rPr>
          <w:sz w:val="28"/>
          <w:szCs w:val="28"/>
        </w:rPr>
        <w:t xml:space="preserve">В платежном документе указывается уникальный идентификатор начисления и идентификатор плательщика.  </w:t>
      </w:r>
    </w:p>
    <w:p w:rsidR="00F80FDB" w:rsidRPr="00FE4A2A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FE4A2A">
        <w:rPr>
          <w:sz w:val="28"/>
          <w:szCs w:val="28"/>
        </w:rPr>
        <w:t xml:space="preserve">Заявитель информируется о совершении факта оплаты государственной пошлины за предоставление муниципальной услуги посредством </w:t>
      </w:r>
      <w:r>
        <w:rPr>
          <w:sz w:val="28"/>
          <w:szCs w:val="28"/>
        </w:rPr>
        <w:t>Портала Краснодарского края.</w:t>
      </w:r>
    </w:p>
    <w:p w:rsidR="00F80FDB" w:rsidRPr="00FE4A2A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</w:t>
      </w:r>
      <w:r w:rsidRPr="00FE4A2A">
        <w:rPr>
          <w:rFonts w:eastAsia="Calibri"/>
          <w:sz w:val="28"/>
          <w:szCs w:val="28"/>
          <w:lang w:eastAsia="en-US"/>
        </w:rPr>
        <w:t xml:space="preserve"> </w:t>
      </w:r>
      <w:r w:rsidRPr="00FE4A2A">
        <w:rPr>
          <w:sz w:val="28"/>
          <w:szCs w:val="28"/>
        </w:rPr>
        <w:t xml:space="preserve">не вправе требовать от </w:t>
      </w:r>
      <w:r>
        <w:rPr>
          <w:sz w:val="28"/>
          <w:szCs w:val="28"/>
        </w:rPr>
        <w:t>з</w:t>
      </w:r>
      <w:r w:rsidRPr="00FE4A2A">
        <w:rPr>
          <w:sz w:val="28"/>
          <w:szCs w:val="28"/>
        </w:rPr>
        <w:t xml:space="preserve">аявителя предоставления документов, подтверждающих внесение </w:t>
      </w:r>
      <w:r>
        <w:rPr>
          <w:sz w:val="28"/>
          <w:szCs w:val="28"/>
        </w:rPr>
        <w:t>з</w:t>
      </w:r>
      <w:r w:rsidRPr="00FE4A2A">
        <w:rPr>
          <w:sz w:val="28"/>
          <w:szCs w:val="28"/>
        </w:rPr>
        <w:t>аявителем платы за предоставление муниципальной услуги.</w:t>
      </w:r>
    </w:p>
    <w:p w:rsidR="00F80FDB" w:rsidRPr="00FE4A2A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FE4A2A">
        <w:rPr>
          <w:sz w:val="28"/>
          <w:szCs w:val="28"/>
        </w:rPr>
        <w:t>Предоставление информации об оплате государственной пошлины за предоставление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F80FDB" w:rsidRPr="00FE4A2A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4A2A">
        <w:rPr>
          <w:sz w:val="28"/>
          <w:szCs w:val="28"/>
        </w:rPr>
        <w:t xml:space="preserve">Критерием принятия решения по данной административной процедуре является перечисление </w:t>
      </w:r>
      <w:r>
        <w:rPr>
          <w:sz w:val="28"/>
          <w:szCs w:val="28"/>
        </w:rPr>
        <w:t>з</w:t>
      </w:r>
      <w:r w:rsidRPr="00FE4A2A">
        <w:rPr>
          <w:sz w:val="28"/>
          <w:szCs w:val="28"/>
        </w:rPr>
        <w:t>аявителем денежных средств на оплату государственной пошлины</w:t>
      </w:r>
      <w:r w:rsidRPr="00FE4A2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FE4A2A">
        <w:rPr>
          <w:sz w:val="28"/>
          <w:szCs w:val="28"/>
        </w:rPr>
        <w:t>.</w:t>
      </w:r>
    </w:p>
    <w:p w:rsidR="00F80FDB" w:rsidRPr="00FE4A2A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FE4A2A">
        <w:rPr>
          <w:sz w:val="28"/>
          <w:szCs w:val="28"/>
        </w:rPr>
        <w:t xml:space="preserve">Результатом административной процедуры является оплата </w:t>
      </w:r>
      <w:r>
        <w:rPr>
          <w:sz w:val="28"/>
          <w:szCs w:val="28"/>
        </w:rPr>
        <w:t>з</w:t>
      </w:r>
      <w:r w:rsidRPr="00FE4A2A">
        <w:rPr>
          <w:sz w:val="28"/>
          <w:szCs w:val="28"/>
        </w:rPr>
        <w:t>аявителем государственной пошлины за предоставление муниципальной услуги в электронном виде.</w:t>
      </w:r>
    </w:p>
    <w:p w:rsidR="00F80FDB" w:rsidRPr="00FE4A2A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E4A2A">
        <w:rPr>
          <w:sz w:val="28"/>
          <w:szCs w:val="28"/>
        </w:rPr>
        <w:t xml:space="preserve">Способом фиксации результата административной процедуры является платежный документ с указанием уникального идентификатора начисления и идентификатора плательщика платежа, а также сведения о факте оплаты, содержащиеся в Государственной информационной системе о государственных и муниципальных платежах.  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C2128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5C2128">
        <w:rPr>
          <w:sz w:val="28"/>
          <w:szCs w:val="28"/>
        </w:rPr>
        <w:t>.</w:t>
      </w:r>
      <w:r w:rsidRPr="005C2128">
        <w:rPr>
          <w:b/>
          <w:sz w:val="28"/>
          <w:szCs w:val="28"/>
        </w:rPr>
        <w:t xml:space="preserve"> </w:t>
      </w:r>
      <w:r w:rsidRPr="005C2128">
        <w:rPr>
          <w:sz w:val="28"/>
          <w:szCs w:val="28"/>
        </w:rPr>
        <w:t xml:space="preserve">Получение результата предоставления муниципальной услуги. 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5C2128">
        <w:rPr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5C2128">
        <w:rPr>
          <w:sz w:val="28"/>
          <w:szCs w:val="28"/>
        </w:rPr>
        <w:t>Результат предоставления муниципальной услуги заявитель по его выбору вправе получить: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1) в форме электронного документа, подписанного уполномоченным должностным лицом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C2128">
        <w:rPr>
          <w:sz w:val="28"/>
          <w:szCs w:val="28"/>
        </w:rPr>
        <w:t>с использованием усиленной квалифицированной электронной подписи;</w:t>
      </w:r>
    </w:p>
    <w:p w:rsidR="00F80FDB" w:rsidRPr="005C2128" w:rsidRDefault="00F80FDB" w:rsidP="00660C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2) на бумажном носителе.</w:t>
      </w:r>
    </w:p>
    <w:p w:rsidR="00F80FDB" w:rsidRPr="005C2128" w:rsidRDefault="00F80FDB" w:rsidP="00660C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F80FDB" w:rsidRPr="005C2128" w:rsidRDefault="00F80FDB" w:rsidP="00660C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"/>
          <w:sz w:val="28"/>
          <w:szCs w:val="28"/>
        </w:rPr>
      </w:pPr>
      <w:r w:rsidRPr="005C2128">
        <w:rPr>
          <w:sz w:val="28"/>
          <w:szCs w:val="28"/>
        </w:rPr>
        <w:lastRenderedPageBreak/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F80FDB" w:rsidRPr="005C2128" w:rsidRDefault="00F80FDB" w:rsidP="00660C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kern w:val="2"/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kern w:val="2"/>
          <w:sz w:val="28"/>
          <w:szCs w:val="28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</w:t>
      </w:r>
      <w:r w:rsidRPr="005C2128">
        <w:rPr>
          <w:sz w:val="28"/>
          <w:szCs w:val="28"/>
        </w:rPr>
        <w:t>должностного лица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Администрации) </w:t>
      </w:r>
      <w:r w:rsidRPr="005C2128">
        <w:rPr>
          <w:kern w:val="2"/>
          <w:sz w:val="28"/>
          <w:szCs w:val="28"/>
        </w:rPr>
        <w:t xml:space="preserve">является уведомление о готовности </w:t>
      </w:r>
      <w:r w:rsidRPr="005C2128">
        <w:rPr>
          <w:sz w:val="28"/>
          <w:szCs w:val="28"/>
        </w:rPr>
        <w:t>результата предоставления муниципальной услуги</w:t>
      </w:r>
      <w:r w:rsidRPr="005C2128">
        <w:rPr>
          <w:kern w:val="2"/>
          <w:sz w:val="28"/>
          <w:szCs w:val="28"/>
        </w:rPr>
        <w:t xml:space="preserve"> в личном кабинете заявителя </w:t>
      </w:r>
      <w:r w:rsidRPr="005C2128">
        <w:rPr>
          <w:sz w:val="28"/>
          <w:szCs w:val="28"/>
        </w:rPr>
        <w:t>на Едином Портале, Портале Краснодарского края.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C2128">
        <w:rPr>
          <w:sz w:val="28"/>
          <w:szCs w:val="28"/>
        </w:rPr>
        <w:t xml:space="preserve">.6. Получение сведений о ходе выполнения запроса. 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Портал, Портал Краснодарского края с целью получения муниципальной услуги.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5C2128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 xml:space="preserve">Информация о ходе предоставления муниципальной услуги направляется заявителю </w:t>
      </w:r>
      <w:r w:rsidRPr="005C2128">
        <w:rPr>
          <w:rFonts w:eastAsia="Calibri"/>
          <w:sz w:val="28"/>
          <w:szCs w:val="28"/>
          <w:lang w:eastAsia="en-US"/>
        </w:rPr>
        <w:t xml:space="preserve">Администрацией </w:t>
      </w:r>
      <w:r w:rsidRPr="005C2128">
        <w:rPr>
          <w:sz w:val="28"/>
          <w:szCs w:val="28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Портала Краснодарского края по выбору заявителя.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1) уведомление о записи на прием в  МФЦ, содержащее сведения о дате, времени и месте приема</w:t>
      </w:r>
      <w:r w:rsidRPr="005C2128">
        <w:rPr>
          <w:i/>
          <w:sz w:val="28"/>
          <w:szCs w:val="28"/>
        </w:rPr>
        <w:t>;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2)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3)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Критерием принятия решения по данной административной процедуре является обращение заявителя на Единый Портал, Портал Краснодарского края с целью получения муниципальной услуги.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Результатом административной процедуры является получение заявителем сведений о ходе выполнения запроса в виде уведомлений на </w:t>
      </w:r>
      <w:r w:rsidRPr="005C2128">
        <w:rPr>
          <w:sz w:val="28"/>
          <w:szCs w:val="28"/>
        </w:rPr>
        <w:lastRenderedPageBreak/>
        <w:t>адрес электронной почты или в личном кабинете на Едином Портале, Портале Краснодарского края по выбору заявителя.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Портале, Портале Краснодарского края в электронной форме.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C2128">
        <w:rPr>
          <w:sz w:val="28"/>
          <w:szCs w:val="28"/>
        </w:rPr>
        <w:t>.7. Осуществление оценки качества предоставления муниципальной услуги.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Заявителю обеспечивается возможность оценить доступность и качество муниципальной услуги на Портале Краснодарского края, в случае формирования запроса о предоставлении муниципальной услуги в электронной форме. 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Портала Краснодарского края.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Портале Краснодарского края.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5C2128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Портале Краснодарского края.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C2128">
        <w:rPr>
          <w:sz w:val="28"/>
          <w:szCs w:val="28"/>
        </w:rPr>
        <w:t>.8.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Основанием для начала административной процедуры является обращение заявителя в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Администрацию </w:t>
      </w:r>
      <w:r w:rsidRPr="005C2128">
        <w:rPr>
          <w:sz w:val="28"/>
          <w:szCs w:val="28"/>
        </w:rPr>
        <w:t>с целью получения муниципальной услуги.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Администрации, должностного лица </w:t>
      </w:r>
      <w:r w:rsidRPr="005C2128">
        <w:rPr>
          <w:rFonts w:eastAsia="Calibri"/>
          <w:sz w:val="28"/>
          <w:szCs w:val="28"/>
          <w:lang w:eastAsia="en-US"/>
        </w:rPr>
        <w:t xml:space="preserve">Администрации, муниципального </w:t>
      </w:r>
      <w:r w:rsidRPr="005C2128">
        <w:rPr>
          <w:sz w:val="28"/>
          <w:szCs w:val="28"/>
        </w:rPr>
        <w:t xml:space="preserve">служащего в соответствии </w:t>
      </w:r>
      <w:r w:rsidRPr="0013706A">
        <w:rPr>
          <w:sz w:val="28"/>
          <w:szCs w:val="28"/>
        </w:rPr>
        <w:t xml:space="preserve">со </w:t>
      </w:r>
      <w:hyperlink r:id="rId21" w:anchor="/document/12177515/entry/1102" w:history="1">
        <w:r w:rsidRPr="00743BB2">
          <w:rPr>
            <w:rStyle w:val="af8"/>
            <w:color w:val="auto"/>
            <w:sz w:val="28"/>
            <w:szCs w:val="28"/>
            <w:u w:val="none"/>
          </w:rPr>
          <w:t>статьей 11.2</w:t>
        </w:r>
      </w:hyperlink>
      <w:r w:rsidRPr="00743BB2">
        <w:rPr>
          <w:sz w:val="28"/>
          <w:szCs w:val="28"/>
        </w:rPr>
        <w:t xml:space="preserve"> </w:t>
      </w:r>
      <w:r w:rsidRPr="005C2128">
        <w:rPr>
          <w:sz w:val="28"/>
          <w:szCs w:val="28"/>
        </w:rPr>
        <w:t xml:space="preserve">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Интернета (далее - система досудебного обжалования). 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При направлении жалобы в электронном виде посредством системы досудебного обжалования с использованием Интернета ответ заявителю (представителю заявителя) направляется посредством системы досудебного обжалования, а также способом, указанным заявителем при подаче жалобы.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lastRenderedPageBreak/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5C2128">
        <w:rPr>
          <w:sz w:val="28"/>
          <w:szCs w:val="28"/>
        </w:rPr>
        <w:t>, должностного лица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5C2128">
        <w:rPr>
          <w:sz w:val="28"/>
          <w:szCs w:val="28"/>
        </w:rPr>
        <w:t>, муниципального служащего.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 xml:space="preserve">Результатом административной процедуры является направление жалобы заявителя в </w:t>
      </w:r>
      <w:r w:rsidRPr="005C2128">
        <w:rPr>
          <w:rFonts w:eastAsia="Calibri"/>
          <w:sz w:val="28"/>
          <w:szCs w:val="28"/>
          <w:lang w:eastAsia="en-US"/>
        </w:rPr>
        <w:t>Администрацию</w:t>
      </w:r>
      <w:r w:rsidRPr="005C2128">
        <w:rPr>
          <w:sz w:val="28"/>
          <w:szCs w:val="28"/>
        </w:rPr>
        <w:t xml:space="preserve">, поданной с использованием системы досудебного обжалования в электронном виде. 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left="851" w:right="566"/>
        <w:jc w:val="center"/>
        <w:rPr>
          <w:b/>
          <w:sz w:val="28"/>
          <w:szCs w:val="28"/>
        </w:rPr>
      </w:pPr>
      <w:r w:rsidRPr="005C2128">
        <w:rPr>
          <w:b/>
          <w:sz w:val="28"/>
          <w:szCs w:val="28"/>
        </w:rPr>
        <w:t>Подраздел 3.</w:t>
      </w:r>
      <w:r>
        <w:rPr>
          <w:b/>
          <w:sz w:val="28"/>
          <w:szCs w:val="28"/>
        </w:rPr>
        <w:t>5</w:t>
      </w:r>
      <w:r w:rsidRPr="005C2128">
        <w:rPr>
          <w:b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5C2128">
        <w:rPr>
          <w:sz w:val="28"/>
          <w:szCs w:val="28"/>
        </w:rPr>
        <w:t>.1. Основанием для начала административной процедуры является получение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Администрацией </w:t>
      </w:r>
      <w:r w:rsidRPr="005C2128">
        <w:rPr>
          <w:sz w:val="28"/>
          <w:szCs w:val="28"/>
        </w:rPr>
        <w:t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и ошибок).</w:t>
      </w:r>
    </w:p>
    <w:p w:rsidR="00F80FDB" w:rsidRPr="005C2128" w:rsidRDefault="00F80FDB" w:rsidP="00660C5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5C2128">
        <w:rPr>
          <w:sz w:val="28"/>
          <w:szCs w:val="28"/>
        </w:rPr>
        <w:t>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 xml:space="preserve">наименование </w:t>
      </w:r>
      <w:r w:rsidRPr="005C2128">
        <w:rPr>
          <w:rFonts w:eastAsia="Calibri"/>
          <w:sz w:val="28"/>
          <w:szCs w:val="28"/>
          <w:lang w:eastAsia="en-US"/>
        </w:rPr>
        <w:t>Администрации</w:t>
      </w:r>
      <w:r w:rsidRPr="005C2128">
        <w:rPr>
          <w:sz w:val="28"/>
          <w:szCs w:val="28"/>
        </w:rPr>
        <w:t xml:space="preserve"> и (или) фамилию, имя, отчество (последнее - при наличии) должностного лица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Администрации, </w:t>
      </w:r>
      <w:r w:rsidRPr="005C2128">
        <w:rPr>
          <w:sz w:val="28"/>
          <w:szCs w:val="28"/>
        </w:rPr>
        <w:t>выдавшего документ, в котором допущена опечатка или ошибка;</w:t>
      </w:r>
    </w:p>
    <w:p w:rsidR="00F80FDB" w:rsidRPr="005C2128" w:rsidRDefault="00F80FDB" w:rsidP="00660C5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80FDB" w:rsidRPr="005C2128" w:rsidRDefault="00F80FDB" w:rsidP="00660C5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реквизиты документов, в которых заявитель выявил опечатки и (или) ошибки;</w:t>
      </w:r>
    </w:p>
    <w:p w:rsidR="00F80FDB" w:rsidRPr="005C2128" w:rsidRDefault="00F80FDB" w:rsidP="00660C5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F80FDB" w:rsidRPr="005C2128" w:rsidRDefault="00F80FDB" w:rsidP="00660C5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F80FDB" w:rsidRPr="005C2128" w:rsidRDefault="00F80FDB" w:rsidP="00660C5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5C2128">
        <w:rPr>
          <w:sz w:val="28"/>
          <w:szCs w:val="28"/>
        </w:rPr>
        <w:t>.3. К заявлению об исправлении допущенных опечаток и ошибок прилагаются: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копия документа, в котором допущена ошибка или опечатка;</w:t>
      </w:r>
    </w:p>
    <w:p w:rsidR="00F80FDB" w:rsidRPr="005C2128" w:rsidRDefault="00F80FDB" w:rsidP="00660C5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копия документа, подтверждающего полномочия представителя заявителя,  в случае представления интересов заявителя представителем.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5</w:t>
      </w:r>
      <w:r w:rsidRPr="005C2128">
        <w:rPr>
          <w:sz w:val="28"/>
          <w:szCs w:val="28"/>
        </w:rPr>
        <w:t>.4. Срок исправления допущенной опечатки и ошибки не может превышать 5 рабочих дней со дня регистрации в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C2128">
        <w:rPr>
          <w:sz w:val="28"/>
          <w:szCs w:val="28"/>
        </w:rPr>
        <w:t>заявления об исправлении допущенных опечаток и ошибок.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5C2128">
        <w:rPr>
          <w:sz w:val="28"/>
          <w:szCs w:val="28"/>
        </w:rPr>
        <w:t>.5. В случае отказа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Администрацией </w:t>
      </w:r>
      <w:r w:rsidRPr="005C2128">
        <w:rPr>
          <w:sz w:val="28"/>
          <w:szCs w:val="28"/>
        </w:rPr>
        <w:t xml:space="preserve">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 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 xml:space="preserve">Жалоба, поступившая в </w:t>
      </w:r>
      <w:r w:rsidRPr="005C2128">
        <w:rPr>
          <w:rFonts w:eastAsia="Calibri"/>
          <w:sz w:val="28"/>
          <w:szCs w:val="28"/>
          <w:lang w:eastAsia="en-US"/>
        </w:rPr>
        <w:t xml:space="preserve">Администрацию, </w:t>
      </w:r>
      <w:r w:rsidRPr="005C2128">
        <w:rPr>
          <w:sz w:val="28"/>
          <w:szCs w:val="28"/>
        </w:rPr>
        <w:t>об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"/>
          <w:kern w:val="2"/>
          <w:sz w:val="28"/>
          <w:szCs w:val="28"/>
        </w:rPr>
      </w:pPr>
      <w:r w:rsidRPr="005C212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5C2128">
        <w:rPr>
          <w:sz w:val="28"/>
          <w:szCs w:val="28"/>
        </w:rPr>
        <w:t xml:space="preserve">.6. </w:t>
      </w:r>
      <w:r w:rsidRPr="005C2128">
        <w:rPr>
          <w:rFonts w:eastAsia="Arial"/>
          <w:kern w:val="2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"/>
          <w:kern w:val="2"/>
          <w:sz w:val="28"/>
          <w:szCs w:val="28"/>
        </w:rPr>
      </w:pPr>
      <w:r w:rsidRPr="005C2128">
        <w:rPr>
          <w:rFonts w:eastAsia="Arial"/>
          <w:kern w:val="2"/>
          <w:sz w:val="28"/>
          <w:szCs w:val="28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услуги;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rFonts w:eastAsia="Arial"/>
          <w:kern w:val="2"/>
          <w:sz w:val="28"/>
          <w:szCs w:val="28"/>
        </w:rPr>
        <w:t>2) в удовлетворении жалобы отказывается.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5C2128">
        <w:rPr>
          <w:sz w:val="28"/>
          <w:szCs w:val="28"/>
        </w:rPr>
        <w:t>.7. В случае внесения изменений в выданные по результатам предоставления муниципальной услуги документы, направленные на исправление допущенных опечаток и ошибок, допущенных по вине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Администрации, </w:t>
      </w:r>
      <w:r w:rsidRPr="005C2128">
        <w:rPr>
          <w:sz w:val="28"/>
          <w:szCs w:val="28"/>
        </w:rPr>
        <w:t>плата с заявителя не взимается.</w:t>
      </w:r>
    </w:p>
    <w:p w:rsidR="00F80FDB" w:rsidRDefault="00F80FDB" w:rsidP="00660C5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80FDB" w:rsidRPr="005C2128" w:rsidRDefault="00F80FDB" w:rsidP="00660C5D">
      <w:pPr>
        <w:tabs>
          <w:tab w:val="left" w:pos="9072"/>
        </w:tabs>
        <w:suppressAutoHyphens/>
        <w:spacing w:after="0" w:line="240" w:lineRule="auto"/>
        <w:ind w:left="600" w:right="518"/>
        <w:jc w:val="center"/>
        <w:rPr>
          <w:b/>
          <w:sz w:val="28"/>
          <w:szCs w:val="28"/>
        </w:rPr>
      </w:pPr>
      <w:r w:rsidRPr="005C2128">
        <w:rPr>
          <w:b/>
          <w:sz w:val="28"/>
          <w:szCs w:val="28"/>
        </w:rPr>
        <w:t xml:space="preserve">Раздел </w:t>
      </w:r>
      <w:r w:rsidRPr="005C2128">
        <w:rPr>
          <w:b/>
          <w:sz w:val="28"/>
          <w:szCs w:val="28"/>
          <w:lang w:val="en-US"/>
        </w:rPr>
        <w:t>IV</w:t>
      </w:r>
      <w:r w:rsidRPr="005C2128">
        <w:rPr>
          <w:b/>
          <w:sz w:val="28"/>
          <w:szCs w:val="28"/>
        </w:rPr>
        <w:t xml:space="preserve">. Формы контроля за исполнением  </w:t>
      </w:r>
    </w:p>
    <w:p w:rsidR="00F80FDB" w:rsidRPr="005C2128" w:rsidRDefault="00F80FDB" w:rsidP="00660C5D">
      <w:pPr>
        <w:tabs>
          <w:tab w:val="left" w:pos="9072"/>
        </w:tabs>
        <w:suppressAutoHyphens/>
        <w:spacing w:after="0" w:line="240" w:lineRule="auto"/>
        <w:ind w:left="600" w:right="518"/>
        <w:jc w:val="center"/>
        <w:rPr>
          <w:b/>
          <w:sz w:val="28"/>
          <w:szCs w:val="28"/>
        </w:rPr>
      </w:pPr>
      <w:r w:rsidRPr="005C2128">
        <w:rPr>
          <w:b/>
          <w:sz w:val="28"/>
          <w:szCs w:val="28"/>
        </w:rPr>
        <w:t>административного регламента</w:t>
      </w:r>
    </w:p>
    <w:p w:rsidR="00F80FDB" w:rsidRPr="005C2128" w:rsidRDefault="00F80FDB" w:rsidP="00660C5D">
      <w:pPr>
        <w:tabs>
          <w:tab w:val="left" w:pos="9072"/>
        </w:tabs>
        <w:suppressAutoHyphens/>
        <w:spacing w:after="0" w:line="240" w:lineRule="auto"/>
        <w:ind w:left="600" w:right="518"/>
        <w:jc w:val="center"/>
        <w:rPr>
          <w:b/>
          <w:sz w:val="28"/>
          <w:szCs w:val="28"/>
        </w:rPr>
      </w:pPr>
    </w:p>
    <w:p w:rsidR="00F80FDB" w:rsidRPr="005C2128" w:rsidRDefault="00F80FDB" w:rsidP="00660C5D">
      <w:pPr>
        <w:tabs>
          <w:tab w:val="left" w:pos="9072"/>
        </w:tabs>
        <w:suppressAutoHyphens/>
        <w:spacing w:after="0" w:line="240" w:lineRule="auto"/>
        <w:ind w:left="600" w:right="518"/>
        <w:jc w:val="center"/>
        <w:rPr>
          <w:b/>
          <w:sz w:val="28"/>
          <w:szCs w:val="28"/>
        </w:rPr>
      </w:pPr>
      <w:r w:rsidRPr="005C2128">
        <w:rPr>
          <w:b/>
          <w:sz w:val="28"/>
          <w:szCs w:val="28"/>
        </w:rPr>
        <w:t>Подраздел 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80FDB" w:rsidRPr="005C2128" w:rsidRDefault="00F80FDB" w:rsidP="00660C5D">
      <w:pPr>
        <w:tabs>
          <w:tab w:val="left" w:pos="1216"/>
        </w:tabs>
        <w:suppressAutoHyphens/>
        <w:spacing w:after="0" w:line="240" w:lineRule="auto"/>
        <w:rPr>
          <w:sz w:val="28"/>
          <w:szCs w:val="28"/>
        </w:rPr>
      </w:pP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4.1.1. Должностные лица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C2128">
        <w:rPr>
          <w:sz w:val="28"/>
          <w:szCs w:val="28"/>
        </w:rPr>
        <w:t>при предоставлении муниципальной услуги руководствуются положениями настоящего Регламента.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4.1.2. Текущий контроль за соблюдением и исполнением ответственными должностными лицами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C2128">
        <w:rPr>
          <w:sz w:val="28"/>
          <w:szCs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уполномоченным должностным лицом Администрации.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C2128">
        <w:rPr>
          <w:sz w:val="28"/>
          <w:szCs w:val="28"/>
        </w:rPr>
        <w:t>положений настоящего Регламента, иных нормативных правовых актов Российской Федерации.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4.1.4. Предметом контроля является выявление и устранение нарушений прав заявителей, порядка рассмотрения запросов, обращений </w:t>
      </w:r>
      <w:r w:rsidRPr="005C2128">
        <w:rPr>
          <w:sz w:val="28"/>
          <w:szCs w:val="28"/>
        </w:rPr>
        <w:lastRenderedPageBreak/>
        <w:t>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80FDB" w:rsidRPr="005C2128" w:rsidRDefault="00F80FDB" w:rsidP="00660C5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5C2128">
        <w:rPr>
          <w:b/>
          <w:bCs/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="00743BB2" w:rsidRPr="005C2128">
        <w:rPr>
          <w:b/>
          <w:bCs/>
          <w:sz w:val="28"/>
          <w:szCs w:val="28"/>
        </w:rPr>
        <w:t>числе порядок</w:t>
      </w:r>
      <w:r w:rsidRPr="005C2128">
        <w:rPr>
          <w:b/>
          <w:bCs/>
          <w:sz w:val="28"/>
          <w:szCs w:val="28"/>
        </w:rPr>
        <w:t xml:space="preserve"> и формы контроля за полнотой и качеством предоставления муниципальной услуги</w:t>
      </w:r>
    </w:p>
    <w:p w:rsidR="00F80FDB" w:rsidRPr="005C2128" w:rsidRDefault="00F80FDB" w:rsidP="00660C5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 w:val="28"/>
          <w:szCs w:val="28"/>
        </w:rPr>
      </w:pPr>
    </w:p>
    <w:p w:rsidR="00F80FDB" w:rsidRPr="005C2128" w:rsidRDefault="00F80FDB" w:rsidP="00660C5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4.2.1. В целях осуществления контроля за предоставлением муниципальной услуги, а также выявления и устранения нарушений прав заявителей Администрацией</w:t>
      </w:r>
      <w:r w:rsidRPr="005C21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2128">
        <w:rPr>
          <w:rFonts w:ascii="Times New Roman" w:hAnsi="Times New Roman" w:cs="Times New Roman"/>
          <w:sz w:val="28"/>
          <w:szCs w:val="28"/>
        </w:rPr>
        <w:t xml:space="preserve">проводятся плановые и внеплановые проверки. </w:t>
      </w:r>
    </w:p>
    <w:p w:rsidR="00F80FDB" w:rsidRPr="005C2128" w:rsidRDefault="00F80FDB" w:rsidP="00660C5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4.2.2.  Проведение плановых проверок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5C2128">
        <w:rPr>
          <w:spacing w:val="-2"/>
          <w:sz w:val="28"/>
          <w:szCs w:val="28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F80FDB" w:rsidRPr="005C2128" w:rsidRDefault="00F80FDB" w:rsidP="00660C5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 w:val="28"/>
          <w:szCs w:val="28"/>
        </w:rPr>
      </w:pPr>
    </w:p>
    <w:p w:rsidR="00F80FDB" w:rsidRPr="005C2128" w:rsidRDefault="00F80FDB" w:rsidP="00660C5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5C2128">
        <w:rPr>
          <w:b/>
          <w:bCs/>
          <w:sz w:val="28"/>
          <w:szCs w:val="28"/>
        </w:rPr>
        <w:t>Подраздел 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F80FDB" w:rsidRPr="005C2128" w:rsidRDefault="00F80FDB" w:rsidP="00660C5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sz w:val="28"/>
          <w:szCs w:val="28"/>
        </w:rPr>
      </w:pPr>
    </w:p>
    <w:p w:rsidR="00F80FDB" w:rsidRPr="005C2128" w:rsidRDefault="00F80FDB" w:rsidP="00660C5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4.3.1. Ответственность за надлежащее предоставление муниципальной услуги возлагается на уполномоченное должностное лицо Администрации.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 xml:space="preserve">4.3.2. Персональная ответственность за предоставление муниципальной услуги закрепляется в должностных инструкциях должностных лиц </w:t>
      </w:r>
      <w:r w:rsidRPr="005C2128">
        <w:rPr>
          <w:rFonts w:eastAsia="Calibri"/>
          <w:sz w:val="28"/>
          <w:szCs w:val="28"/>
          <w:lang w:eastAsia="en-US"/>
        </w:rPr>
        <w:t>Администрации</w:t>
      </w:r>
      <w:r w:rsidRPr="005C2128">
        <w:rPr>
          <w:sz w:val="28"/>
          <w:szCs w:val="28"/>
        </w:rPr>
        <w:t>, ответственных за предоставление муниципальной услуги.</w:t>
      </w:r>
    </w:p>
    <w:p w:rsidR="00F80FDB" w:rsidRDefault="00F80FDB" w:rsidP="00660C5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F80FDB" w:rsidRDefault="00F80FDB" w:rsidP="00660C5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FDB" w:rsidRPr="005C2128" w:rsidRDefault="00F80FDB" w:rsidP="00660C5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5C2128">
        <w:rPr>
          <w:b/>
          <w:bCs/>
          <w:sz w:val="28"/>
          <w:szCs w:val="28"/>
        </w:rPr>
        <w:t xml:space="preserve">Подраздел 4.4. Положения, характеризующие </w:t>
      </w:r>
      <w:r w:rsidR="00743BB2" w:rsidRPr="005C2128">
        <w:rPr>
          <w:b/>
          <w:bCs/>
          <w:sz w:val="28"/>
          <w:szCs w:val="28"/>
        </w:rPr>
        <w:t>требования к</w:t>
      </w:r>
      <w:r w:rsidRPr="005C2128">
        <w:rPr>
          <w:b/>
          <w:bCs/>
          <w:sz w:val="28"/>
          <w:szCs w:val="28"/>
        </w:rPr>
        <w:t xml:space="preserve">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5C2128">
        <w:rPr>
          <w:rFonts w:eastAsia="Calibri"/>
          <w:sz w:val="28"/>
          <w:szCs w:val="28"/>
          <w:lang w:eastAsia="en-US"/>
        </w:rPr>
        <w:lastRenderedPageBreak/>
        <w:t>Администрации</w:t>
      </w:r>
      <w:r w:rsidRPr="005C2128">
        <w:rPr>
          <w:sz w:val="28"/>
          <w:szCs w:val="28"/>
        </w:rPr>
        <w:t>, соблюдения и исполнения должностными лицами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C2128">
        <w:rPr>
          <w:sz w:val="28"/>
          <w:szCs w:val="28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4.4.2. Порядок и формы контроля за предоставлением муниципальной услуги со стороны уполномоченных должностных лиц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C2128">
        <w:rPr>
          <w:sz w:val="28"/>
          <w:szCs w:val="28"/>
        </w:rPr>
        <w:t xml:space="preserve">должен быть постоянным, всесторонним, объективным и эффективным. </w:t>
      </w:r>
    </w:p>
    <w:p w:rsidR="00F80FDB" w:rsidRPr="00BB3A11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4.4.3.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F80FDB" w:rsidRPr="005C2128" w:rsidRDefault="00F80FDB" w:rsidP="00660C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616"/>
        <w:contextualSpacing/>
        <w:outlineLvl w:val="1"/>
        <w:rPr>
          <w:b/>
          <w:bCs/>
          <w:sz w:val="28"/>
          <w:szCs w:val="28"/>
        </w:rPr>
      </w:pPr>
    </w:p>
    <w:p w:rsidR="00F80FDB" w:rsidRPr="005C2128" w:rsidRDefault="00F80FDB" w:rsidP="00660C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616"/>
        <w:contextualSpacing/>
        <w:jc w:val="center"/>
        <w:outlineLvl w:val="1"/>
        <w:rPr>
          <w:b/>
          <w:bCs/>
          <w:sz w:val="28"/>
          <w:szCs w:val="28"/>
        </w:rPr>
      </w:pPr>
      <w:r w:rsidRPr="005C2128">
        <w:rPr>
          <w:b/>
          <w:bCs/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F80FDB" w:rsidRPr="005C2128" w:rsidRDefault="00F80FDB" w:rsidP="00660C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616"/>
        <w:contextualSpacing/>
        <w:jc w:val="center"/>
        <w:rPr>
          <w:b/>
          <w:bCs/>
          <w:sz w:val="28"/>
          <w:szCs w:val="28"/>
        </w:rPr>
      </w:pPr>
    </w:p>
    <w:p w:rsidR="00F80FDB" w:rsidRPr="005C2128" w:rsidRDefault="00F80FDB" w:rsidP="00660C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616"/>
        <w:contextualSpacing/>
        <w:jc w:val="center"/>
        <w:rPr>
          <w:b/>
          <w:bCs/>
          <w:sz w:val="28"/>
          <w:szCs w:val="28"/>
        </w:rPr>
      </w:pPr>
      <w:r w:rsidRPr="005C2128">
        <w:rPr>
          <w:b/>
          <w:bCs/>
          <w:sz w:val="28"/>
          <w:szCs w:val="28"/>
        </w:rPr>
        <w:t>Подраздел 5.1. Информация для заинтересованных лиц об их праве на досудебное (внесудебное) обжалование действий (бездействия) и (или) решений, принятых (осуществляемых) в ходе предоставления муниципальной услуги</w:t>
      </w:r>
    </w:p>
    <w:p w:rsidR="00F80FDB" w:rsidRPr="005C2128" w:rsidRDefault="00F80FDB" w:rsidP="00660C5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sz w:val="28"/>
          <w:szCs w:val="28"/>
        </w:rPr>
      </w:pPr>
    </w:p>
    <w:p w:rsidR="00F80FDB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5C2128">
        <w:rPr>
          <w:sz w:val="28"/>
          <w:szCs w:val="28"/>
        </w:rPr>
        <w:t>Заинтересованное лицо (далее – заявитель)</w:t>
      </w:r>
      <w:r w:rsidRPr="005C2128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и (или) решений, принятых (осуществленных) </w:t>
      </w:r>
      <w:r w:rsidRPr="005C2128">
        <w:rPr>
          <w:sz w:val="28"/>
          <w:szCs w:val="28"/>
        </w:rPr>
        <w:t>Администрацией</w:t>
      </w:r>
      <w:r w:rsidRPr="005C2128">
        <w:rPr>
          <w:sz w:val="28"/>
          <w:szCs w:val="28"/>
          <w:lang w:eastAsia="en-US"/>
        </w:rPr>
        <w:t xml:space="preserve">, должностным лицом </w:t>
      </w:r>
      <w:r w:rsidRPr="005C2128">
        <w:rPr>
          <w:sz w:val="28"/>
          <w:szCs w:val="28"/>
        </w:rPr>
        <w:t>Администрации</w:t>
      </w:r>
      <w:r w:rsidRPr="005C2128">
        <w:rPr>
          <w:sz w:val="28"/>
          <w:szCs w:val="28"/>
          <w:lang w:eastAsia="en-US"/>
        </w:rPr>
        <w:t xml:space="preserve"> либо муниципальным служащим, </w:t>
      </w:r>
      <w:r w:rsidRPr="005C2128">
        <w:rPr>
          <w:sz w:val="28"/>
          <w:szCs w:val="28"/>
        </w:rPr>
        <w:t>МФЦ, работником МФЦ</w:t>
      </w:r>
      <w:r w:rsidRPr="005C2128">
        <w:rPr>
          <w:sz w:val="28"/>
          <w:szCs w:val="28"/>
          <w:lang w:eastAsia="en-US"/>
        </w:rPr>
        <w:t xml:space="preserve"> в ходе предоставления муниципальной услуги (далее – досудебное (внесудебное) обжалование).</w:t>
      </w:r>
    </w:p>
    <w:p w:rsidR="00F80FDB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F80FDB" w:rsidRPr="00BB3A11" w:rsidRDefault="00F80FDB" w:rsidP="00660C5D">
      <w:pPr>
        <w:spacing w:after="0" w:line="240" w:lineRule="auto"/>
        <w:jc w:val="center"/>
        <w:rPr>
          <w:b/>
          <w:sz w:val="28"/>
          <w:szCs w:val="28"/>
        </w:rPr>
      </w:pPr>
      <w:r w:rsidRPr="00BB3A11">
        <w:rPr>
          <w:b/>
          <w:sz w:val="28"/>
          <w:szCs w:val="28"/>
        </w:rPr>
        <w:t>Подраздел 5.2. Предмет жалобы</w:t>
      </w:r>
    </w:p>
    <w:p w:rsidR="00F80FDB" w:rsidRPr="00EC7576" w:rsidRDefault="00F80FDB" w:rsidP="00660C5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80FDB" w:rsidRPr="00EC7576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EC7576">
        <w:rPr>
          <w:sz w:val="28"/>
          <w:szCs w:val="28"/>
        </w:rPr>
        <w:t>Предметом досудебного (внесудебного) обжалования заявителем решений и действий (бездействия)</w:t>
      </w:r>
      <w:r w:rsidRPr="00EC757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Администрации</w:t>
      </w:r>
      <w:r w:rsidRPr="00EC7576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  <w:lang w:eastAsia="en-US"/>
        </w:rPr>
        <w:t>Администрации</w:t>
      </w:r>
      <w:r w:rsidRPr="00EC7576">
        <w:rPr>
          <w:sz w:val="28"/>
          <w:szCs w:val="28"/>
          <w:lang w:eastAsia="en-US"/>
        </w:rPr>
        <w:t>,</w:t>
      </w:r>
      <w:r w:rsidRPr="00EC7576">
        <w:rPr>
          <w:sz w:val="28"/>
          <w:szCs w:val="28"/>
        </w:rPr>
        <w:t xml:space="preserve"> либо муниципального служащего, </w:t>
      </w:r>
      <w:r>
        <w:rPr>
          <w:sz w:val="28"/>
          <w:szCs w:val="28"/>
        </w:rPr>
        <w:t>МФЦ</w:t>
      </w:r>
      <w:r w:rsidRPr="00EC7576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EC7576">
        <w:rPr>
          <w:sz w:val="28"/>
          <w:szCs w:val="28"/>
        </w:rPr>
        <w:t>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F80FDB" w:rsidRPr="00EC7576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EC7576"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F80FDB" w:rsidRPr="00D15A2C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EC7576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EC7576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EC7576">
        <w:rPr>
          <w:sz w:val="28"/>
          <w:szCs w:val="28"/>
        </w:rPr>
        <w:t xml:space="preserve"> возможно в </w:t>
      </w:r>
      <w:r w:rsidRPr="00EC7576">
        <w:rPr>
          <w:sz w:val="28"/>
          <w:szCs w:val="28"/>
        </w:rPr>
        <w:lastRenderedPageBreak/>
        <w:t xml:space="preserve">случае, если на </w:t>
      </w:r>
      <w:r>
        <w:rPr>
          <w:sz w:val="28"/>
          <w:szCs w:val="28"/>
        </w:rPr>
        <w:t>МФЦ</w:t>
      </w:r>
      <w:r w:rsidRPr="00EC7576">
        <w:rPr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</w:t>
      </w:r>
      <w:r>
        <w:rPr>
          <w:sz w:val="28"/>
          <w:szCs w:val="28"/>
        </w:rPr>
        <w:t xml:space="preserve">а от 27 июля 2010 года № 210-ФЗ </w:t>
      </w:r>
      <w:r w:rsidRPr="00EC7576">
        <w:rPr>
          <w:sz w:val="28"/>
          <w:szCs w:val="28"/>
        </w:rPr>
        <w:t>«Об организации предоставления государственных и муниц</w:t>
      </w:r>
      <w:r w:rsidRPr="00D15A2C">
        <w:rPr>
          <w:sz w:val="28"/>
          <w:szCs w:val="28"/>
        </w:rPr>
        <w:t>ипальных услуг»;</w:t>
      </w:r>
    </w:p>
    <w:p w:rsidR="00F80FDB" w:rsidRPr="00D15A2C" w:rsidRDefault="00F80FDB" w:rsidP="00660C5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A2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D15A2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F80FDB" w:rsidRPr="00EC7576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EC7576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государственной услуги, у заявителя; </w:t>
      </w:r>
    </w:p>
    <w:p w:rsidR="00F80FDB" w:rsidRPr="00EC7576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EC757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F80FDB" w:rsidRPr="00EC7576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EC757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F80FDB" w:rsidRPr="00EC7576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EC7576">
        <w:rPr>
          <w:sz w:val="28"/>
          <w:szCs w:val="28"/>
        </w:rPr>
        <w:t xml:space="preserve">7) отказ </w:t>
      </w:r>
      <w:r>
        <w:rPr>
          <w:sz w:val="28"/>
          <w:szCs w:val="28"/>
          <w:lang w:eastAsia="en-US"/>
        </w:rPr>
        <w:t>Администрации</w:t>
      </w:r>
      <w:r w:rsidRPr="00EC7576">
        <w:rPr>
          <w:sz w:val="28"/>
          <w:szCs w:val="28"/>
          <w:lang w:eastAsia="en-US"/>
        </w:rPr>
        <w:t>,</w:t>
      </w:r>
      <w:r w:rsidRPr="00EC7576">
        <w:rPr>
          <w:sz w:val="28"/>
          <w:szCs w:val="28"/>
        </w:rPr>
        <w:t xml:space="preserve"> должностного лица </w:t>
      </w:r>
      <w:r>
        <w:rPr>
          <w:sz w:val="28"/>
          <w:szCs w:val="28"/>
          <w:lang w:eastAsia="en-US"/>
        </w:rPr>
        <w:t>Администрации</w:t>
      </w:r>
      <w:r w:rsidRPr="00EC7576">
        <w:rPr>
          <w:sz w:val="28"/>
          <w:szCs w:val="28"/>
          <w:lang w:eastAsia="en-US"/>
        </w:rPr>
        <w:t>,</w:t>
      </w:r>
      <w:r w:rsidRPr="00EC7576">
        <w:rPr>
          <w:sz w:val="28"/>
          <w:szCs w:val="28"/>
        </w:rPr>
        <w:t xml:space="preserve"> </w:t>
      </w:r>
      <w:r>
        <w:rPr>
          <w:sz w:val="28"/>
          <w:szCs w:val="28"/>
        </w:rPr>
        <w:t>МФЦ</w:t>
      </w:r>
      <w:r w:rsidRPr="00EC7576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EC7576">
        <w:rPr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EC7576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EC7576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EC7576">
        <w:rPr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F80FDB" w:rsidRPr="00EC7576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EC757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80FDB" w:rsidRPr="00EC7576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EC7576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EC7576">
        <w:rPr>
          <w:sz w:val="28"/>
          <w:szCs w:val="28"/>
        </w:rPr>
        <w:lastRenderedPageBreak/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EC7576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EC7576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EC7576">
        <w:rPr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</w:t>
      </w:r>
      <w:r>
        <w:rPr>
          <w:sz w:val="28"/>
          <w:szCs w:val="28"/>
        </w:rPr>
        <w:t xml:space="preserve">а от 27 июля 2010 года № 210-ФЗ </w:t>
      </w:r>
      <w:r w:rsidRPr="00EC7576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F80FDB" w:rsidRDefault="00F80FDB" w:rsidP="00660C5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80FDB" w:rsidRPr="005C2128" w:rsidRDefault="00F80FDB" w:rsidP="00660C5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5C2128">
        <w:rPr>
          <w:b/>
          <w:bCs/>
          <w:sz w:val="28"/>
          <w:szCs w:val="28"/>
        </w:rPr>
        <w:t>Подраздел 5.</w:t>
      </w:r>
      <w:r>
        <w:rPr>
          <w:b/>
          <w:bCs/>
          <w:sz w:val="28"/>
          <w:szCs w:val="28"/>
        </w:rPr>
        <w:t>3</w:t>
      </w:r>
      <w:r w:rsidRPr="005C2128">
        <w:rPr>
          <w:b/>
          <w:bCs/>
          <w:sz w:val="28"/>
          <w:szCs w:val="28"/>
        </w:rPr>
        <w:t xml:space="preserve">. </w:t>
      </w:r>
      <w:r w:rsidRPr="005C2128">
        <w:rPr>
          <w:b/>
          <w:sz w:val="28"/>
          <w:szCs w:val="28"/>
        </w:rPr>
        <w:t>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80FDB" w:rsidRPr="005C2128" w:rsidRDefault="00F80FDB" w:rsidP="00660C5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/>
          <w:bCs/>
          <w:sz w:val="28"/>
          <w:szCs w:val="28"/>
        </w:rPr>
      </w:pP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5C2128">
        <w:rPr>
          <w:sz w:val="28"/>
          <w:szCs w:val="28"/>
        </w:rPr>
        <w:t>.1. Жалоба на решения и действия (бездействие) должностных лиц Администрации, муниципальных служащих подается заявителем в Администрацию на имя главы муниципального образования Туапсинский район.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5C2128">
        <w:rPr>
          <w:sz w:val="28"/>
          <w:szCs w:val="28"/>
        </w:rPr>
        <w:t>.2.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(далее – учредитель МФЦ), или должностному лицу, уполномоченному нормативным правовым актом Краснодарского края.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5C2128">
        <w:rPr>
          <w:sz w:val="28"/>
          <w:szCs w:val="28"/>
        </w:rPr>
        <w:t>.3. Особенности подачи и рассмотрения жалоб на решения и действия (бездействие) Администрации</w:t>
      </w:r>
      <w:r w:rsidRPr="005C2128">
        <w:rPr>
          <w:i/>
          <w:sz w:val="28"/>
          <w:szCs w:val="28"/>
        </w:rPr>
        <w:t xml:space="preserve"> </w:t>
      </w:r>
      <w:r w:rsidRPr="005C2128">
        <w:rPr>
          <w:sz w:val="28"/>
          <w:szCs w:val="28"/>
        </w:rPr>
        <w:t xml:space="preserve">и ее должностных лиц, муниципальных служащих устанавливаются постановлением администрации </w:t>
      </w:r>
      <w:r w:rsidR="00AF3E9A">
        <w:rPr>
          <w:sz w:val="28"/>
          <w:szCs w:val="28"/>
        </w:rPr>
        <w:t>Шаумянского сельского поселения Туапсинского района от 02 ноября               2020 года № 93</w:t>
      </w:r>
      <w:r w:rsidRPr="005C2128">
        <w:rPr>
          <w:sz w:val="28"/>
          <w:szCs w:val="28"/>
        </w:rPr>
        <w:t xml:space="preserve"> «Об утверждении Порядка досудебного (внесудебного) обжалования заявителем решений и действий (бездействия) отраслевых (функциональных) органов администрации </w:t>
      </w:r>
      <w:r w:rsidR="00AF3E9A">
        <w:rPr>
          <w:sz w:val="28"/>
          <w:szCs w:val="28"/>
        </w:rPr>
        <w:t>Шаумянского сельского поселения туапсинского района</w:t>
      </w:r>
      <w:r w:rsidRPr="005C2128">
        <w:rPr>
          <w:sz w:val="28"/>
          <w:szCs w:val="28"/>
        </w:rPr>
        <w:t>, предоставляющих муниципальную услугу, их должностных лиц или муниципальных служащих».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5C2128">
        <w:rPr>
          <w:sz w:val="28"/>
          <w:szCs w:val="28"/>
        </w:rPr>
        <w:t>.4. Особенности подачи и рассмотрения жалоб на решения и действия (бездействие) МФЦ, работников МФЦ устанавливаются главой 2.1 Федерального закона от 27 июля 2010 года № 210-ФЗ «Об организации и предоставления государственных и муниципальных услуг».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left="480" w:right="518"/>
        <w:contextualSpacing/>
        <w:jc w:val="center"/>
        <w:outlineLvl w:val="0"/>
        <w:rPr>
          <w:b/>
          <w:bCs/>
          <w:sz w:val="28"/>
          <w:szCs w:val="28"/>
        </w:rPr>
      </w:pPr>
      <w:r w:rsidRPr="005C2128">
        <w:rPr>
          <w:b/>
          <w:bCs/>
          <w:sz w:val="28"/>
          <w:szCs w:val="28"/>
        </w:rPr>
        <w:t>Подраздел 5.</w:t>
      </w:r>
      <w:r>
        <w:rPr>
          <w:b/>
          <w:bCs/>
          <w:sz w:val="28"/>
          <w:szCs w:val="28"/>
        </w:rPr>
        <w:t>4</w:t>
      </w:r>
      <w:r w:rsidRPr="005C2128">
        <w:rPr>
          <w:b/>
          <w:bCs/>
          <w:sz w:val="28"/>
          <w:szCs w:val="28"/>
        </w:rPr>
        <w:t xml:space="preserve">. </w:t>
      </w:r>
      <w:r w:rsidRPr="005C2128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Портала, Портала Краснодарского края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left="480" w:right="518" w:firstLine="720"/>
        <w:contextualSpacing/>
        <w:jc w:val="both"/>
        <w:outlineLvl w:val="0"/>
        <w:rPr>
          <w:b/>
          <w:bCs/>
          <w:sz w:val="28"/>
          <w:szCs w:val="28"/>
        </w:rPr>
      </w:pP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</w:t>
      </w:r>
      <w:r w:rsidRPr="005C2128">
        <w:rPr>
          <w:sz w:val="28"/>
          <w:szCs w:val="28"/>
        </w:rPr>
        <w:lastRenderedPageBreak/>
        <w:t>предоставления муниципальной услуги непосредственно в Администрации,</w:t>
      </w:r>
      <w:r w:rsidRPr="005C2128">
        <w:rPr>
          <w:i/>
          <w:sz w:val="28"/>
          <w:szCs w:val="28"/>
        </w:rPr>
        <w:t xml:space="preserve"> </w:t>
      </w:r>
      <w:r w:rsidRPr="005C2128">
        <w:rPr>
          <w:sz w:val="28"/>
          <w:szCs w:val="28"/>
        </w:rPr>
        <w:t>на официальном сайте Администрации,</w:t>
      </w:r>
      <w:r w:rsidRPr="005C2128">
        <w:rPr>
          <w:i/>
          <w:sz w:val="28"/>
          <w:szCs w:val="28"/>
        </w:rPr>
        <w:t xml:space="preserve"> </w:t>
      </w:r>
      <w:r w:rsidRPr="005C2128">
        <w:rPr>
          <w:sz w:val="28"/>
          <w:szCs w:val="28"/>
        </w:rPr>
        <w:t>в МФЦ, на Едином Портале, Портале Краснодарского края.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F80FDB" w:rsidRPr="005C2128" w:rsidRDefault="00F80FDB" w:rsidP="00660C5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600" w:right="518"/>
        <w:contextualSpacing/>
        <w:jc w:val="center"/>
        <w:outlineLvl w:val="0"/>
        <w:rPr>
          <w:b/>
          <w:bCs/>
          <w:sz w:val="28"/>
          <w:szCs w:val="28"/>
        </w:rPr>
      </w:pPr>
      <w:r w:rsidRPr="005C2128">
        <w:rPr>
          <w:b/>
          <w:bCs/>
          <w:sz w:val="28"/>
          <w:szCs w:val="28"/>
        </w:rPr>
        <w:t>Подраздел 5.</w:t>
      </w:r>
      <w:r>
        <w:rPr>
          <w:b/>
          <w:bCs/>
          <w:sz w:val="28"/>
          <w:szCs w:val="28"/>
        </w:rPr>
        <w:t>5</w:t>
      </w:r>
      <w:r w:rsidRPr="005C2128">
        <w:rPr>
          <w:b/>
          <w:bCs/>
          <w:sz w:val="28"/>
          <w:szCs w:val="28"/>
        </w:rPr>
        <w:t xml:space="preserve">. </w:t>
      </w:r>
      <w:r w:rsidRPr="005C2128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F80FDB" w:rsidRPr="005C2128" w:rsidRDefault="00F80FDB" w:rsidP="00660C5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/>
          <w:bCs/>
          <w:sz w:val="28"/>
          <w:szCs w:val="28"/>
        </w:rPr>
      </w:pP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Нормативными правовыми актами, регулирующими порядок досудебного (внесудебного) обжалования решений и действий (бездействия) Администрации, его должностных лиц</w:t>
      </w:r>
      <w:r w:rsidRPr="005C2128">
        <w:rPr>
          <w:sz w:val="28"/>
          <w:szCs w:val="28"/>
          <w:lang w:eastAsia="en-US"/>
        </w:rPr>
        <w:t xml:space="preserve"> либо муниципальным служащим, </w:t>
      </w:r>
      <w:r w:rsidRPr="005C2128">
        <w:rPr>
          <w:sz w:val="28"/>
          <w:szCs w:val="28"/>
        </w:rPr>
        <w:t>МФЦ, работником МФЦ являются:</w:t>
      </w:r>
    </w:p>
    <w:p w:rsidR="00F80FDB" w:rsidRPr="005C2128" w:rsidRDefault="00F80FDB" w:rsidP="0066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Федеральный закон от 27 июля 2010 года № 210-ФЗ «Об организации и предоставления государственных и муниципальных услуг»;</w:t>
      </w:r>
    </w:p>
    <w:p w:rsidR="00AF3E9A" w:rsidRPr="005C2128" w:rsidRDefault="00F80FDB" w:rsidP="00AF3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постановление </w:t>
      </w:r>
      <w:r w:rsidR="00AF3E9A" w:rsidRPr="005C2128">
        <w:rPr>
          <w:sz w:val="28"/>
          <w:szCs w:val="28"/>
        </w:rPr>
        <w:t xml:space="preserve">администрации </w:t>
      </w:r>
      <w:r w:rsidR="00AF3E9A">
        <w:rPr>
          <w:sz w:val="28"/>
          <w:szCs w:val="28"/>
        </w:rPr>
        <w:t>Шаумянского сельского поселения Туапсинского района от 2 ноября 2020 года № 93</w:t>
      </w:r>
      <w:r w:rsidR="00AF3E9A" w:rsidRPr="005C2128">
        <w:rPr>
          <w:sz w:val="28"/>
          <w:szCs w:val="28"/>
        </w:rPr>
        <w:t xml:space="preserve"> «Об утверждении Порядка досудебного (внесудебного) обжалования заявителем решений и действий (бездействия) отраслевых (функциональных) органов администрации </w:t>
      </w:r>
      <w:r w:rsidR="00AF3E9A">
        <w:rPr>
          <w:sz w:val="28"/>
          <w:szCs w:val="28"/>
        </w:rPr>
        <w:t>Шаумянского сельского поселения туапсинского района</w:t>
      </w:r>
      <w:r w:rsidR="00AF3E9A" w:rsidRPr="005C2128">
        <w:rPr>
          <w:sz w:val="28"/>
          <w:szCs w:val="28"/>
        </w:rPr>
        <w:t>, предоставляющих муниципальную услугу, их должностных лиц или муниципальных служащих».</w:t>
      </w:r>
    </w:p>
    <w:p w:rsidR="00F80FDB" w:rsidRDefault="00F80FDB" w:rsidP="00AF3E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 w:val="28"/>
          <w:szCs w:val="28"/>
        </w:rPr>
      </w:pPr>
    </w:p>
    <w:p w:rsidR="00F80FDB" w:rsidRPr="005C2128" w:rsidRDefault="00F80FDB" w:rsidP="00660C5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C2128">
        <w:rPr>
          <w:b/>
          <w:bCs/>
          <w:sz w:val="28"/>
          <w:szCs w:val="28"/>
        </w:rPr>
        <w:t xml:space="preserve">Раздел </w:t>
      </w:r>
      <w:r w:rsidRPr="005C2128">
        <w:rPr>
          <w:b/>
          <w:bCs/>
          <w:sz w:val="28"/>
          <w:szCs w:val="28"/>
          <w:lang w:val="en-US"/>
        </w:rPr>
        <w:t>VI</w:t>
      </w:r>
      <w:r w:rsidRPr="005C2128">
        <w:rPr>
          <w:b/>
          <w:bCs/>
          <w:sz w:val="28"/>
          <w:szCs w:val="28"/>
        </w:rPr>
        <w:t>. Особенности выполнения административных</w:t>
      </w:r>
    </w:p>
    <w:p w:rsidR="00F80FDB" w:rsidRPr="005C2128" w:rsidRDefault="00F80FDB" w:rsidP="00660C5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C2128">
        <w:rPr>
          <w:b/>
          <w:bCs/>
          <w:sz w:val="28"/>
          <w:szCs w:val="28"/>
        </w:rPr>
        <w:t>процедур (действий) в МФЦ</w:t>
      </w:r>
    </w:p>
    <w:p w:rsidR="00F80FDB" w:rsidRPr="005C2128" w:rsidRDefault="00F80FDB" w:rsidP="00660C5D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F80FDB" w:rsidRPr="005C2128" w:rsidRDefault="00F80FDB" w:rsidP="00660C5D">
      <w:pPr>
        <w:spacing w:after="0" w:line="240" w:lineRule="auto"/>
        <w:jc w:val="center"/>
        <w:rPr>
          <w:b/>
          <w:sz w:val="28"/>
          <w:szCs w:val="28"/>
        </w:rPr>
      </w:pPr>
      <w:r w:rsidRPr="005C2128">
        <w:rPr>
          <w:b/>
          <w:sz w:val="28"/>
          <w:szCs w:val="28"/>
        </w:rPr>
        <w:t>Подраздел 6.1. Перечень административных</w:t>
      </w:r>
    </w:p>
    <w:p w:rsidR="00F80FDB" w:rsidRPr="005C2128" w:rsidRDefault="00F80FDB" w:rsidP="00660C5D">
      <w:pPr>
        <w:spacing w:after="0" w:line="240" w:lineRule="auto"/>
        <w:jc w:val="center"/>
        <w:rPr>
          <w:b/>
          <w:sz w:val="28"/>
          <w:szCs w:val="28"/>
        </w:rPr>
      </w:pPr>
      <w:r w:rsidRPr="005C2128">
        <w:rPr>
          <w:b/>
          <w:sz w:val="28"/>
          <w:szCs w:val="28"/>
        </w:rPr>
        <w:t>процедур (действий), выполняемых МФЦ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Предоставление муниципальной услуги включает в себя следующие административные процедуры (действия), выполняемые МФЦ: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прием запроса (заявления) заявителя о предоставлении муниципальной услуги и иных документов, необходимых для предоставления муниципальной услуги;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передача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5C2128">
        <w:rPr>
          <w:sz w:val="28"/>
          <w:szCs w:val="28"/>
        </w:rPr>
        <w:t xml:space="preserve"> заявления о предоставлении муниципальной услуги и иных документов, необходимых для предоставления муниципальной услуги;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 xml:space="preserve">прием результата предоставления муниципальной услуги от </w:t>
      </w:r>
      <w:r w:rsidRPr="005C2128">
        <w:rPr>
          <w:rFonts w:eastAsia="Calibri"/>
          <w:sz w:val="28"/>
          <w:szCs w:val="28"/>
          <w:lang w:eastAsia="en-US"/>
        </w:rPr>
        <w:t>Администрации;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lastRenderedPageBreak/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Администрацией</w:t>
      </w:r>
      <w:r w:rsidRPr="005C2128">
        <w:rPr>
          <w:sz w:val="28"/>
          <w:szCs w:val="28"/>
        </w:rPr>
        <w:t>, а также выдача документов, включая составление на бумажном носителе и заверение выписок из информационной системы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Администрации.</w:t>
      </w: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left="851" w:right="566"/>
        <w:jc w:val="center"/>
        <w:rPr>
          <w:b/>
          <w:sz w:val="28"/>
          <w:szCs w:val="28"/>
        </w:rPr>
      </w:pPr>
      <w:r w:rsidRPr="005C2128">
        <w:rPr>
          <w:b/>
          <w:sz w:val="28"/>
          <w:szCs w:val="28"/>
        </w:rPr>
        <w:t>Подраздел 6.2. Порядок выполнения административных процедур (действий) МФЦ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6.2.1. 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услуги,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6.2.2. Прием запроса (заявления) заявителя о предоставлении муниципальной услуги и иных документов, необходимых для предоставления муниципальной услуги.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Основанием для начала административной процедуры является обращение заявителя в МФЦ с заявлением и документами, необходимыми для пред</w:t>
      </w:r>
      <w:r>
        <w:rPr>
          <w:sz w:val="28"/>
          <w:szCs w:val="28"/>
        </w:rPr>
        <w:t>оставления муниципальной услуги</w:t>
      </w:r>
      <w:r w:rsidRPr="005C2128">
        <w:rPr>
          <w:sz w:val="28"/>
          <w:szCs w:val="28"/>
        </w:rPr>
        <w:t xml:space="preserve"> в соответствии с пунктом 2.6.1 подраздела 2.6 раздела </w:t>
      </w:r>
      <w:r w:rsidRPr="005C2128">
        <w:rPr>
          <w:sz w:val="28"/>
          <w:szCs w:val="28"/>
          <w:lang w:val="en-US"/>
        </w:rPr>
        <w:t>II</w:t>
      </w:r>
      <w:r w:rsidRPr="005C2128">
        <w:rPr>
          <w:sz w:val="28"/>
          <w:szCs w:val="28"/>
        </w:rPr>
        <w:t xml:space="preserve"> Регламента, а также документами</w:t>
      </w:r>
      <w:r>
        <w:rPr>
          <w:sz w:val="28"/>
          <w:szCs w:val="28"/>
        </w:rPr>
        <w:t>,</w:t>
      </w:r>
      <w:r w:rsidRPr="005C2128">
        <w:rPr>
          <w:sz w:val="28"/>
          <w:szCs w:val="28"/>
        </w:rPr>
        <w:t xml:space="preserve"> указанными в пункте 2.7.1 подраздела 2.7 раздела </w:t>
      </w:r>
      <w:r w:rsidRPr="005C2128">
        <w:rPr>
          <w:sz w:val="28"/>
          <w:szCs w:val="28"/>
          <w:lang w:val="en-US"/>
        </w:rPr>
        <w:t>II</w:t>
      </w:r>
      <w:r w:rsidRPr="005C2128">
        <w:rPr>
          <w:sz w:val="28"/>
          <w:szCs w:val="28"/>
        </w:rPr>
        <w:t xml:space="preserve"> Регламента, представленны</w:t>
      </w:r>
      <w:r>
        <w:rPr>
          <w:sz w:val="28"/>
          <w:szCs w:val="28"/>
        </w:rPr>
        <w:t>ми</w:t>
      </w:r>
      <w:r w:rsidRPr="005C2128">
        <w:rPr>
          <w:sz w:val="28"/>
          <w:szCs w:val="28"/>
        </w:rPr>
        <w:t xml:space="preserve"> заявителем по его инициативе самостоятельно. 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услуг», а также с условиями соглашения о взаимодействии МФЦ с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Администрацией</w:t>
      </w:r>
      <w:r w:rsidRPr="005C2128">
        <w:rPr>
          <w:sz w:val="28"/>
          <w:szCs w:val="28"/>
        </w:rPr>
        <w:t xml:space="preserve"> (далее - соглашение о взаимодействии).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Работник МФЦ при приеме заявления о предоставлении муниципальной услуги либо комплексного запроса: 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lastRenderedPageBreak/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5C2128">
        <w:rPr>
          <w:sz w:val="28"/>
          <w:szCs w:val="28"/>
        </w:rPr>
        <w:t xml:space="preserve">проверяет правильность составления комплексного запроса (заявления), а также комплектность документов, необходимых в соответствии с пунктом 2.6.1 подраздела 2.6 раздела </w:t>
      </w:r>
      <w:r w:rsidRPr="005C2128">
        <w:rPr>
          <w:sz w:val="28"/>
          <w:szCs w:val="28"/>
          <w:lang w:val="en-US"/>
        </w:rPr>
        <w:t>II</w:t>
      </w:r>
      <w:r w:rsidRPr="005C2128">
        <w:rPr>
          <w:sz w:val="28"/>
          <w:szCs w:val="28"/>
        </w:rPr>
        <w:t xml:space="preserve"> Регламента, а также документов</w:t>
      </w:r>
      <w:r>
        <w:rPr>
          <w:sz w:val="28"/>
          <w:szCs w:val="28"/>
        </w:rPr>
        <w:t>,</w:t>
      </w:r>
      <w:r w:rsidRPr="005C2128">
        <w:rPr>
          <w:sz w:val="28"/>
          <w:szCs w:val="28"/>
        </w:rPr>
        <w:t xml:space="preserve"> указанных в пункте 2.7.1 подраздела 2.7 раздела </w:t>
      </w:r>
      <w:r w:rsidRPr="005C2128">
        <w:rPr>
          <w:sz w:val="28"/>
          <w:szCs w:val="28"/>
          <w:lang w:val="en-US"/>
        </w:rPr>
        <w:t>II</w:t>
      </w:r>
      <w:r w:rsidRPr="005C2128">
        <w:rPr>
          <w:sz w:val="28"/>
          <w:szCs w:val="28"/>
        </w:rPr>
        <w:t xml:space="preserve"> Регламента, представленных заявителем по его инициативе самостоятельно;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проверяет на соответствие копии представляемых документов (за исключением нотариально заверенных) их оригиналам (на предмет наличия подчисток или допечаток), заверяет копии документов, возвращает подлинники заявителю;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осуществляет копирование (сканирование) документов, </w:t>
      </w:r>
      <w:r w:rsidRPr="00743BB2">
        <w:rPr>
          <w:sz w:val="28"/>
          <w:szCs w:val="28"/>
        </w:rPr>
        <w:t xml:space="preserve">предусмотренных </w:t>
      </w:r>
      <w:hyperlink r:id="rId22" w:history="1">
        <w:r w:rsidRPr="00743BB2">
          <w:rPr>
            <w:rStyle w:val="af8"/>
            <w:color w:val="auto"/>
            <w:sz w:val="28"/>
            <w:szCs w:val="28"/>
          </w:rPr>
          <w:t>пунктами 1</w:t>
        </w:r>
      </w:hyperlink>
      <w:r w:rsidRPr="00743BB2">
        <w:rPr>
          <w:sz w:val="28"/>
          <w:szCs w:val="28"/>
        </w:rPr>
        <w:t xml:space="preserve"> - </w:t>
      </w:r>
      <w:hyperlink r:id="rId23" w:history="1">
        <w:r w:rsidRPr="00743BB2">
          <w:rPr>
            <w:rStyle w:val="af8"/>
            <w:color w:val="auto"/>
            <w:sz w:val="28"/>
            <w:szCs w:val="28"/>
          </w:rPr>
          <w:t>7</w:t>
        </w:r>
      </w:hyperlink>
      <w:r w:rsidRPr="00743BB2">
        <w:rPr>
          <w:sz w:val="28"/>
          <w:szCs w:val="28"/>
        </w:rPr>
        <w:t xml:space="preserve">, </w:t>
      </w:r>
      <w:hyperlink r:id="rId24" w:history="1">
        <w:r w:rsidRPr="00743BB2">
          <w:rPr>
            <w:rStyle w:val="af8"/>
            <w:color w:val="auto"/>
            <w:sz w:val="28"/>
            <w:szCs w:val="28"/>
          </w:rPr>
          <w:t>9</w:t>
        </w:r>
      </w:hyperlink>
      <w:r w:rsidRPr="00743BB2">
        <w:rPr>
          <w:sz w:val="28"/>
          <w:szCs w:val="28"/>
        </w:rPr>
        <w:t xml:space="preserve">, </w:t>
      </w:r>
      <w:hyperlink r:id="rId25" w:history="1">
        <w:r w:rsidRPr="00743BB2">
          <w:rPr>
            <w:rStyle w:val="af8"/>
            <w:color w:val="auto"/>
            <w:sz w:val="28"/>
            <w:szCs w:val="28"/>
          </w:rPr>
          <w:t>10</w:t>
        </w:r>
      </w:hyperlink>
      <w:r w:rsidRPr="00743BB2">
        <w:rPr>
          <w:sz w:val="28"/>
          <w:szCs w:val="28"/>
        </w:rPr>
        <w:t xml:space="preserve">, </w:t>
      </w:r>
      <w:hyperlink r:id="rId26" w:history="1">
        <w:r w:rsidRPr="00743BB2">
          <w:rPr>
            <w:rStyle w:val="af8"/>
            <w:color w:val="auto"/>
            <w:sz w:val="28"/>
            <w:szCs w:val="28"/>
          </w:rPr>
          <w:t>14</w:t>
        </w:r>
      </w:hyperlink>
      <w:r w:rsidRPr="00743BB2">
        <w:rPr>
          <w:sz w:val="28"/>
          <w:szCs w:val="28"/>
        </w:rPr>
        <w:t xml:space="preserve"> и </w:t>
      </w:r>
      <w:hyperlink r:id="rId27" w:history="1">
        <w:r w:rsidRPr="00743BB2">
          <w:rPr>
            <w:rStyle w:val="af8"/>
            <w:color w:val="auto"/>
            <w:sz w:val="28"/>
            <w:szCs w:val="28"/>
          </w:rPr>
          <w:t>18 части 6 статьи 7</w:t>
        </w:r>
      </w:hyperlink>
      <w:r w:rsidRPr="00743BB2">
        <w:rPr>
          <w:sz w:val="28"/>
          <w:szCs w:val="28"/>
        </w:rPr>
        <w:t xml:space="preserve"> </w:t>
      </w:r>
      <w:r w:rsidRPr="005C2128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хранения), заверяет копии документов, возвращает подлинники заявителю;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при отсутствии оснований для отказа в приеме документов, в соответствии с пунктом 2.9.1 подраздела 2.9 раздела </w:t>
      </w:r>
      <w:r w:rsidRPr="005C2128">
        <w:rPr>
          <w:sz w:val="28"/>
          <w:szCs w:val="28"/>
          <w:lang w:val="en-US"/>
        </w:rPr>
        <w:t>II</w:t>
      </w:r>
      <w:r w:rsidRPr="005C2128">
        <w:rPr>
          <w:sz w:val="28"/>
          <w:szCs w:val="28"/>
        </w:rPr>
        <w:t xml:space="preserve">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и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работник 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F80FDB" w:rsidRPr="004B23BE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4B23BE">
        <w:rPr>
          <w:sz w:val="28"/>
          <w:szCs w:val="28"/>
        </w:rPr>
        <w:t>При обращении заявителя с запросом о предоставлении муниципальной услуги в МФЦ данное учреждение: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lastRenderedPageBreak/>
        <w:t>принимает заявление и документы, представленные заявителем;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осуществляет копирование (сканирование) документов личного хранения и представленных заявителем в случае, если заявитель самостоятельно не представил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F80FDB" w:rsidRPr="004B23BE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4B23BE">
        <w:rPr>
          <w:sz w:val="28"/>
          <w:szCs w:val="28"/>
        </w:rPr>
        <w:t>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</w:t>
      </w:r>
      <w:r w:rsidRPr="004B23B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Администрацию</w:t>
      </w:r>
      <w:r w:rsidRPr="004B23BE">
        <w:rPr>
          <w:sz w:val="28"/>
          <w:szCs w:val="28"/>
        </w:rPr>
        <w:t>;</w:t>
      </w:r>
    </w:p>
    <w:p w:rsidR="00F80FDB" w:rsidRPr="004B23BE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23BE">
        <w:rPr>
          <w:rFonts w:eastAsia="Calibri"/>
          <w:sz w:val="28"/>
          <w:szCs w:val="28"/>
          <w:lang w:eastAsia="en-US"/>
        </w:rPr>
        <w:t xml:space="preserve"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</w:t>
      </w:r>
      <w:r>
        <w:rPr>
          <w:rFonts w:eastAsia="Calibri"/>
          <w:sz w:val="28"/>
          <w:szCs w:val="28"/>
          <w:lang w:eastAsia="en-US"/>
        </w:rPr>
        <w:t>Администрацию</w:t>
      </w:r>
      <w:r w:rsidRPr="004B23BE">
        <w:rPr>
          <w:rFonts w:eastAsia="Calibri"/>
          <w:sz w:val="28"/>
          <w:szCs w:val="28"/>
          <w:lang w:eastAsia="en-US"/>
        </w:rPr>
        <w:t xml:space="preserve"> на бумажных носителях.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Критерием принятия решения по настоящей административной процедуре является отсутствие оснований для отказа в приеме </w:t>
      </w:r>
      <w:r>
        <w:rPr>
          <w:sz w:val="28"/>
          <w:szCs w:val="28"/>
        </w:rPr>
        <w:t xml:space="preserve">заявления и </w:t>
      </w:r>
      <w:r w:rsidRPr="005C2128">
        <w:rPr>
          <w:sz w:val="28"/>
          <w:szCs w:val="28"/>
        </w:rPr>
        <w:t>документов, необходимых для предоставления муниципаль</w:t>
      </w:r>
      <w:r>
        <w:rPr>
          <w:sz w:val="28"/>
          <w:szCs w:val="28"/>
        </w:rPr>
        <w:t>ной услуги</w:t>
      </w:r>
      <w:r w:rsidRPr="005C2128">
        <w:rPr>
          <w:sz w:val="28"/>
          <w:szCs w:val="28"/>
        </w:rPr>
        <w:t xml:space="preserve"> в соответствие с пунктом 2.9.1 подраздела 2.9 раздела </w:t>
      </w:r>
      <w:r w:rsidRPr="005C2128">
        <w:rPr>
          <w:sz w:val="28"/>
          <w:szCs w:val="28"/>
          <w:lang w:val="en-US"/>
        </w:rPr>
        <w:t>II</w:t>
      </w:r>
      <w:r w:rsidRPr="005C2128">
        <w:rPr>
          <w:sz w:val="28"/>
          <w:szCs w:val="28"/>
        </w:rPr>
        <w:t xml:space="preserve"> Регламента.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</w:t>
      </w:r>
      <w:r>
        <w:rPr>
          <w:sz w:val="28"/>
          <w:szCs w:val="28"/>
        </w:rPr>
        <w:t xml:space="preserve">заявления и </w:t>
      </w:r>
      <w:r w:rsidRPr="005C2128">
        <w:rPr>
          <w:sz w:val="28"/>
          <w:szCs w:val="28"/>
        </w:rPr>
        <w:t>документов при выявлении оснований для отказа в приеме</w:t>
      </w:r>
      <w:r>
        <w:rPr>
          <w:sz w:val="28"/>
          <w:szCs w:val="28"/>
        </w:rPr>
        <w:t xml:space="preserve"> заявления и</w:t>
      </w:r>
      <w:r w:rsidRPr="005C2128">
        <w:rPr>
          <w:sz w:val="28"/>
          <w:szCs w:val="28"/>
        </w:rPr>
        <w:t xml:space="preserve"> документов (по желанию заявителя выдается в письменном виде с указанием причин отказа).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Исполнение данной административной процедуры возложено на работника МФЦ.</w:t>
      </w: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6.2.3. Передача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5C2128">
        <w:rPr>
          <w:sz w:val="28"/>
          <w:szCs w:val="28"/>
        </w:rPr>
        <w:t xml:space="preserve"> заявления о предоставлении муниципальной услуги и иных документов, необходимых для предоставления муниципальной услуги. </w:t>
      </w: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Передача пакета документов из МФЦ в Администрацию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заверяется подписями специалиста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C2128">
        <w:rPr>
          <w:sz w:val="28"/>
          <w:szCs w:val="28"/>
        </w:rPr>
        <w:t>и работника МФЦ.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 xml:space="preserve">Критериями административной процедуры по передаче пакета документов в </w:t>
      </w:r>
      <w:r w:rsidRPr="005C2128">
        <w:rPr>
          <w:rFonts w:eastAsia="Calibri"/>
          <w:sz w:val="28"/>
          <w:szCs w:val="28"/>
          <w:lang w:eastAsia="en-US"/>
        </w:rPr>
        <w:t>Администрацию</w:t>
      </w:r>
      <w:r w:rsidRPr="005C2128">
        <w:rPr>
          <w:sz w:val="28"/>
          <w:szCs w:val="28"/>
        </w:rPr>
        <w:t xml:space="preserve"> являются:</w:t>
      </w: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lastRenderedPageBreak/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взаимодействии.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5C2128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5C2128">
        <w:rPr>
          <w:sz w:val="28"/>
          <w:szCs w:val="28"/>
        </w:rPr>
        <w:t>и работника МФЦ в реестре.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Результатом исполнения административной процедуры является получение пакета документов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Администрацией</w:t>
      </w:r>
      <w:r w:rsidRPr="005C2128">
        <w:rPr>
          <w:sz w:val="28"/>
          <w:szCs w:val="28"/>
        </w:rPr>
        <w:t>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Исполнение данной административной процедуры возложено на работника МФЦ и специалиста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5C2128">
        <w:rPr>
          <w:sz w:val="28"/>
          <w:szCs w:val="28"/>
        </w:rPr>
        <w:t>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6.2.4. Прием результата предоставления муниципальной услуги от </w:t>
      </w:r>
      <w:r w:rsidRPr="005C2128">
        <w:rPr>
          <w:rFonts w:eastAsia="Calibri"/>
          <w:sz w:val="28"/>
          <w:szCs w:val="28"/>
          <w:lang w:eastAsia="en-US"/>
        </w:rPr>
        <w:t>Администрации.</w:t>
      </w:r>
      <w:r w:rsidRPr="005C2128">
        <w:rPr>
          <w:sz w:val="28"/>
          <w:szCs w:val="28"/>
        </w:rPr>
        <w:t xml:space="preserve"> 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Основанием для начала административной процедуры является подготовленный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Администрацией</w:t>
      </w:r>
      <w:r w:rsidRPr="005C2128">
        <w:rPr>
          <w:sz w:val="28"/>
          <w:szCs w:val="28"/>
        </w:rPr>
        <w:t xml:space="preserve"> для выдачи результат предоставления муниципальной услуги, в случае если муниципальная услуга предоставляется посредством обращения заявителя в МФЦ.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 xml:space="preserve">Передача документов, являющихся результатом предоставления муниципальной услуги, из </w:t>
      </w:r>
      <w:r w:rsidRPr="005C2128">
        <w:rPr>
          <w:rFonts w:eastAsia="Calibri"/>
          <w:sz w:val="28"/>
          <w:szCs w:val="28"/>
          <w:lang w:eastAsia="en-US"/>
        </w:rPr>
        <w:t>Администрации</w:t>
      </w:r>
      <w:r w:rsidRPr="005C2128">
        <w:rPr>
          <w:sz w:val="28"/>
          <w:szCs w:val="28"/>
        </w:rPr>
        <w:t xml:space="preserve"> в МФЦ осуществляется в соответствии с условиями соглашения о взаимодействии.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Передача документов, являющихся результатом предоставления муниципальной услуги, из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5C2128">
        <w:rPr>
          <w:sz w:val="28"/>
          <w:szCs w:val="28"/>
        </w:rPr>
        <w:t xml:space="preserve"> в МФЦ осуществляется 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документов, заверяется подписями специалиста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C2128">
        <w:rPr>
          <w:sz w:val="28"/>
          <w:szCs w:val="28"/>
        </w:rPr>
        <w:t>и работника МФЦ.</w:t>
      </w:r>
    </w:p>
    <w:p w:rsidR="00F80FDB" w:rsidRPr="005C2128" w:rsidRDefault="00F80FDB" w:rsidP="00660C5D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C2128">
        <w:rPr>
          <w:sz w:val="28"/>
          <w:szCs w:val="28"/>
        </w:rPr>
        <w:t>и работника МФЦ в реестре.</w:t>
      </w:r>
    </w:p>
    <w:p w:rsidR="00F80FDB" w:rsidRPr="005C2128" w:rsidRDefault="00F80FDB" w:rsidP="00660C5D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Исполнение данной административной процедуры возложено на специалиста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C2128">
        <w:rPr>
          <w:sz w:val="28"/>
          <w:szCs w:val="28"/>
        </w:rPr>
        <w:t>и работника МФЦ.</w:t>
      </w: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6.2.5.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Администрацией</w:t>
      </w:r>
      <w:r w:rsidRPr="005C2128">
        <w:rPr>
          <w:sz w:val="28"/>
          <w:szCs w:val="28"/>
        </w:rPr>
        <w:t>, а также выдача документов, включая составление на бумажном носителе и заверение выписок из информационной системы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Администрации.</w:t>
      </w: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 xml:space="preserve">Основанием для начала административной процедуры является </w:t>
      </w:r>
      <w:r w:rsidRPr="005C2128">
        <w:rPr>
          <w:sz w:val="28"/>
          <w:szCs w:val="28"/>
        </w:rPr>
        <w:lastRenderedPageBreak/>
        <w:t>получение МФЦ результата предоставления муниципальной услуги для его выдачи заявителю.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 xml:space="preserve">МФЦ осуществляет выдачу заявителю документов, полученных от </w:t>
      </w:r>
      <w:r w:rsidRPr="005C2128">
        <w:rPr>
          <w:rFonts w:eastAsia="Calibri"/>
          <w:sz w:val="28"/>
          <w:szCs w:val="28"/>
          <w:lang w:eastAsia="en-US"/>
        </w:rPr>
        <w:t>Администрации</w:t>
      </w:r>
      <w:r w:rsidRPr="005C2128">
        <w:rPr>
          <w:sz w:val="28"/>
          <w:szCs w:val="28"/>
        </w:rPr>
        <w:t xml:space="preserve">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не предусмотрено законодательством Российской Федерации.</w:t>
      </w: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 xml:space="preserve">выдает документы, являющиеся результатом предоставления муниципальной услуги, полученные от </w:t>
      </w:r>
      <w:r w:rsidRPr="005C2128">
        <w:rPr>
          <w:rFonts w:eastAsia="Calibri"/>
          <w:sz w:val="28"/>
          <w:szCs w:val="28"/>
          <w:lang w:eastAsia="en-US"/>
        </w:rPr>
        <w:t>Администрации.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5C2128">
        <w:rPr>
          <w:rFonts w:eastAsia="Calibri"/>
          <w:sz w:val="28"/>
          <w:szCs w:val="28"/>
          <w:lang w:eastAsia="en-US"/>
        </w:rPr>
        <w:t xml:space="preserve"> Администрацией</w:t>
      </w:r>
      <w:r w:rsidRPr="005C2128">
        <w:rPr>
          <w:sz w:val="28"/>
          <w:szCs w:val="28"/>
        </w:rPr>
        <w:t>, в соответствии с требованиями, установленными Правительством Российской Федерации.</w:t>
      </w: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F80FDB" w:rsidRPr="005C2128" w:rsidRDefault="00F80FDB" w:rsidP="00660C5D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128">
        <w:rPr>
          <w:sz w:val="28"/>
          <w:szCs w:val="28"/>
        </w:rPr>
        <w:t xml:space="preserve">соблюдение установленных соглашениями о взаимодействии сроков получения из </w:t>
      </w:r>
      <w:r w:rsidRPr="005C2128">
        <w:rPr>
          <w:rFonts w:eastAsia="Calibri"/>
          <w:sz w:val="28"/>
          <w:szCs w:val="28"/>
          <w:lang w:eastAsia="en-US"/>
        </w:rPr>
        <w:t>Администрации</w:t>
      </w:r>
      <w:r w:rsidRPr="005C2128">
        <w:rPr>
          <w:sz w:val="28"/>
          <w:szCs w:val="28"/>
        </w:rPr>
        <w:t xml:space="preserve"> результата предоставления муниципальной услуги; </w:t>
      </w: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F80FDB" w:rsidRPr="005C2128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C2128">
        <w:rPr>
          <w:sz w:val="28"/>
          <w:szCs w:val="28"/>
        </w:rPr>
        <w:t>Исполнение данной административной процедуры возложено на работника МФЦ.</w:t>
      </w:r>
    </w:p>
    <w:p w:rsidR="00F80FDB" w:rsidRDefault="00F80FDB" w:rsidP="00660C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color w:val="000000"/>
          <w:sz w:val="28"/>
          <w:szCs w:val="28"/>
        </w:rPr>
      </w:pPr>
    </w:p>
    <w:p w:rsidR="000C48BF" w:rsidRDefault="00473FB4" w:rsidP="00660C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Cs w:val="28"/>
        </w:rPr>
      </w:pPr>
      <w:r>
        <w:rPr>
          <w:color w:val="000000"/>
          <w:sz w:val="28"/>
          <w:szCs w:val="28"/>
        </w:rPr>
        <w:br/>
      </w:r>
    </w:p>
    <w:p w:rsidR="000C48BF" w:rsidRDefault="000C48BF" w:rsidP="00660C5D">
      <w:pPr>
        <w:autoSpaceDE w:val="0"/>
        <w:spacing w:after="0" w:line="240" w:lineRule="auto"/>
        <w:rPr>
          <w:color w:val="FF0000"/>
          <w:sz w:val="28"/>
          <w:szCs w:val="28"/>
        </w:rPr>
      </w:pPr>
    </w:p>
    <w:p w:rsidR="000C48BF" w:rsidRDefault="000C48BF" w:rsidP="00660C5D">
      <w:pPr>
        <w:autoSpaceDE w:val="0"/>
        <w:spacing w:after="0" w:line="240" w:lineRule="auto"/>
        <w:rPr>
          <w:color w:val="FF0000"/>
          <w:sz w:val="28"/>
          <w:szCs w:val="28"/>
        </w:rPr>
      </w:pPr>
    </w:p>
    <w:p w:rsidR="000C48BF" w:rsidRDefault="000C48BF" w:rsidP="00660C5D">
      <w:pPr>
        <w:autoSpaceDE w:val="0"/>
        <w:spacing w:after="0" w:line="240" w:lineRule="auto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0C48BF" w:rsidRDefault="00473FB4" w:rsidP="00660C5D">
      <w:pPr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 специалист по общим вопросам</w:t>
      </w:r>
    </w:p>
    <w:p w:rsidR="000C48BF" w:rsidRDefault="00473FB4" w:rsidP="00660C5D">
      <w:pPr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</w:p>
    <w:p w:rsidR="000C48BF" w:rsidRDefault="00473FB4" w:rsidP="00660C5D">
      <w:pPr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Шаумянского сельского поселения </w:t>
      </w:r>
    </w:p>
    <w:p w:rsidR="000C48BF" w:rsidRDefault="00473FB4" w:rsidP="00660C5D">
      <w:pPr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Туапсинского района                                                                   А.А.Варельджян</w:t>
      </w: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AF3E9A" w:rsidRDefault="00AF3E9A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AF3E9A" w:rsidRDefault="00AF3E9A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AF3E9A" w:rsidRDefault="00AF3E9A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AF3E9A" w:rsidRDefault="00AF3E9A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AF3E9A" w:rsidRDefault="00AF3E9A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AF3E9A" w:rsidRDefault="00AF3E9A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AF3E9A" w:rsidRDefault="00AF3E9A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AF3E9A" w:rsidRDefault="00AF3E9A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AF3E9A" w:rsidRDefault="00AF3E9A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AF3E9A" w:rsidRDefault="00AF3E9A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AF3E9A" w:rsidRDefault="00AF3E9A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AF3E9A" w:rsidRDefault="00AF3E9A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AF3E9A" w:rsidRDefault="00AF3E9A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AF3E9A" w:rsidRDefault="00AF3E9A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AF3E9A" w:rsidRDefault="00AF3E9A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AF3E9A" w:rsidRDefault="00AF3E9A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473FB4" w:rsidP="002E1336">
      <w:pPr>
        <w:suppressAutoHyphens/>
        <w:spacing w:after="0"/>
        <w:ind w:left="5529" w:right="612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ПРИЛОЖЕНИЕ № 1</w:t>
      </w:r>
    </w:p>
    <w:p w:rsidR="000C48BF" w:rsidRDefault="00473FB4" w:rsidP="002E1336">
      <w:pPr>
        <w:suppressAutoHyphens/>
        <w:spacing w:after="0"/>
        <w:ind w:left="552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 административному регламенту предоставлени</w:t>
      </w:r>
      <w:r w:rsidR="009313AA">
        <w:rPr>
          <w:bCs/>
          <w:color w:val="000000" w:themeColor="text1"/>
          <w:sz w:val="28"/>
          <w:szCs w:val="28"/>
        </w:rPr>
        <w:t xml:space="preserve">я </w:t>
      </w:r>
      <w:r>
        <w:rPr>
          <w:bCs/>
          <w:color w:val="000000" w:themeColor="text1"/>
          <w:sz w:val="28"/>
          <w:szCs w:val="28"/>
        </w:rPr>
        <w:t>муниципальной услуги</w:t>
      </w:r>
    </w:p>
    <w:p w:rsidR="000C48BF" w:rsidRDefault="00473FB4" w:rsidP="002E1336">
      <w:pPr>
        <w:suppressAutoHyphens/>
        <w:autoSpaceDE w:val="0"/>
        <w:autoSpaceDN w:val="0"/>
        <w:adjustRightInd w:val="0"/>
        <w:spacing w:after="0"/>
        <w:ind w:left="5529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«Выдача специального </w:t>
      </w:r>
    </w:p>
    <w:p w:rsidR="000C48BF" w:rsidRDefault="00473FB4" w:rsidP="002E1336">
      <w:pPr>
        <w:suppressAutoHyphens/>
        <w:autoSpaceDE w:val="0"/>
        <w:autoSpaceDN w:val="0"/>
        <w:adjustRightInd w:val="0"/>
        <w:spacing w:after="0"/>
        <w:ind w:left="5529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разрешения на движение по </w:t>
      </w:r>
    </w:p>
    <w:p w:rsidR="000C48BF" w:rsidRDefault="00473FB4" w:rsidP="002E1336">
      <w:pPr>
        <w:suppressAutoHyphens/>
        <w:autoSpaceDE w:val="0"/>
        <w:autoSpaceDN w:val="0"/>
        <w:adjustRightInd w:val="0"/>
        <w:spacing w:after="0"/>
        <w:ind w:left="5529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автомобильным дорогам </w:t>
      </w:r>
    </w:p>
    <w:p w:rsidR="000C48BF" w:rsidRDefault="00473FB4" w:rsidP="002E1336">
      <w:pPr>
        <w:suppressAutoHyphens/>
        <w:autoSpaceDE w:val="0"/>
        <w:autoSpaceDN w:val="0"/>
        <w:adjustRightInd w:val="0"/>
        <w:spacing w:after="0"/>
        <w:ind w:left="5529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местного значения тяжеловесного и(или) крупногабаритного транспортного средства»</w:t>
      </w:r>
    </w:p>
    <w:p w:rsidR="000C48BF" w:rsidRDefault="000C48BF" w:rsidP="002E1336">
      <w:pPr>
        <w:spacing w:after="0"/>
        <w:rPr>
          <w:sz w:val="28"/>
          <w:szCs w:val="28"/>
          <w:lang w:eastAsia="en-US"/>
        </w:rPr>
      </w:pPr>
    </w:p>
    <w:p w:rsidR="004B212F" w:rsidRDefault="004B212F" w:rsidP="004B212F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Образец заполнения</w:t>
      </w:r>
    </w:p>
    <w:p w:rsidR="004B212F" w:rsidRDefault="004B212F" w:rsidP="004B212F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572"/>
      </w:tblGrid>
      <w:tr w:rsidR="004B212F" w:rsidTr="004B212F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0" w:type="auto"/>
              <w:tblInd w:w="47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"/>
              <w:gridCol w:w="140"/>
              <w:gridCol w:w="266"/>
              <w:gridCol w:w="769"/>
              <w:gridCol w:w="378"/>
              <w:gridCol w:w="560"/>
              <w:gridCol w:w="1639"/>
            </w:tblGrid>
            <w:tr w:rsidR="004B212F">
              <w:tc>
                <w:tcPr>
                  <w:tcW w:w="49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Главе</w:t>
                  </w:r>
                </w:p>
                <w:p w:rsidR="004B212F" w:rsidRDefault="004B212F" w:rsidP="004B212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Шаумянского сельского поселения Туапсинского района  </w:t>
                  </w:r>
                </w:p>
              </w:tc>
            </w:tr>
            <w:tr w:rsidR="004B212F">
              <w:tc>
                <w:tcPr>
                  <w:tcW w:w="49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212F" w:rsidRDefault="006D60D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000000" w:themeColor="text1"/>
                      <w:sz w:val="28"/>
                      <w:szCs w:val="28"/>
                    </w:rPr>
                    <w:t>КочканянуА.А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</w:tr>
            <w:tr w:rsidR="004B212F">
              <w:tc>
                <w:tcPr>
                  <w:tcW w:w="49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4B212F">
              <w:tc>
                <w:tcPr>
                  <w:tcW w:w="4900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(Ф.И.О.)</w:t>
                  </w:r>
                </w:p>
              </w:tc>
            </w:tr>
            <w:tr w:rsidR="004B212F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40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</w:rPr>
                    <w:t>ИП Иванова Ивана Ивановича</w:t>
                  </w:r>
                </w:p>
              </w:tc>
            </w:tr>
            <w:tr w:rsidR="004B212F">
              <w:tc>
                <w:tcPr>
                  <w:tcW w:w="49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(наименование, адрес</w:t>
                  </w:r>
                </w:p>
              </w:tc>
            </w:tr>
            <w:tr w:rsidR="004B212F">
              <w:tc>
                <w:tcPr>
                  <w:tcW w:w="49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</w:rPr>
                    <w:t xml:space="preserve">Краснодарский край, Туапсинский </w:t>
                  </w:r>
                </w:p>
              </w:tc>
            </w:tr>
            <w:tr w:rsidR="004B212F">
              <w:tc>
                <w:tcPr>
                  <w:tcW w:w="4900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(местонахождение) - для юридических лиц,</w:t>
                  </w:r>
                </w:p>
              </w:tc>
            </w:tr>
            <w:tr w:rsidR="004B212F">
              <w:tc>
                <w:tcPr>
                  <w:tcW w:w="49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</w:rPr>
                    <w:t>район, г. Туапсе, ул. Победы, 20, кв. 5</w:t>
                  </w:r>
                </w:p>
              </w:tc>
            </w:tr>
            <w:tr w:rsidR="004B212F">
              <w:tc>
                <w:tcPr>
                  <w:tcW w:w="4900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(Ф.И.О., адрес места жительства - для</w:t>
                  </w:r>
                </w:p>
              </w:tc>
            </w:tr>
            <w:tr w:rsidR="004B212F">
              <w:tc>
                <w:tcPr>
                  <w:tcW w:w="49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4B212F">
              <w:tc>
                <w:tcPr>
                  <w:tcW w:w="4900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индивидуальных предпринимателей и физических лиц</w:t>
                  </w:r>
                </w:p>
              </w:tc>
            </w:tr>
            <w:tr w:rsidR="004B212F">
              <w:tc>
                <w:tcPr>
                  <w:tcW w:w="12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исх. от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4B212F">
              <w:tc>
                <w:tcPr>
                  <w:tcW w:w="21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поступило в</w:t>
                  </w:r>
                </w:p>
              </w:tc>
              <w:tc>
                <w:tcPr>
                  <w:tcW w:w="28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4B212F"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15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4B212F" w:rsidRDefault="004B212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B212F" w:rsidRDefault="004B212F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ЗАЯВЛЕНИЕ</w:t>
            </w:r>
          </w:p>
          <w:p w:rsidR="004B212F" w:rsidRDefault="004B212F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на получение специального разрешения на движение по автомобильным дорогам местного значения тяжеловесного и(или) крупногабаритного транспортного средства</w:t>
            </w:r>
          </w:p>
          <w:p w:rsidR="004B212F" w:rsidRDefault="004B212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6"/>
              <w:gridCol w:w="1119"/>
              <w:gridCol w:w="431"/>
              <w:gridCol w:w="10"/>
              <w:gridCol w:w="359"/>
              <w:gridCol w:w="951"/>
              <w:gridCol w:w="435"/>
              <w:gridCol w:w="1283"/>
              <w:gridCol w:w="577"/>
              <w:gridCol w:w="359"/>
              <w:gridCol w:w="135"/>
              <w:gridCol w:w="20"/>
              <w:gridCol w:w="364"/>
              <w:gridCol w:w="1529"/>
            </w:tblGrid>
            <w:tr w:rsidR="004B212F">
              <w:tc>
                <w:tcPr>
                  <w:tcW w:w="949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Наименование, адрес и телефон владельца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транспортного средства</w:t>
                  </w:r>
                </w:p>
              </w:tc>
            </w:tr>
            <w:tr w:rsidR="004B212F">
              <w:tc>
                <w:tcPr>
                  <w:tcW w:w="949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ИП Иванов Иван Иванович, Краснодарский край, Туапсинский район, город </w:t>
                  </w:r>
                </w:p>
              </w:tc>
            </w:tr>
            <w:tr w:rsidR="004B212F">
              <w:tc>
                <w:tcPr>
                  <w:tcW w:w="949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Туапсе, ул. Победы, д. 20, кв. 5</w:t>
                  </w:r>
                </w:p>
              </w:tc>
            </w:tr>
            <w:tr w:rsidR="004B212F">
              <w:tc>
                <w:tcPr>
                  <w:tcW w:w="37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Style w:val="af8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ИНН, ОГРН / ОГРИП владельца транспортного средства</w:t>
                  </w:r>
                  <w:hyperlink r:id="rId28" w:anchor="sub_111" w:history="1">
                    <w:r>
                      <w:rPr>
                        <w:rStyle w:val="af8"/>
                        <w:color w:val="000000" w:themeColor="text1"/>
                        <w:sz w:val="28"/>
                        <w:szCs w:val="28"/>
                        <w:lang w:eastAsia="en-US"/>
                      </w:rPr>
                      <w:t>*</w:t>
                    </w:r>
                  </w:hyperlink>
                </w:p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</w:pPr>
                </w:p>
              </w:tc>
              <w:tc>
                <w:tcPr>
                  <w:tcW w:w="579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ind w:firstLine="47"/>
                    <w:jc w:val="both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0123456789, ОГРН 1157746027207</w:t>
                  </w:r>
                </w:p>
              </w:tc>
            </w:tr>
            <w:tr w:rsidR="004B212F">
              <w:tc>
                <w:tcPr>
                  <w:tcW w:w="949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Маршрут движения</w:t>
                  </w:r>
                </w:p>
              </w:tc>
            </w:tr>
            <w:tr w:rsidR="004B212F">
              <w:tc>
                <w:tcPr>
                  <w:tcW w:w="949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 w:rsidP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Туапсинский район с. Шаумян–</w:t>
                  </w:r>
                  <w:r w:rsidR="002361BC"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с.Навагинское</w:t>
                  </w:r>
                </w:p>
              </w:tc>
            </w:tr>
            <w:tr w:rsidR="004B212F">
              <w:tc>
                <w:tcPr>
                  <w:tcW w:w="756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Вид перевозки (международная, межрегиональная, местная)</w:t>
                  </w:r>
                </w:p>
              </w:tc>
              <w:tc>
                <w:tcPr>
                  <w:tcW w:w="1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ind w:firstLine="16"/>
                    <w:jc w:val="center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местная</w:t>
                  </w:r>
                </w:p>
              </w:tc>
            </w:tr>
            <w:tr w:rsidR="004B212F">
              <w:tc>
                <w:tcPr>
                  <w:tcW w:w="37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На срок</w:t>
                  </w:r>
                </w:p>
              </w:tc>
              <w:tc>
                <w:tcPr>
                  <w:tcW w:w="13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с</w:t>
                  </w:r>
                </w:p>
              </w:tc>
              <w:tc>
                <w:tcPr>
                  <w:tcW w:w="1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28.10.2020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ind w:firstLine="24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по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ind w:firstLine="34"/>
                    <w:jc w:val="center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10.11.2020</w:t>
                  </w:r>
                </w:p>
              </w:tc>
            </w:tr>
            <w:tr w:rsidR="004B212F">
              <w:tc>
                <w:tcPr>
                  <w:tcW w:w="37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На количество поездок</w:t>
                  </w:r>
                </w:p>
              </w:tc>
              <w:tc>
                <w:tcPr>
                  <w:tcW w:w="579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</w:tr>
            <w:tr w:rsidR="004B212F">
              <w:tc>
                <w:tcPr>
                  <w:tcW w:w="37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Характеристика груза:</w:t>
                  </w:r>
                </w:p>
              </w:tc>
              <w:tc>
                <w:tcPr>
                  <w:tcW w:w="13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ind w:firstLine="47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Делимый</w:t>
                  </w:r>
                </w:p>
              </w:tc>
              <w:tc>
                <w:tcPr>
                  <w:tcW w:w="24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да</w:t>
                  </w:r>
                </w:p>
              </w:tc>
              <w:tc>
                <w:tcPr>
                  <w:tcW w:w="19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нет</w:t>
                  </w:r>
                </w:p>
              </w:tc>
            </w:tr>
            <w:tr w:rsidR="004B212F">
              <w:tc>
                <w:tcPr>
                  <w:tcW w:w="509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Наименование</w:t>
                  </w:r>
                  <w:hyperlink r:id="rId29" w:anchor="sub_222" w:history="1">
                    <w:r>
                      <w:rPr>
                        <w:rStyle w:val="af8"/>
                        <w:color w:val="000000" w:themeColor="text1"/>
                        <w:sz w:val="28"/>
                        <w:szCs w:val="28"/>
                        <w:lang w:eastAsia="en-US"/>
                      </w:rPr>
                      <w:t>**</w:t>
                    </w:r>
                  </w:hyperlink>
                </w:p>
              </w:tc>
              <w:tc>
                <w:tcPr>
                  <w:tcW w:w="24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Габариты</w:t>
                  </w:r>
                </w:p>
              </w:tc>
              <w:tc>
                <w:tcPr>
                  <w:tcW w:w="19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ind w:firstLine="36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Масса (т)</w:t>
                  </w:r>
                </w:p>
              </w:tc>
            </w:tr>
            <w:tr w:rsidR="004B212F">
              <w:tc>
                <w:tcPr>
                  <w:tcW w:w="509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Балка пролетная крана мостового, крепление цепями</w:t>
                  </w:r>
                </w:p>
              </w:tc>
              <w:tc>
                <w:tcPr>
                  <w:tcW w:w="24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19,0х2,40х1,40</w:t>
                  </w:r>
                </w:p>
              </w:tc>
              <w:tc>
                <w:tcPr>
                  <w:tcW w:w="19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ind w:firstLine="36"/>
                    <w:jc w:val="center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19,90</w:t>
                  </w:r>
                </w:p>
              </w:tc>
            </w:tr>
            <w:tr w:rsidR="004B212F">
              <w:tc>
                <w:tcPr>
                  <w:tcW w:w="949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Транспортное средство (автопоезд) (марка и модель транспортного средства (тягача, прицепа (полуприцепа), государственный регистрационный знак транспортного средства (тягача, прицепа (полуприцепа)</w:t>
                  </w:r>
                </w:p>
              </w:tc>
            </w:tr>
            <w:tr w:rsidR="004B212F">
              <w:tc>
                <w:tcPr>
                  <w:tcW w:w="949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СКАНИЯ 114 </w:t>
                  </w:r>
                  <w:proofErr w:type="spellStart"/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г.р.з</w:t>
                  </w:r>
                  <w:proofErr w:type="spellEnd"/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. А 123 АА 123 + </w:t>
                  </w:r>
                  <w:r>
                    <w:rPr>
                      <w:i/>
                      <w:color w:val="000000" w:themeColor="text1"/>
                      <w:sz w:val="28"/>
                      <w:szCs w:val="28"/>
                      <w:lang w:val="en-US" w:eastAsia="en-US"/>
                    </w:rPr>
                    <w:t>CHOICE</w:t>
                  </w: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355</w:t>
                  </w:r>
                  <w:r>
                    <w:rPr>
                      <w:i/>
                      <w:color w:val="000000" w:themeColor="text1"/>
                      <w:sz w:val="28"/>
                      <w:szCs w:val="28"/>
                      <w:lang w:val="en-US" w:eastAsia="en-US"/>
                    </w:rPr>
                    <w:t>DN</w:t>
                  </w: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г.р.з</w:t>
                  </w:r>
                  <w:proofErr w:type="spellEnd"/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. ВР 1234 23</w:t>
                  </w:r>
                </w:p>
              </w:tc>
            </w:tr>
            <w:tr w:rsidR="004B212F">
              <w:tc>
                <w:tcPr>
                  <w:tcW w:w="949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Параметры транспортного средства (автопоезда)</w:t>
                  </w:r>
                </w:p>
              </w:tc>
            </w:tr>
            <w:tr w:rsidR="004B212F">
              <w:tc>
                <w:tcPr>
                  <w:tcW w:w="328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Масса транспортного средства (автопоезда) </w:t>
                  </w: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lastRenderedPageBreak/>
                    <w:t>без груза/с грузом (т)</w:t>
                  </w:r>
                </w:p>
              </w:tc>
              <w:tc>
                <w:tcPr>
                  <w:tcW w:w="181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lastRenderedPageBreak/>
                    <w:t>24,10 / 44,0</w:t>
                  </w:r>
                </w:p>
              </w:tc>
              <w:tc>
                <w:tcPr>
                  <w:tcW w:w="1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Масса тягача (т)</w:t>
                  </w:r>
                </w:p>
              </w:tc>
              <w:tc>
                <w:tcPr>
                  <w:tcW w:w="2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Масса прицепа (полуприцепа) (т)</w:t>
                  </w:r>
                </w:p>
              </w:tc>
            </w:tr>
            <w:tr w:rsidR="004B212F"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212F" w:rsidRDefault="004B212F">
                  <w:pP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212F" w:rsidRDefault="004B212F">
                  <w:pP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9,90</w:t>
                  </w:r>
                </w:p>
              </w:tc>
              <w:tc>
                <w:tcPr>
                  <w:tcW w:w="2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14,20</w:t>
                  </w:r>
                </w:p>
              </w:tc>
            </w:tr>
            <w:tr w:rsidR="004B212F">
              <w:tc>
                <w:tcPr>
                  <w:tcW w:w="32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Расстояния между осями</w:t>
                  </w:r>
                </w:p>
              </w:tc>
              <w:tc>
                <w:tcPr>
                  <w:tcW w:w="620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3,20-1,40-11,95-1,50-1,80-1,80</w:t>
                  </w:r>
                </w:p>
              </w:tc>
            </w:tr>
            <w:tr w:rsidR="004B212F">
              <w:tc>
                <w:tcPr>
                  <w:tcW w:w="32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Нагрузки на оси (т)</w:t>
                  </w:r>
                </w:p>
              </w:tc>
              <w:tc>
                <w:tcPr>
                  <w:tcW w:w="620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6,00-7,00-7,00-6,00-6,00-6,00-6,00</w:t>
                  </w:r>
                </w:p>
              </w:tc>
            </w:tr>
            <w:tr w:rsidR="004B212F">
              <w:tc>
                <w:tcPr>
                  <w:tcW w:w="949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Габариты транспортного средства (автопоезда):</w:t>
                  </w:r>
                </w:p>
              </w:tc>
            </w:tr>
            <w:tr w:rsidR="004B212F"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Длина (м)</w:t>
                  </w:r>
                </w:p>
              </w:tc>
              <w:tc>
                <w:tcPr>
                  <w:tcW w:w="16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Ширина (м)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Высота (м)</w:t>
                  </w:r>
                </w:p>
              </w:tc>
              <w:tc>
                <w:tcPr>
                  <w:tcW w:w="48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Минимальный радиус поворота с грузом (м)</w:t>
                  </w:r>
                </w:p>
              </w:tc>
            </w:tr>
            <w:tr w:rsidR="004B212F"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26,50</w:t>
                  </w:r>
                </w:p>
              </w:tc>
              <w:tc>
                <w:tcPr>
                  <w:tcW w:w="16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2,55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ind w:firstLine="25"/>
                    <w:jc w:val="center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4,00</w:t>
                  </w:r>
                </w:p>
              </w:tc>
              <w:tc>
                <w:tcPr>
                  <w:tcW w:w="48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30,00</w:t>
                  </w:r>
                </w:p>
              </w:tc>
            </w:tr>
            <w:tr w:rsidR="004B212F">
              <w:tc>
                <w:tcPr>
                  <w:tcW w:w="46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Необходимость автомобиля сопровождения (прикрытия)</w:t>
                  </w:r>
                </w:p>
              </w:tc>
              <w:tc>
                <w:tcPr>
                  <w:tcW w:w="48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Автомобиль прикрытия спереди и сзади</w:t>
                  </w:r>
                </w:p>
              </w:tc>
            </w:tr>
            <w:tr w:rsidR="004B212F">
              <w:tc>
                <w:tcPr>
                  <w:tcW w:w="740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Предполагаемая максимальная скорость движения транспортного средства (автопоезда) (км/час)</w:t>
                  </w:r>
                </w:p>
              </w:tc>
              <w:tc>
                <w:tcPr>
                  <w:tcW w:w="20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ind w:firstLine="34"/>
                    <w:jc w:val="center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60</w:t>
                  </w:r>
                </w:p>
              </w:tc>
            </w:tr>
            <w:tr w:rsidR="004B212F">
              <w:tc>
                <w:tcPr>
                  <w:tcW w:w="740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Банковские реквизиты</w:t>
                  </w:r>
                </w:p>
              </w:tc>
              <w:tc>
                <w:tcPr>
                  <w:tcW w:w="20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4B212F">
              <w:tc>
                <w:tcPr>
                  <w:tcW w:w="949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ИНН 0123456789, КПП012345678, р/с 40756549874, К/с301018107000000297, БИК 044583297 ПАО «Сбербанк России»</w:t>
                  </w:r>
                </w:p>
              </w:tc>
            </w:tr>
            <w:tr w:rsidR="004B212F">
              <w:tc>
                <w:tcPr>
                  <w:tcW w:w="949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Оплату гарантируем</w:t>
                  </w:r>
                </w:p>
              </w:tc>
            </w:tr>
            <w:tr w:rsidR="004B212F">
              <w:tc>
                <w:tcPr>
                  <w:tcW w:w="2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Индивидуальный предприниматель</w:t>
                  </w:r>
                </w:p>
              </w:tc>
              <w:tc>
                <w:tcPr>
                  <w:tcW w:w="356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Иванов</w:t>
                  </w:r>
                </w:p>
              </w:tc>
              <w:tc>
                <w:tcPr>
                  <w:tcW w:w="310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И.И.Иванов</w:t>
                  </w:r>
                  <w:proofErr w:type="spellEnd"/>
                </w:p>
              </w:tc>
            </w:tr>
            <w:tr w:rsidR="004B212F">
              <w:tc>
                <w:tcPr>
                  <w:tcW w:w="2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(должность)</w:t>
                  </w:r>
                </w:p>
              </w:tc>
              <w:tc>
                <w:tcPr>
                  <w:tcW w:w="356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(подпись)</w:t>
                  </w:r>
                </w:p>
              </w:tc>
              <w:tc>
                <w:tcPr>
                  <w:tcW w:w="310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12F" w:rsidRDefault="004B212F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(фамилия)</w:t>
                  </w:r>
                </w:p>
              </w:tc>
            </w:tr>
          </w:tbl>
          <w:p w:rsidR="004B212F" w:rsidRDefault="004B212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______________________________</w:t>
            </w:r>
          </w:p>
          <w:p w:rsidR="004B212F" w:rsidRDefault="004B212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* Для российских владельцев транспортных средств.</w:t>
            </w:r>
          </w:p>
          <w:p w:rsidR="004B212F" w:rsidRDefault="004B212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**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      </w:r>
          </w:p>
          <w:p w:rsidR="004B212F" w:rsidRDefault="004B212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B212F" w:rsidRDefault="004B212F" w:rsidP="004B212F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4B212F" w:rsidRDefault="004B212F" w:rsidP="004B212F">
      <w:pPr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 специалист по общим вопросам</w:t>
      </w:r>
    </w:p>
    <w:p w:rsidR="004B212F" w:rsidRDefault="004B212F" w:rsidP="004B212F">
      <w:pPr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</w:p>
    <w:p w:rsidR="004B212F" w:rsidRDefault="004B212F" w:rsidP="004B212F">
      <w:pPr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Шаумянского сельского поселения </w:t>
      </w:r>
    </w:p>
    <w:p w:rsidR="004B212F" w:rsidRDefault="004B212F" w:rsidP="004B212F">
      <w:pPr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Туапсинского района                                                                    А.А.Варельджян</w:t>
      </w:r>
    </w:p>
    <w:p w:rsidR="004B212F" w:rsidRDefault="004B212F" w:rsidP="004B212F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</w:p>
    <w:p w:rsidR="004B212F" w:rsidRDefault="004B212F" w:rsidP="004B212F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</w:p>
    <w:p w:rsidR="004B212F" w:rsidRDefault="004B212F" w:rsidP="004B212F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</w:p>
    <w:p w:rsidR="00743BB2" w:rsidRDefault="00743BB2" w:rsidP="004B212F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</w:p>
    <w:p w:rsidR="004B212F" w:rsidRDefault="004B212F" w:rsidP="00FE308C">
      <w:pPr>
        <w:suppressAutoHyphens/>
        <w:spacing w:after="0"/>
        <w:ind w:right="-1"/>
        <w:rPr>
          <w:bCs/>
          <w:color w:val="000000" w:themeColor="text1"/>
          <w:sz w:val="28"/>
          <w:szCs w:val="28"/>
        </w:rPr>
      </w:pPr>
    </w:p>
    <w:p w:rsidR="00743BB2" w:rsidRDefault="00743BB2" w:rsidP="00FE308C">
      <w:pPr>
        <w:suppressAutoHyphens/>
        <w:spacing w:after="0"/>
        <w:ind w:right="-1"/>
        <w:rPr>
          <w:bCs/>
          <w:color w:val="000000" w:themeColor="text1"/>
          <w:sz w:val="28"/>
          <w:szCs w:val="28"/>
        </w:rPr>
      </w:pPr>
    </w:p>
    <w:p w:rsidR="004B212F" w:rsidRDefault="004B212F" w:rsidP="004B212F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ПРИЛОЖЕНИЕ № 2</w:t>
      </w:r>
    </w:p>
    <w:p w:rsidR="002361BC" w:rsidRDefault="002361BC" w:rsidP="002361BC">
      <w:pPr>
        <w:suppressAutoHyphens/>
        <w:spacing w:after="0"/>
        <w:ind w:left="552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 административному регламенту предоставления муниципальной услуги</w:t>
      </w:r>
    </w:p>
    <w:p w:rsidR="002361BC" w:rsidRDefault="002361BC" w:rsidP="002361BC">
      <w:pPr>
        <w:suppressAutoHyphens/>
        <w:autoSpaceDE w:val="0"/>
        <w:autoSpaceDN w:val="0"/>
        <w:adjustRightInd w:val="0"/>
        <w:spacing w:after="0"/>
        <w:ind w:left="5529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«Выдача специального </w:t>
      </w:r>
    </w:p>
    <w:p w:rsidR="002361BC" w:rsidRDefault="002361BC" w:rsidP="002361BC">
      <w:pPr>
        <w:suppressAutoHyphens/>
        <w:autoSpaceDE w:val="0"/>
        <w:autoSpaceDN w:val="0"/>
        <w:adjustRightInd w:val="0"/>
        <w:spacing w:after="0"/>
        <w:ind w:left="5529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разрешения на движение по </w:t>
      </w:r>
    </w:p>
    <w:p w:rsidR="002361BC" w:rsidRDefault="002361BC" w:rsidP="002361BC">
      <w:pPr>
        <w:suppressAutoHyphens/>
        <w:autoSpaceDE w:val="0"/>
        <w:autoSpaceDN w:val="0"/>
        <w:adjustRightInd w:val="0"/>
        <w:spacing w:after="0"/>
        <w:ind w:left="5529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автомобильным дорогам </w:t>
      </w:r>
    </w:p>
    <w:p w:rsidR="002361BC" w:rsidRDefault="002361BC" w:rsidP="002361BC">
      <w:pPr>
        <w:suppressAutoHyphens/>
        <w:autoSpaceDE w:val="0"/>
        <w:autoSpaceDN w:val="0"/>
        <w:adjustRightInd w:val="0"/>
        <w:spacing w:after="0"/>
        <w:ind w:left="5529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местного значения тяжеловесного и(или) крупногабаритного транспортного средства»</w:t>
      </w:r>
    </w:p>
    <w:p w:rsidR="002361BC" w:rsidRDefault="002361BC" w:rsidP="00236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  <w:lang w:eastAsia="en-US"/>
        </w:rPr>
      </w:pPr>
    </w:p>
    <w:p w:rsidR="00FE308C" w:rsidRDefault="00FE308C" w:rsidP="00236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  <w:lang w:eastAsia="en-US"/>
        </w:rPr>
      </w:pPr>
      <w:r>
        <w:rPr>
          <w:b/>
          <w:bCs/>
          <w:color w:val="000000" w:themeColor="text1"/>
          <w:sz w:val="28"/>
          <w:szCs w:val="28"/>
          <w:lang w:eastAsia="en-US"/>
        </w:rPr>
        <w:t>Схема</w:t>
      </w:r>
      <w:r>
        <w:rPr>
          <w:b/>
          <w:bCs/>
          <w:color w:val="000000" w:themeColor="text1"/>
          <w:sz w:val="28"/>
          <w:szCs w:val="28"/>
          <w:lang w:eastAsia="en-US"/>
        </w:rPr>
        <w:br/>
        <w:t xml:space="preserve"> транспортного средства (автопоезда), с использованием которого планируется осуществлять перевозки тяжеловесных и (или) крупногабаритных грузов, с указанием размещения такого груза</w:t>
      </w:r>
    </w:p>
    <w:p w:rsidR="002361BC" w:rsidRDefault="002361BC" w:rsidP="002361BC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Вид сбоку:</w:t>
      </w:r>
    </w:p>
    <w:p w:rsidR="002361BC" w:rsidRDefault="002361BC" w:rsidP="002361B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EastAsia" w:hAnsi="Arial" w:cs="Arial"/>
          <w:color w:val="000000" w:themeColor="text1"/>
          <w:highlight w:val="yellow"/>
        </w:rPr>
      </w:pPr>
    </w:p>
    <w:p w:rsidR="002361BC" w:rsidRDefault="002361BC" w:rsidP="00743BB2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 w:themeColor="text1"/>
          <w:highlight w:val="yellow"/>
        </w:rPr>
      </w:pPr>
      <w:r>
        <w:rPr>
          <w:rFonts w:ascii="Arial" w:eastAsiaTheme="minorEastAsia" w:hAnsi="Arial" w:cs="Arial"/>
          <w:noProof/>
          <w:color w:val="000000" w:themeColor="text1"/>
        </w:rPr>
        <w:drawing>
          <wp:inline distT="0" distB="0" distL="0" distR="0" wp14:anchorId="74E9FB65" wp14:editId="4F5E465B">
            <wp:extent cx="5868670" cy="22656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1BC" w:rsidRDefault="002361BC" w:rsidP="002361BC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Вид сзади: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572"/>
      </w:tblGrid>
      <w:tr w:rsidR="002361BC" w:rsidTr="002361BC">
        <w:trPr>
          <w:trHeight w:val="10778"/>
        </w:trPr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1BC" w:rsidRDefault="002361BC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  <w:color w:val="000000" w:themeColor="text1"/>
              </w:rPr>
              <w:lastRenderedPageBreak/>
              <w:drawing>
                <wp:inline distT="0" distB="0" distL="0" distR="0">
                  <wp:extent cx="4763135" cy="556831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135" cy="556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1BC" w:rsidRDefault="002361BC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361BC" w:rsidRDefault="002361BC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tbl>
            <w:tblPr>
              <w:tblpPr w:leftFromText="180" w:rightFromText="180" w:vertAnchor="text" w:horzAnchor="margin" w:tblpY="-17"/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8"/>
              <w:gridCol w:w="1417"/>
              <w:gridCol w:w="4394"/>
            </w:tblGrid>
            <w:tr w:rsidR="002361BC"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361BC" w:rsidRDefault="002361BC">
                  <w:pPr>
                    <w:autoSpaceDE w:val="0"/>
                    <w:autoSpaceDN w:val="0"/>
                    <w:adjustRightInd w:val="0"/>
                    <w:ind w:firstLine="142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1BC" w:rsidRDefault="002361BC">
                  <w:pPr>
                    <w:autoSpaceDE w:val="0"/>
                    <w:autoSpaceDN w:val="0"/>
                    <w:adjustRightInd w:val="0"/>
                    <w:ind w:firstLine="142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361BC" w:rsidRDefault="002361BC">
                  <w:pPr>
                    <w:autoSpaceDE w:val="0"/>
                    <w:autoSpaceDN w:val="0"/>
                    <w:adjustRightInd w:val="0"/>
                    <w:ind w:firstLine="142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</w:tc>
            </w:tr>
            <w:tr w:rsidR="002361BC"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361BC" w:rsidRDefault="002361BC">
                  <w:pPr>
                    <w:autoSpaceDE w:val="0"/>
                    <w:autoSpaceDN w:val="0"/>
                    <w:adjustRightInd w:val="0"/>
                    <w:ind w:firstLine="142"/>
                    <w:jc w:val="center"/>
                    <w:outlineLvl w:val="0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(должность, фамилия заявителя)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1BC" w:rsidRDefault="002361BC">
                  <w:pPr>
                    <w:autoSpaceDE w:val="0"/>
                    <w:autoSpaceDN w:val="0"/>
                    <w:adjustRightInd w:val="0"/>
                    <w:ind w:firstLine="142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361BC" w:rsidRDefault="002361BC">
                  <w:pPr>
                    <w:autoSpaceDE w:val="0"/>
                    <w:autoSpaceDN w:val="0"/>
                    <w:adjustRightInd w:val="0"/>
                    <w:ind w:firstLine="142"/>
                    <w:jc w:val="center"/>
                    <w:outlineLvl w:val="0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(подпись заявителя)</w:t>
                  </w:r>
                </w:p>
              </w:tc>
            </w:tr>
            <w:tr w:rsidR="002361BC"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1BC" w:rsidRDefault="002361BC">
                  <w:pPr>
                    <w:autoSpaceDE w:val="0"/>
                    <w:autoSpaceDN w:val="0"/>
                    <w:adjustRightInd w:val="0"/>
                    <w:ind w:firstLine="142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1BC" w:rsidRDefault="002361BC">
                  <w:pPr>
                    <w:autoSpaceDE w:val="0"/>
                    <w:autoSpaceDN w:val="0"/>
                    <w:adjustRightInd w:val="0"/>
                    <w:ind w:firstLine="142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1BC" w:rsidRDefault="002361BC">
                  <w:pPr>
                    <w:autoSpaceDE w:val="0"/>
                    <w:autoSpaceDN w:val="0"/>
                    <w:adjustRightInd w:val="0"/>
                    <w:ind w:firstLine="142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361BC"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1BC" w:rsidRDefault="002361BC">
                  <w:pPr>
                    <w:autoSpaceDE w:val="0"/>
                    <w:autoSpaceDN w:val="0"/>
                    <w:adjustRightInd w:val="0"/>
                    <w:ind w:firstLine="142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1BC" w:rsidRDefault="002361BC">
                  <w:pPr>
                    <w:autoSpaceDE w:val="0"/>
                    <w:autoSpaceDN w:val="0"/>
                    <w:adjustRightInd w:val="0"/>
                    <w:ind w:firstLine="142"/>
                    <w:jc w:val="center"/>
                    <w:outlineLvl w:val="0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361BC" w:rsidRDefault="002361BC">
                  <w:pPr>
                    <w:autoSpaceDE w:val="0"/>
                    <w:autoSpaceDN w:val="0"/>
                    <w:adjustRightInd w:val="0"/>
                    <w:ind w:firstLine="142"/>
                    <w:jc w:val="center"/>
                    <w:outlineLvl w:val="0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МП.</w:t>
                  </w:r>
                </w:p>
              </w:tc>
            </w:tr>
          </w:tbl>
          <w:p w:rsidR="002361BC" w:rsidRDefault="002361BC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2361BC" w:rsidRDefault="002361BC" w:rsidP="00236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  <w:lang w:eastAsia="en-US"/>
        </w:rPr>
      </w:pPr>
    </w:p>
    <w:sectPr w:rsidR="002361BC">
      <w:pgSz w:w="11909" w:h="16834"/>
      <w:pgMar w:top="993" w:right="852" w:bottom="993" w:left="1701" w:header="227" w:footer="601" w:gutter="0"/>
      <w:cols w:space="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CC"/>
    <w:family w:val="swiss"/>
    <w:pitch w:val="default"/>
    <w:sig w:usb0="00000000" w:usb1="00000000" w:usb2="0A242021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139BB"/>
    <w:multiLevelType w:val="multilevel"/>
    <w:tmpl w:val="23D139BB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CE"/>
    <w:rsid w:val="00001389"/>
    <w:rsid w:val="00002FA2"/>
    <w:rsid w:val="00003025"/>
    <w:rsid w:val="00003E22"/>
    <w:rsid w:val="000047AB"/>
    <w:rsid w:val="00004DD9"/>
    <w:rsid w:val="00005068"/>
    <w:rsid w:val="00005989"/>
    <w:rsid w:val="00005AAB"/>
    <w:rsid w:val="00005CE5"/>
    <w:rsid w:val="00005F01"/>
    <w:rsid w:val="0000778A"/>
    <w:rsid w:val="00007BB0"/>
    <w:rsid w:val="00007DFF"/>
    <w:rsid w:val="0001030E"/>
    <w:rsid w:val="00010EC7"/>
    <w:rsid w:val="00011BF7"/>
    <w:rsid w:val="0001233B"/>
    <w:rsid w:val="0001261C"/>
    <w:rsid w:val="00013275"/>
    <w:rsid w:val="00013934"/>
    <w:rsid w:val="00013C61"/>
    <w:rsid w:val="00014072"/>
    <w:rsid w:val="000149AD"/>
    <w:rsid w:val="0001521F"/>
    <w:rsid w:val="0001598F"/>
    <w:rsid w:val="00015D6D"/>
    <w:rsid w:val="00016424"/>
    <w:rsid w:val="00016949"/>
    <w:rsid w:val="00016CAB"/>
    <w:rsid w:val="0001761A"/>
    <w:rsid w:val="00017CC9"/>
    <w:rsid w:val="00020544"/>
    <w:rsid w:val="00020E58"/>
    <w:rsid w:val="000216E3"/>
    <w:rsid w:val="00021C4A"/>
    <w:rsid w:val="00021E54"/>
    <w:rsid w:val="00023270"/>
    <w:rsid w:val="00023542"/>
    <w:rsid w:val="00023A9C"/>
    <w:rsid w:val="00024243"/>
    <w:rsid w:val="000249C5"/>
    <w:rsid w:val="00024C6F"/>
    <w:rsid w:val="00025212"/>
    <w:rsid w:val="000257E2"/>
    <w:rsid w:val="000259EF"/>
    <w:rsid w:val="00025ADD"/>
    <w:rsid w:val="00025BFA"/>
    <w:rsid w:val="00026524"/>
    <w:rsid w:val="000269CA"/>
    <w:rsid w:val="00026AF1"/>
    <w:rsid w:val="000272D8"/>
    <w:rsid w:val="00027704"/>
    <w:rsid w:val="0003046E"/>
    <w:rsid w:val="00030636"/>
    <w:rsid w:val="00030706"/>
    <w:rsid w:val="00031559"/>
    <w:rsid w:val="00031CD6"/>
    <w:rsid w:val="0003227B"/>
    <w:rsid w:val="000322C3"/>
    <w:rsid w:val="00033602"/>
    <w:rsid w:val="00033DAC"/>
    <w:rsid w:val="000342FF"/>
    <w:rsid w:val="00034304"/>
    <w:rsid w:val="0003448E"/>
    <w:rsid w:val="00034601"/>
    <w:rsid w:val="00034802"/>
    <w:rsid w:val="00034937"/>
    <w:rsid w:val="00035189"/>
    <w:rsid w:val="00035472"/>
    <w:rsid w:val="00036F33"/>
    <w:rsid w:val="00036FAB"/>
    <w:rsid w:val="00037F18"/>
    <w:rsid w:val="000406E3"/>
    <w:rsid w:val="000409B7"/>
    <w:rsid w:val="00040E15"/>
    <w:rsid w:val="00041328"/>
    <w:rsid w:val="000413D0"/>
    <w:rsid w:val="0004152A"/>
    <w:rsid w:val="00041BF0"/>
    <w:rsid w:val="00041F20"/>
    <w:rsid w:val="00041FC9"/>
    <w:rsid w:val="000420CA"/>
    <w:rsid w:val="000423CA"/>
    <w:rsid w:val="00042583"/>
    <w:rsid w:val="000426C3"/>
    <w:rsid w:val="00042A1D"/>
    <w:rsid w:val="00042CEC"/>
    <w:rsid w:val="00043640"/>
    <w:rsid w:val="0004365A"/>
    <w:rsid w:val="0004393D"/>
    <w:rsid w:val="000451A4"/>
    <w:rsid w:val="00045829"/>
    <w:rsid w:val="00046428"/>
    <w:rsid w:val="00046670"/>
    <w:rsid w:val="00046B9D"/>
    <w:rsid w:val="00046F0C"/>
    <w:rsid w:val="00047C91"/>
    <w:rsid w:val="00047DDE"/>
    <w:rsid w:val="000500C7"/>
    <w:rsid w:val="0005039B"/>
    <w:rsid w:val="00051163"/>
    <w:rsid w:val="00051B5D"/>
    <w:rsid w:val="00051C5C"/>
    <w:rsid w:val="00051DB0"/>
    <w:rsid w:val="00052061"/>
    <w:rsid w:val="00052472"/>
    <w:rsid w:val="000532DC"/>
    <w:rsid w:val="00053603"/>
    <w:rsid w:val="00053797"/>
    <w:rsid w:val="00054141"/>
    <w:rsid w:val="000542CB"/>
    <w:rsid w:val="000549C4"/>
    <w:rsid w:val="000558A5"/>
    <w:rsid w:val="00055A39"/>
    <w:rsid w:val="00055BE4"/>
    <w:rsid w:val="00055CCC"/>
    <w:rsid w:val="000560DB"/>
    <w:rsid w:val="0005623A"/>
    <w:rsid w:val="00056578"/>
    <w:rsid w:val="0005758D"/>
    <w:rsid w:val="0005784F"/>
    <w:rsid w:val="00057BC6"/>
    <w:rsid w:val="00057C80"/>
    <w:rsid w:val="00057E3F"/>
    <w:rsid w:val="000600F4"/>
    <w:rsid w:val="0006012E"/>
    <w:rsid w:val="0006026F"/>
    <w:rsid w:val="000605F9"/>
    <w:rsid w:val="00060C79"/>
    <w:rsid w:val="00060ECB"/>
    <w:rsid w:val="00060F15"/>
    <w:rsid w:val="00060FCA"/>
    <w:rsid w:val="0006104F"/>
    <w:rsid w:val="00061185"/>
    <w:rsid w:val="000616D4"/>
    <w:rsid w:val="00062564"/>
    <w:rsid w:val="00062E37"/>
    <w:rsid w:val="00063445"/>
    <w:rsid w:val="00064055"/>
    <w:rsid w:val="00064E86"/>
    <w:rsid w:val="00065933"/>
    <w:rsid w:val="00066150"/>
    <w:rsid w:val="000661B5"/>
    <w:rsid w:val="0006695C"/>
    <w:rsid w:val="00066D85"/>
    <w:rsid w:val="0007018A"/>
    <w:rsid w:val="00070C45"/>
    <w:rsid w:val="00070D53"/>
    <w:rsid w:val="00070F72"/>
    <w:rsid w:val="00070F96"/>
    <w:rsid w:val="00070FC8"/>
    <w:rsid w:val="00071010"/>
    <w:rsid w:val="000727F7"/>
    <w:rsid w:val="000731A5"/>
    <w:rsid w:val="000731BA"/>
    <w:rsid w:val="0007341F"/>
    <w:rsid w:val="0007370C"/>
    <w:rsid w:val="000749CA"/>
    <w:rsid w:val="00074FB4"/>
    <w:rsid w:val="00075BC2"/>
    <w:rsid w:val="00076D7E"/>
    <w:rsid w:val="00076DB8"/>
    <w:rsid w:val="00076E68"/>
    <w:rsid w:val="00077079"/>
    <w:rsid w:val="0007726E"/>
    <w:rsid w:val="0007778E"/>
    <w:rsid w:val="00077EA3"/>
    <w:rsid w:val="00077ED6"/>
    <w:rsid w:val="0008103F"/>
    <w:rsid w:val="0008125E"/>
    <w:rsid w:val="000824F2"/>
    <w:rsid w:val="000830CD"/>
    <w:rsid w:val="00083A0F"/>
    <w:rsid w:val="00083B66"/>
    <w:rsid w:val="00084871"/>
    <w:rsid w:val="000848C6"/>
    <w:rsid w:val="00084FD6"/>
    <w:rsid w:val="00085576"/>
    <w:rsid w:val="00085A2B"/>
    <w:rsid w:val="00085EBE"/>
    <w:rsid w:val="0008660D"/>
    <w:rsid w:val="000867A9"/>
    <w:rsid w:val="00086C20"/>
    <w:rsid w:val="00086D86"/>
    <w:rsid w:val="00087082"/>
    <w:rsid w:val="000870BB"/>
    <w:rsid w:val="0008773F"/>
    <w:rsid w:val="0009094E"/>
    <w:rsid w:val="0009184B"/>
    <w:rsid w:val="00091AB0"/>
    <w:rsid w:val="00091DCF"/>
    <w:rsid w:val="000927EF"/>
    <w:rsid w:val="0009281D"/>
    <w:rsid w:val="00092E45"/>
    <w:rsid w:val="000933C7"/>
    <w:rsid w:val="00093BE4"/>
    <w:rsid w:val="00094F7B"/>
    <w:rsid w:val="000956AA"/>
    <w:rsid w:val="00096787"/>
    <w:rsid w:val="00096841"/>
    <w:rsid w:val="00097A47"/>
    <w:rsid w:val="00097FB5"/>
    <w:rsid w:val="000A013B"/>
    <w:rsid w:val="000A0B87"/>
    <w:rsid w:val="000A128F"/>
    <w:rsid w:val="000A1922"/>
    <w:rsid w:val="000A2FD1"/>
    <w:rsid w:val="000A3FC6"/>
    <w:rsid w:val="000B095B"/>
    <w:rsid w:val="000B0B52"/>
    <w:rsid w:val="000B2822"/>
    <w:rsid w:val="000B34F5"/>
    <w:rsid w:val="000B36C3"/>
    <w:rsid w:val="000B3857"/>
    <w:rsid w:val="000B39E7"/>
    <w:rsid w:val="000B41DF"/>
    <w:rsid w:val="000B4508"/>
    <w:rsid w:val="000B483D"/>
    <w:rsid w:val="000B605F"/>
    <w:rsid w:val="000B628B"/>
    <w:rsid w:val="000B6AFD"/>
    <w:rsid w:val="000B6BB1"/>
    <w:rsid w:val="000B6DE1"/>
    <w:rsid w:val="000B7154"/>
    <w:rsid w:val="000B73AD"/>
    <w:rsid w:val="000B7A77"/>
    <w:rsid w:val="000B7B2D"/>
    <w:rsid w:val="000C0A07"/>
    <w:rsid w:val="000C0E1A"/>
    <w:rsid w:val="000C1295"/>
    <w:rsid w:val="000C2817"/>
    <w:rsid w:val="000C3625"/>
    <w:rsid w:val="000C362B"/>
    <w:rsid w:val="000C45B0"/>
    <w:rsid w:val="000C48BF"/>
    <w:rsid w:val="000C4A82"/>
    <w:rsid w:val="000C4FCD"/>
    <w:rsid w:val="000C53C5"/>
    <w:rsid w:val="000C7C31"/>
    <w:rsid w:val="000C7D8D"/>
    <w:rsid w:val="000D057C"/>
    <w:rsid w:val="000D0EB7"/>
    <w:rsid w:val="000D1118"/>
    <w:rsid w:val="000D1425"/>
    <w:rsid w:val="000D1C18"/>
    <w:rsid w:val="000D1D3B"/>
    <w:rsid w:val="000D22E9"/>
    <w:rsid w:val="000D23A5"/>
    <w:rsid w:val="000D29BB"/>
    <w:rsid w:val="000D3096"/>
    <w:rsid w:val="000D3209"/>
    <w:rsid w:val="000D3C0D"/>
    <w:rsid w:val="000D4B64"/>
    <w:rsid w:val="000D5096"/>
    <w:rsid w:val="000D57D1"/>
    <w:rsid w:val="000D58D7"/>
    <w:rsid w:val="000D5C3C"/>
    <w:rsid w:val="000D6E0D"/>
    <w:rsid w:val="000E08B2"/>
    <w:rsid w:val="000E1187"/>
    <w:rsid w:val="000E22D2"/>
    <w:rsid w:val="000E28A3"/>
    <w:rsid w:val="000E2E9D"/>
    <w:rsid w:val="000E3207"/>
    <w:rsid w:val="000E3210"/>
    <w:rsid w:val="000E36FE"/>
    <w:rsid w:val="000E3B69"/>
    <w:rsid w:val="000E3BCA"/>
    <w:rsid w:val="000E3FE7"/>
    <w:rsid w:val="000E425F"/>
    <w:rsid w:val="000E45D9"/>
    <w:rsid w:val="000E4F5D"/>
    <w:rsid w:val="000E5D79"/>
    <w:rsid w:val="000E6391"/>
    <w:rsid w:val="000E6A7A"/>
    <w:rsid w:val="000E6DF7"/>
    <w:rsid w:val="000F1274"/>
    <w:rsid w:val="000F132D"/>
    <w:rsid w:val="000F165A"/>
    <w:rsid w:val="000F26DF"/>
    <w:rsid w:val="000F29E1"/>
    <w:rsid w:val="000F2AD1"/>
    <w:rsid w:val="000F2C68"/>
    <w:rsid w:val="000F30F1"/>
    <w:rsid w:val="000F325D"/>
    <w:rsid w:val="000F351C"/>
    <w:rsid w:val="000F36D8"/>
    <w:rsid w:val="000F3CF5"/>
    <w:rsid w:val="000F3DDF"/>
    <w:rsid w:val="000F444F"/>
    <w:rsid w:val="000F4618"/>
    <w:rsid w:val="000F469D"/>
    <w:rsid w:val="000F48E7"/>
    <w:rsid w:val="000F6277"/>
    <w:rsid w:val="000F64CE"/>
    <w:rsid w:val="000F68B6"/>
    <w:rsid w:val="000F6B2B"/>
    <w:rsid w:val="000F6FEF"/>
    <w:rsid w:val="000F71BD"/>
    <w:rsid w:val="000F71E3"/>
    <w:rsid w:val="000F7BAE"/>
    <w:rsid w:val="000F7C57"/>
    <w:rsid w:val="000F7CF0"/>
    <w:rsid w:val="000F7F2C"/>
    <w:rsid w:val="00100373"/>
    <w:rsid w:val="00100BCC"/>
    <w:rsid w:val="001013B3"/>
    <w:rsid w:val="001018B5"/>
    <w:rsid w:val="0010191C"/>
    <w:rsid w:val="00101A22"/>
    <w:rsid w:val="00101AA7"/>
    <w:rsid w:val="00102B81"/>
    <w:rsid w:val="00102DD6"/>
    <w:rsid w:val="001031E5"/>
    <w:rsid w:val="00103D2B"/>
    <w:rsid w:val="00103D65"/>
    <w:rsid w:val="00104EA3"/>
    <w:rsid w:val="001056E1"/>
    <w:rsid w:val="00105B11"/>
    <w:rsid w:val="00106770"/>
    <w:rsid w:val="00106DAE"/>
    <w:rsid w:val="00107218"/>
    <w:rsid w:val="001075E0"/>
    <w:rsid w:val="00110537"/>
    <w:rsid w:val="0011111C"/>
    <w:rsid w:val="00111749"/>
    <w:rsid w:val="00111858"/>
    <w:rsid w:val="00111FBF"/>
    <w:rsid w:val="00112796"/>
    <w:rsid w:val="001127BE"/>
    <w:rsid w:val="001127C0"/>
    <w:rsid w:val="001127D3"/>
    <w:rsid w:val="00112A6C"/>
    <w:rsid w:val="00112E5C"/>
    <w:rsid w:val="00112EFC"/>
    <w:rsid w:val="00113D32"/>
    <w:rsid w:val="00114186"/>
    <w:rsid w:val="001143A5"/>
    <w:rsid w:val="001148B4"/>
    <w:rsid w:val="00114CF8"/>
    <w:rsid w:val="00114DDC"/>
    <w:rsid w:val="00115039"/>
    <w:rsid w:val="00115A67"/>
    <w:rsid w:val="00115B16"/>
    <w:rsid w:val="00116C05"/>
    <w:rsid w:val="00117A40"/>
    <w:rsid w:val="00117CE5"/>
    <w:rsid w:val="00120262"/>
    <w:rsid w:val="00120F23"/>
    <w:rsid w:val="00121180"/>
    <w:rsid w:val="0012122A"/>
    <w:rsid w:val="001214CD"/>
    <w:rsid w:val="001214DF"/>
    <w:rsid w:val="00122AEB"/>
    <w:rsid w:val="00122C89"/>
    <w:rsid w:val="001230A0"/>
    <w:rsid w:val="001230AE"/>
    <w:rsid w:val="00123302"/>
    <w:rsid w:val="001244B9"/>
    <w:rsid w:val="001245BF"/>
    <w:rsid w:val="00125359"/>
    <w:rsid w:val="00125BE7"/>
    <w:rsid w:val="00126A7D"/>
    <w:rsid w:val="00126B07"/>
    <w:rsid w:val="00126DEB"/>
    <w:rsid w:val="001273C5"/>
    <w:rsid w:val="001307F1"/>
    <w:rsid w:val="001309E3"/>
    <w:rsid w:val="00130FE3"/>
    <w:rsid w:val="001322A7"/>
    <w:rsid w:val="00132E38"/>
    <w:rsid w:val="001332D0"/>
    <w:rsid w:val="00133973"/>
    <w:rsid w:val="00133D21"/>
    <w:rsid w:val="0013459C"/>
    <w:rsid w:val="00135171"/>
    <w:rsid w:val="00135366"/>
    <w:rsid w:val="00135937"/>
    <w:rsid w:val="00135AC9"/>
    <w:rsid w:val="00135B45"/>
    <w:rsid w:val="00136471"/>
    <w:rsid w:val="001369DE"/>
    <w:rsid w:val="00136BD4"/>
    <w:rsid w:val="001377DB"/>
    <w:rsid w:val="00137EC0"/>
    <w:rsid w:val="0014018F"/>
    <w:rsid w:val="001402CA"/>
    <w:rsid w:val="00140744"/>
    <w:rsid w:val="00140912"/>
    <w:rsid w:val="00140CBA"/>
    <w:rsid w:val="00141217"/>
    <w:rsid w:val="0014174C"/>
    <w:rsid w:val="001432FD"/>
    <w:rsid w:val="00144339"/>
    <w:rsid w:val="0014499D"/>
    <w:rsid w:val="00144D72"/>
    <w:rsid w:val="0014512C"/>
    <w:rsid w:val="00145307"/>
    <w:rsid w:val="00145867"/>
    <w:rsid w:val="00146BC0"/>
    <w:rsid w:val="001472CA"/>
    <w:rsid w:val="001514B6"/>
    <w:rsid w:val="001518BF"/>
    <w:rsid w:val="001518F2"/>
    <w:rsid w:val="001519E2"/>
    <w:rsid w:val="001521BD"/>
    <w:rsid w:val="00152759"/>
    <w:rsid w:val="00152DBA"/>
    <w:rsid w:val="00152E46"/>
    <w:rsid w:val="0015391F"/>
    <w:rsid w:val="00154053"/>
    <w:rsid w:val="0015409B"/>
    <w:rsid w:val="00154CCD"/>
    <w:rsid w:val="00154EE3"/>
    <w:rsid w:val="00154F26"/>
    <w:rsid w:val="00154FC0"/>
    <w:rsid w:val="001552F9"/>
    <w:rsid w:val="00155742"/>
    <w:rsid w:val="001557E8"/>
    <w:rsid w:val="00155BC5"/>
    <w:rsid w:val="00156187"/>
    <w:rsid w:val="00156239"/>
    <w:rsid w:val="00156896"/>
    <w:rsid w:val="00157887"/>
    <w:rsid w:val="001602C6"/>
    <w:rsid w:val="00160354"/>
    <w:rsid w:val="00160476"/>
    <w:rsid w:val="001607C3"/>
    <w:rsid w:val="00160964"/>
    <w:rsid w:val="001609B7"/>
    <w:rsid w:val="00160AE0"/>
    <w:rsid w:val="001613F6"/>
    <w:rsid w:val="00161501"/>
    <w:rsid w:val="0016194C"/>
    <w:rsid w:val="00161AB7"/>
    <w:rsid w:val="00162CDD"/>
    <w:rsid w:val="00162F53"/>
    <w:rsid w:val="00163491"/>
    <w:rsid w:val="00163523"/>
    <w:rsid w:val="0016421B"/>
    <w:rsid w:val="00164410"/>
    <w:rsid w:val="00164CDC"/>
    <w:rsid w:val="00164E2C"/>
    <w:rsid w:val="001650DF"/>
    <w:rsid w:val="0016537F"/>
    <w:rsid w:val="001658EB"/>
    <w:rsid w:val="00166063"/>
    <w:rsid w:val="00166137"/>
    <w:rsid w:val="001668F4"/>
    <w:rsid w:val="00166CB5"/>
    <w:rsid w:val="00166F34"/>
    <w:rsid w:val="0016739D"/>
    <w:rsid w:val="0016771A"/>
    <w:rsid w:val="001678CD"/>
    <w:rsid w:val="001708FB"/>
    <w:rsid w:val="001715B3"/>
    <w:rsid w:val="0017197C"/>
    <w:rsid w:val="00171B46"/>
    <w:rsid w:val="00171BE1"/>
    <w:rsid w:val="00172385"/>
    <w:rsid w:val="001728DD"/>
    <w:rsid w:val="001728E4"/>
    <w:rsid w:val="00172A3B"/>
    <w:rsid w:val="00172B86"/>
    <w:rsid w:val="00172F78"/>
    <w:rsid w:val="00173293"/>
    <w:rsid w:val="001734EE"/>
    <w:rsid w:val="00173CCE"/>
    <w:rsid w:val="00174E8E"/>
    <w:rsid w:val="00174FF8"/>
    <w:rsid w:val="00175707"/>
    <w:rsid w:val="00176E49"/>
    <w:rsid w:val="001815A6"/>
    <w:rsid w:val="00182B52"/>
    <w:rsid w:val="00182F4B"/>
    <w:rsid w:val="00182FD4"/>
    <w:rsid w:val="001830A5"/>
    <w:rsid w:val="00183298"/>
    <w:rsid w:val="001836C8"/>
    <w:rsid w:val="00183CC0"/>
    <w:rsid w:val="001846B3"/>
    <w:rsid w:val="00184F29"/>
    <w:rsid w:val="00184FF1"/>
    <w:rsid w:val="00185B1E"/>
    <w:rsid w:val="0018678E"/>
    <w:rsid w:val="00186B65"/>
    <w:rsid w:val="00187043"/>
    <w:rsid w:val="001870B3"/>
    <w:rsid w:val="00187424"/>
    <w:rsid w:val="001875AC"/>
    <w:rsid w:val="0018798F"/>
    <w:rsid w:val="00187CCC"/>
    <w:rsid w:val="00187E3D"/>
    <w:rsid w:val="0019059B"/>
    <w:rsid w:val="00190A4D"/>
    <w:rsid w:val="001911B6"/>
    <w:rsid w:val="001914BF"/>
    <w:rsid w:val="00191579"/>
    <w:rsid w:val="00191A89"/>
    <w:rsid w:val="00191EDD"/>
    <w:rsid w:val="00192695"/>
    <w:rsid w:val="00192DB4"/>
    <w:rsid w:val="00192F25"/>
    <w:rsid w:val="00193977"/>
    <w:rsid w:val="00193D94"/>
    <w:rsid w:val="001945B9"/>
    <w:rsid w:val="001956E3"/>
    <w:rsid w:val="0019599A"/>
    <w:rsid w:val="00196B0B"/>
    <w:rsid w:val="00196B43"/>
    <w:rsid w:val="00197226"/>
    <w:rsid w:val="00197E0C"/>
    <w:rsid w:val="001A06AB"/>
    <w:rsid w:val="001A13A3"/>
    <w:rsid w:val="001A2E86"/>
    <w:rsid w:val="001A3809"/>
    <w:rsid w:val="001A39A1"/>
    <w:rsid w:val="001A3A39"/>
    <w:rsid w:val="001A4221"/>
    <w:rsid w:val="001A46A5"/>
    <w:rsid w:val="001A4705"/>
    <w:rsid w:val="001A4FDB"/>
    <w:rsid w:val="001A51DC"/>
    <w:rsid w:val="001A59F4"/>
    <w:rsid w:val="001A5C06"/>
    <w:rsid w:val="001A6A82"/>
    <w:rsid w:val="001A6C69"/>
    <w:rsid w:val="001A6C9F"/>
    <w:rsid w:val="001A780E"/>
    <w:rsid w:val="001B03CA"/>
    <w:rsid w:val="001B102F"/>
    <w:rsid w:val="001B1C57"/>
    <w:rsid w:val="001B216F"/>
    <w:rsid w:val="001B26DB"/>
    <w:rsid w:val="001B2E93"/>
    <w:rsid w:val="001B2EFC"/>
    <w:rsid w:val="001B33CD"/>
    <w:rsid w:val="001B48F1"/>
    <w:rsid w:val="001B493C"/>
    <w:rsid w:val="001B4F79"/>
    <w:rsid w:val="001B5D17"/>
    <w:rsid w:val="001B5E91"/>
    <w:rsid w:val="001B65A6"/>
    <w:rsid w:val="001B6854"/>
    <w:rsid w:val="001B6AF1"/>
    <w:rsid w:val="001B6E64"/>
    <w:rsid w:val="001B711B"/>
    <w:rsid w:val="001B7CE9"/>
    <w:rsid w:val="001C0CDE"/>
    <w:rsid w:val="001C0E5F"/>
    <w:rsid w:val="001C1062"/>
    <w:rsid w:val="001C131A"/>
    <w:rsid w:val="001C1A57"/>
    <w:rsid w:val="001C311F"/>
    <w:rsid w:val="001C35AE"/>
    <w:rsid w:val="001C372C"/>
    <w:rsid w:val="001C386E"/>
    <w:rsid w:val="001C416C"/>
    <w:rsid w:val="001C45B5"/>
    <w:rsid w:val="001C5214"/>
    <w:rsid w:val="001C5736"/>
    <w:rsid w:val="001C61F8"/>
    <w:rsid w:val="001C6589"/>
    <w:rsid w:val="001C6EB1"/>
    <w:rsid w:val="001C7846"/>
    <w:rsid w:val="001C7C59"/>
    <w:rsid w:val="001D0DB4"/>
    <w:rsid w:val="001D11DE"/>
    <w:rsid w:val="001D2314"/>
    <w:rsid w:val="001D27DA"/>
    <w:rsid w:val="001D2E38"/>
    <w:rsid w:val="001D2E87"/>
    <w:rsid w:val="001D30DF"/>
    <w:rsid w:val="001D36C8"/>
    <w:rsid w:val="001D370E"/>
    <w:rsid w:val="001D3B73"/>
    <w:rsid w:val="001D4374"/>
    <w:rsid w:val="001D4CDA"/>
    <w:rsid w:val="001D5178"/>
    <w:rsid w:val="001D56A5"/>
    <w:rsid w:val="001D56DF"/>
    <w:rsid w:val="001D578C"/>
    <w:rsid w:val="001D78E3"/>
    <w:rsid w:val="001E04F0"/>
    <w:rsid w:val="001E06AB"/>
    <w:rsid w:val="001E122F"/>
    <w:rsid w:val="001E1822"/>
    <w:rsid w:val="001E2B05"/>
    <w:rsid w:val="001E2E66"/>
    <w:rsid w:val="001E2F01"/>
    <w:rsid w:val="001E3415"/>
    <w:rsid w:val="001E3777"/>
    <w:rsid w:val="001E3A74"/>
    <w:rsid w:val="001E3B96"/>
    <w:rsid w:val="001E5228"/>
    <w:rsid w:val="001E59C9"/>
    <w:rsid w:val="001E6187"/>
    <w:rsid w:val="001E7546"/>
    <w:rsid w:val="001E78A3"/>
    <w:rsid w:val="001E7997"/>
    <w:rsid w:val="001E7AAD"/>
    <w:rsid w:val="001F0151"/>
    <w:rsid w:val="001F08F9"/>
    <w:rsid w:val="001F1C39"/>
    <w:rsid w:val="001F20B9"/>
    <w:rsid w:val="001F2197"/>
    <w:rsid w:val="001F2E47"/>
    <w:rsid w:val="001F308C"/>
    <w:rsid w:val="001F31E6"/>
    <w:rsid w:val="001F3215"/>
    <w:rsid w:val="001F37A6"/>
    <w:rsid w:val="001F38C4"/>
    <w:rsid w:val="001F3D84"/>
    <w:rsid w:val="001F446E"/>
    <w:rsid w:val="001F47EA"/>
    <w:rsid w:val="001F56B9"/>
    <w:rsid w:val="001F57AE"/>
    <w:rsid w:val="001F5DAB"/>
    <w:rsid w:val="001F6456"/>
    <w:rsid w:val="001F70A8"/>
    <w:rsid w:val="001F745D"/>
    <w:rsid w:val="001F7DE4"/>
    <w:rsid w:val="001F7F3B"/>
    <w:rsid w:val="002002AB"/>
    <w:rsid w:val="00200919"/>
    <w:rsid w:val="00201783"/>
    <w:rsid w:val="00201791"/>
    <w:rsid w:val="00201C74"/>
    <w:rsid w:val="00202B79"/>
    <w:rsid w:val="00202DA8"/>
    <w:rsid w:val="00203242"/>
    <w:rsid w:val="00203567"/>
    <w:rsid w:val="00203656"/>
    <w:rsid w:val="0020409A"/>
    <w:rsid w:val="00204454"/>
    <w:rsid w:val="002048DB"/>
    <w:rsid w:val="00205A49"/>
    <w:rsid w:val="00205A95"/>
    <w:rsid w:val="00207177"/>
    <w:rsid w:val="00207EA6"/>
    <w:rsid w:val="00211AB6"/>
    <w:rsid w:val="00212AEA"/>
    <w:rsid w:val="00212B9C"/>
    <w:rsid w:val="00213D21"/>
    <w:rsid w:val="00214EE2"/>
    <w:rsid w:val="00214F5D"/>
    <w:rsid w:val="00215957"/>
    <w:rsid w:val="00215BFC"/>
    <w:rsid w:val="00215F7A"/>
    <w:rsid w:val="002174AA"/>
    <w:rsid w:val="002178E7"/>
    <w:rsid w:val="00217A4F"/>
    <w:rsid w:val="00217B94"/>
    <w:rsid w:val="00217FCC"/>
    <w:rsid w:val="00220505"/>
    <w:rsid w:val="00221DAD"/>
    <w:rsid w:val="00221E87"/>
    <w:rsid w:val="00222756"/>
    <w:rsid w:val="002227BC"/>
    <w:rsid w:val="00223677"/>
    <w:rsid w:val="00224570"/>
    <w:rsid w:val="00225BC1"/>
    <w:rsid w:val="00225C06"/>
    <w:rsid w:val="002269AE"/>
    <w:rsid w:val="00227162"/>
    <w:rsid w:val="00227455"/>
    <w:rsid w:val="00227AC0"/>
    <w:rsid w:val="0023092C"/>
    <w:rsid w:val="00230F7D"/>
    <w:rsid w:val="00232CA7"/>
    <w:rsid w:val="00232CCE"/>
    <w:rsid w:val="00232E07"/>
    <w:rsid w:val="00233C16"/>
    <w:rsid w:val="00233F0D"/>
    <w:rsid w:val="002340A7"/>
    <w:rsid w:val="00234FAD"/>
    <w:rsid w:val="002361BC"/>
    <w:rsid w:val="002365B0"/>
    <w:rsid w:val="00237127"/>
    <w:rsid w:val="0023721E"/>
    <w:rsid w:val="002376F4"/>
    <w:rsid w:val="00237897"/>
    <w:rsid w:val="00237C31"/>
    <w:rsid w:val="002400B5"/>
    <w:rsid w:val="0024023D"/>
    <w:rsid w:val="00240542"/>
    <w:rsid w:val="00240BED"/>
    <w:rsid w:val="002422A4"/>
    <w:rsid w:val="00242DDB"/>
    <w:rsid w:val="00242FF0"/>
    <w:rsid w:val="002432AB"/>
    <w:rsid w:val="0024389B"/>
    <w:rsid w:val="002439F2"/>
    <w:rsid w:val="002441BD"/>
    <w:rsid w:val="0024433A"/>
    <w:rsid w:val="00244866"/>
    <w:rsid w:val="00245570"/>
    <w:rsid w:val="00245BAB"/>
    <w:rsid w:val="00246D0F"/>
    <w:rsid w:val="00246DD9"/>
    <w:rsid w:val="002501A9"/>
    <w:rsid w:val="00250722"/>
    <w:rsid w:val="00250B38"/>
    <w:rsid w:val="0025120E"/>
    <w:rsid w:val="0025175B"/>
    <w:rsid w:val="002517F7"/>
    <w:rsid w:val="00251924"/>
    <w:rsid w:val="00252B69"/>
    <w:rsid w:val="00252F46"/>
    <w:rsid w:val="00253486"/>
    <w:rsid w:val="0025371B"/>
    <w:rsid w:val="00253DC4"/>
    <w:rsid w:val="002541EE"/>
    <w:rsid w:val="0025469C"/>
    <w:rsid w:val="0025568B"/>
    <w:rsid w:val="00255A18"/>
    <w:rsid w:val="00255F69"/>
    <w:rsid w:val="00256E42"/>
    <w:rsid w:val="00256F2F"/>
    <w:rsid w:val="00256F79"/>
    <w:rsid w:val="00257E9C"/>
    <w:rsid w:val="00257FAE"/>
    <w:rsid w:val="00260C49"/>
    <w:rsid w:val="00260D9E"/>
    <w:rsid w:val="00260DF4"/>
    <w:rsid w:val="00260E99"/>
    <w:rsid w:val="002618E7"/>
    <w:rsid w:val="00263E2A"/>
    <w:rsid w:val="002647AA"/>
    <w:rsid w:val="00264A2D"/>
    <w:rsid w:val="00265261"/>
    <w:rsid w:val="00265B47"/>
    <w:rsid w:val="00266517"/>
    <w:rsid w:val="002668AA"/>
    <w:rsid w:val="00266944"/>
    <w:rsid w:val="002669C5"/>
    <w:rsid w:val="00266CEB"/>
    <w:rsid w:val="00266D81"/>
    <w:rsid w:val="00266F20"/>
    <w:rsid w:val="00266FE0"/>
    <w:rsid w:val="00267651"/>
    <w:rsid w:val="002703B2"/>
    <w:rsid w:val="002704D2"/>
    <w:rsid w:val="00270987"/>
    <w:rsid w:val="00270D90"/>
    <w:rsid w:val="0027108D"/>
    <w:rsid w:val="002715DC"/>
    <w:rsid w:val="00271DDA"/>
    <w:rsid w:val="0027251B"/>
    <w:rsid w:val="0027268D"/>
    <w:rsid w:val="00272B45"/>
    <w:rsid w:val="00272F79"/>
    <w:rsid w:val="002736B3"/>
    <w:rsid w:val="00273D65"/>
    <w:rsid w:val="002765E0"/>
    <w:rsid w:val="0027703F"/>
    <w:rsid w:val="002771D7"/>
    <w:rsid w:val="00277536"/>
    <w:rsid w:val="0027765B"/>
    <w:rsid w:val="002776D5"/>
    <w:rsid w:val="00277798"/>
    <w:rsid w:val="00280A5E"/>
    <w:rsid w:val="00280ACB"/>
    <w:rsid w:val="00281072"/>
    <w:rsid w:val="0028224D"/>
    <w:rsid w:val="00282D1E"/>
    <w:rsid w:val="002833F1"/>
    <w:rsid w:val="00283AF4"/>
    <w:rsid w:val="00284D63"/>
    <w:rsid w:val="0028513D"/>
    <w:rsid w:val="002860D1"/>
    <w:rsid w:val="00286B41"/>
    <w:rsid w:val="0029043B"/>
    <w:rsid w:val="002905E1"/>
    <w:rsid w:val="002905FE"/>
    <w:rsid w:val="002909A0"/>
    <w:rsid w:val="002915E1"/>
    <w:rsid w:val="00291CCD"/>
    <w:rsid w:val="00292221"/>
    <w:rsid w:val="0029288B"/>
    <w:rsid w:val="00293439"/>
    <w:rsid w:val="00293662"/>
    <w:rsid w:val="002937A0"/>
    <w:rsid w:val="0029388F"/>
    <w:rsid w:val="00294350"/>
    <w:rsid w:val="00294424"/>
    <w:rsid w:val="00294626"/>
    <w:rsid w:val="00294763"/>
    <w:rsid w:val="00294A3C"/>
    <w:rsid w:val="00294FCE"/>
    <w:rsid w:val="0029528A"/>
    <w:rsid w:val="002953E5"/>
    <w:rsid w:val="002955FB"/>
    <w:rsid w:val="0029642C"/>
    <w:rsid w:val="00296AE5"/>
    <w:rsid w:val="002978EE"/>
    <w:rsid w:val="00297BA0"/>
    <w:rsid w:val="00297EB2"/>
    <w:rsid w:val="002A02F4"/>
    <w:rsid w:val="002A0E4D"/>
    <w:rsid w:val="002A1072"/>
    <w:rsid w:val="002A1183"/>
    <w:rsid w:val="002A1260"/>
    <w:rsid w:val="002A15CA"/>
    <w:rsid w:val="002A166F"/>
    <w:rsid w:val="002A1E64"/>
    <w:rsid w:val="002A2004"/>
    <w:rsid w:val="002A21E6"/>
    <w:rsid w:val="002A287D"/>
    <w:rsid w:val="002A2B13"/>
    <w:rsid w:val="002A3040"/>
    <w:rsid w:val="002A3303"/>
    <w:rsid w:val="002A33CF"/>
    <w:rsid w:val="002A4565"/>
    <w:rsid w:val="002A4A59"/>
    <w:rsid w:val="002A4D5B"/>
    <w:rsid w:val="002A511D"/>
    <w:rsid w:val="002A5694"/>
    <w:rsid w:val="002A5EC3"/>
    <w:rsid w:val="002A63E5"/>
    <w:rsid w:val="002A65A3"/>
    <w:rsid w:val="002A6976"/>
    <w:rsid w:val="002A698A"/>
    <w:rsid w:val="002A69F9"/>
    <w:rsid w:val="002A6DB7"/>
    <w:rsid w:val="002A742B"/>
    <w:rsid w:val="002A7895"/>
    <w:rsid w:val="002B052B"/>
    <w:rsid w:val="002B0AB7"/>
    <w:rsid w:val="002B0B1A"/>
    <w:rsid w:val="002B1828"/>
    <w:rsid w:val="002B185D"/>
    <w:rsid w:val="002B18FC"/>
    <w:rsid w:val="002B1F74"/>
    <w:rsid w:val="002B3540"/>
    <w:rsid w:val="002B46AD"/>
    <w:rsid w:val="002B4D70"/>
    <w:rsid w:val="002B5505"/>
    <w:rsid w:val="002B7B7D"/>
    <w:rsid w:val="002B7B89"/>
    <w:rsid w:val="002C05DC"/>
    <w:rsid w:val="002C0D1A"/>
    <w:rsid w:val="002C0F60"/>
    <w:rsid w:val="002C14DF"/>
    <w:rsid w:val="002C1AFB"/>
    <w:rsid w:val="002C2612"/>
    <w:rsid w:val="002C3BF8"/>
    <w:rsid w:val="002C4E83"/>
    <w:rsid w:val="002C5394"/>
    <w:rsid w:val="002C5865"/>
    <w:rsid w:val="002C58EB"/>
    <w:rsid w:val="002C5B07"/>
    <w:rsid w:val="002C61EA"/>
    <w:rsid w:val="002C61F6"/>
    <w:rsid w:val="002C61FC"/>
    <w:rsid w:val="002C68B5"/>
    <w:rsid w:val="002D0437"/>
    <w:rsid w:val="002D0CC3"/>
    <w:rsid w:val="002D0DEF"/>
    <w:rsid w:val="002D0E0F"/>
    <w:rsid w:val="002D0F3C"/>
    <w:rsid w:val="002D14E7"/>
    <w:rsid w:val="002D1C1B"/>
    <w:rsid w:val="002D33D9"/>
    <w:rsid w:val="002D362E"/>
    <w:rsid w:val="002D3E48"/>
    <w:rsid w:val="002D41DA"/>
    <w:rsid w:val="002D424C"/>
    <w:rsid w:val="002D4763"/>
    <w:rsid w:val="002D4FE9"/>
    <w:rsid w:val="002D5336"/>
    <w:rsid w:val="002D53D6"/>
    <w:rsid w:val="002D5916"/>
    <w:rsid w:val="002D5F3F"/>
    <w:rsid w:val="002D6988"/>
    <w:rsid w:val="002D6F45"/>
    <w:rsid w:val="002D7860"/>
    <w:rsid w:val="002D7E5B"/>
    <w:rsid w:val="002E04BD"/>
    <w:rsid w:val="002E0882"/>
    <w:rsid w:val="002E0D32"/>
    <w:rsid w:val="002E0D57"/>
    <w:rsid w:val="002E0E15"/>
    <w:rsid w:val="002E1336"/>
    <w:rsid w:val="002E1756"/>
    <w:rsid w:val="002E2824"/>
    <w:rsid w:val="002E2BEA"/>
    <w:rsid w:val="002E2C1E"/>
    <w:rsid w:val="002E3383"/>
    <w:rsid w:val="002E460B"/>
    <w:rsid w:val="002E6D02"/>
    <w:rsid w:val="002E7157"/>
    <w:rsid w:val="002F0613"/>
    <w:rsid w:val="002F1435"/>
    <w:rsid w:val="002F1FC3"/>
    <w:rsid w:val="002F3F6A"/>
    <w:rsid w:val="002F4118"/>
    <w:rsid w:val="002F439C"/>
    <w:rsid w:val="002F4662"/>
    <w:rsid w:val="002F4D11"/>
    <w:rsid w:val="002F5140"/>
    <w:rsid w:val="002F54BF"/>
    <w:rsid w:val="002F565E"/>
    <w:rsid w:val="002F61E0"/>
    <w:rsid w:val="002F715E"/>
    <w:rsid w:val="002F720A"/>
    <w:rsid w:val="002F73E9"/>
    <w:rsid w:val="002F7428"/>
    <w:rsid w:val="002F76D6"/>
    <w:rsid w:val="002F77B7"/>
    <w:rsid w:val="002F7D59"/>
    <w:rsid w:val="002F7DB2"/>
    <w:rsid w:val="0030086F"/>
    <w:rsid w:val="00301546"/>
    <w:rsid w:val="003018F4"/>
    <w:rsid w:val="00301B06"/>
    <w:rsid w:val="00301E50"/>
    <w:rsid w:val="00302373"/>
    <w:rsid w:val="00302513"/>
    <w:rsid w:val="00302BAB"/>
    <w:rsid w:val="00303426"/>
    <w:rsid w:val="0030384A"/>
    <w:rsid w:val="00304C0B"/>
    <w:rsid w:val="0030532A"/>
    <w:rsid w:val="003055B6"/>
    <w:rsid w:val="003056F4"/>
    <w:rsid w:val="0030642D"/>
    <w:rsid w:val="00306766"/>
    <w:rsid w:val="00306C47"/>
    <w:rsid w:val="00306FEC"/>
    <w:rsid w:val="003072A3"/>
    <w:rsid w:val="003076C4"/>
    <w:rsid w:val="00307981"/>
    <w:rsid w:val="003101C4"/>
    <w:rsid w:val="003105B6"/>
    <w:rsid w:val="00311044"/>
    <w:rsid w:val="0031121A"/>
    <w:rsid w:val="003114ED"/>
    <w:rsid w:val="00311C88"/>
    <w:rsid w:val="00311E9F"/>
    <w:rsid w:val="003125DD"/>
    <w:rsid w:val="0031272E"/>
    <w:rsid w:val="00312A47"/>
    <w:rsid w:val="00313184"/>
    <w:rsid w:val="00313310"/>
    <w:rsid w:val="003136FB"/>
    <w:rsid w:val="00313974"/>
    <w:rsid w:val="0031397C"/>
    <w:rsid w:val="00314459"/>
    <w:rsid w:val="00315A75"/>
    <w:rsid w:val="00315B87"/>
    <w:rsid w:val="0031629A"/>
    <w:rsid w:val="00316347"/>
    <w:rsid w:val="0031692C"/>
    <w:rsid w:val="003204B8"/>
    <w:rsid w:val="003204DF"/>
    <w:rsid w:val="00320884"/>
    <w:rsid w:val="00320980"/>
    <w:rsid w:val="00321696"/>
    <w:rsid w:val="00321B58"/>
    <w:rsid w:val="00322D75"/>
    <w:rsid w:val="003232EC"/>
    <w:rsid w:val="003233E4"/>
    <w:rsid w:val="003235D9"/>
    <w:rsid w:val="003235F0"/>
    <w:rsid w:val="00323B57"/>
    <w:rsid w:val="00323F9A"/>
    <w:rsid w:val="003249F9"/>
    <w:rsid w:val="00324F59"/>
    <w:rsid w:val="0032652B"/>
    <w:rsid w:val="0032696E"/>
    <w:rsid w:val="00326A34"/>
    <w:rsid w:val="00327577"/>
    <w:rsid w:val="00330247"/>
    <w:rsid w:val="0033029E"/>
    <w:rsid w:val="00330A67"/>
    <w:rsid w:val="00330A6D"/>
    <w:rsid w:val="00330AE5"/>
    <w:rsid w:val="00330AEC"/>
    <w:rsid w:val="00330B19"/>
    <w:rsid w:val="003315B0"/>
    <w:rsid w:val="00331E13"/>
    <w:rsid w:val="00332CEF"/>
    <w:rsid w:val="00333F91"/>
    <w:rsid w:val="00334195"/>
    <w:rsid w:val="0033434E"/>
    <w:rsid w:val="00334528"/>
    <w:rsid w:val="00334654"/>
    <w:rsid w:val="00335B80"/>
    <w:rsid w:val="003364FD"/>
    <w:rsid w:val="00336842"/>
    <w:rsid w:val="0033685A"/>
    <w:rsid w:val="0033695E"/>
    <w:rsid w:val="00336A2E"/>
    <w:rsid w:val="00336D5C"/>
    <w:rsid w:val="00336EB6"/>
    <w:rsid w:val="00336FC5"/>
    <w:rsid w:val="00340556"/>
    <w:rsid w:val="003406E3"/>
    <w:rsid w:val="003409CA"/>
    <w:rsid w:val="003411E7"/>
    <w:rsid w:val="00341C35"/>
    <w:rsid w:val="00341F9B"/>
    <w:rsid w:val="0034250B"/>
    <w:rsid w:val="0034412E"/>
    <w:rsid w:val="0034416F"/>
    <w:rsid w:val="0034440C"/>
    <w:rsid w:val="003447BD"/>
    <w:rsid w:val="00344944"/>
    <w:rsid w:val="00344997"/>
    <w:rsid w:val="003456CF"/>
    <w:rsid w:val="003456D7"/>
    <w:rsid w:val="00345CD4"/>
    <w:rsid w:val="00346B00"/>
    <w:rsid w:val="00346C8F"/>
    <w:rsid w:val="003474F6"/>
    <w:rsid w:val="00347825"/>
    <w:rsid w:val="00347B9A"/>
    <w:rsid w:val="00350D3C"/>
    <w:rsid w:val="00350EB2"/>
    <w:rsid w:val="003515CE"/>
    <w:rsid w:val="0035165D"/>
    <w:rsid w:val="00351D23"/>
    <w:rsid w:val="00352978"/>
    <w:rsid w:val="00352A76"/>
    <w:rsid w:val="00353574"/>
    <w:rsid w:val="003539CF"/>
    <w:rsid w:val="00353BFE"/>
    <w:rsid w:val="003542E9"/>
    <w:rsid w:val="00354525"/>
    <w:rsid w:val="00354684"/>
    <w:rsid w:val="00354696"/>
    <w:rsid w:val="0035586A"/>
    <w:rsid w:val="00355EC4"/>
    <w:rsid w:val="0035612F"/>
    <w:rsid w:val="0035632F"/>
    <w:rsid w:val="0035663C"/>
    <w:rsid w:val="00356781"/>
    <w:rsid w:val="00356AFA"/>
    <w:rsid w:val="003571ED"/>
    <w:rsid w:val="00357A3C"/>
    <w:rsid w:val="00357EDE"/>
    <w:rsid w:val="00360C34"/>
    <w:rsid w:val="00360E48"/>
    <w:rsid w:val="00363620"/>
    <w:rsid w:val="003639B2"/>
    <w:rsid w:val="00364850"/>
    <w:rsid w:val="00364CE8"/>
    <w:rsid w:val="0036529A"/>
    <w:rsid w:val="0036697D"/>
    <w:rsid w:val="003669DA"/>
    <w:rsid w:val="003675DC"/>
    <w:rsid w:val="00370982"/>
    <w:rsid w:val="00371BD5"/>
    <w:rsid w:val="00372372"/>
    <w:rsid w:val="00372472"/>
    <w:rsid w:val="0037303C"/>
    <w:rsid w:val="00374985"/>
    <w:rsid w:val="00374E5E"/>
    <w:rsid w:val="0037527C"/>
    <w:rsid w:val="003753D5"/>
    <w:rsid w:val="003754BC"/>
    <w:rsid w:val="003757FC"/>
    <w:rsid w:val="00375877"/>
    <w:rsid w:val="00376713"/>
    <w:rsid w:val="0037730C"/>
    <w:rsid w:val="00377955"/>
    <w:rsid w:val="00377A1C"/>
    <w:rsid w:val="00377CA1"/>
    <w:rsid w:val="0038080C"/>
    <w:rsid w:val="00380BF2"/>
    <w:rsid w:val="00381065"/>
    <w:rsid w:val="00381B65"/>
    <w:rsid w:val="00381C46"/>
    <w:rsid w:val="00381FA0"/>
    <w:rsid w:val="00382EAB"/>
    <w:rsid w:val="00383613"/>
    <w:rsid w:val="00383B14"/>
    <w:rsid w:val="00384227"/>
    <w:rsid w:val="00384A7F"/>
    <w:rsid w:val="00384ECA"/>
    <w:rsid w:val="00385297"/>
    <w:rsid w:val="0038552F"/>
    <w:rsid w:val="00386136"/>
    <w:rsid w:val="00386D1D"/>
    <w:rsid w:val="00386FAB"/>
    <w:rsid w:val="0038766E"/>
    <w:rsid w:val="00387EBE"/>
    <w:rsid w:val="003903F4"/>
    <w:rsid w:val="0039057E"/>
    <w:rsid w:val="00390995"/>
    <w:rsid w:val="00390EF0"/>
    <w:rsid w:val="003917CA"/>
    <w:rsid w:val="00391C59"/>
    <w:rsid w:val="00392442"/>
    <w:rsid w:val="00392673"/>
    <w:rsid w:val="0039494B"/>
    <w:rsid w:val="0039494C"/>
    <w:rsid w:val="00394F93"/>
    <w:rsid w:val="00395549"/>
    <w:rsid w:val="003959FE"/>
    <w:rsid w:val="00396000"/>
    <w:rsid w:val="0039637E"/>
    <w:rsid w:val="003978D2"/>
    <w:rsid w:val="0039799A"/>
    <w:rsid w:val="00397AF4"/>
    <w:rsid w:val="003A14B7"/>
    <w:rsid w:val="003A15D2"/>
    <w:rsid w:val="003A1775"/>
    <w:rsid w:val="003A1DF3"/>
    <w:rsid w:val="003A2287"/>
    <w:rsid w:val="003A2949"/>
    <w:rsid w:val="003A4AE3"/>
    <w:rsid w:val="003A4C1D"/>
    <w:rsid w:val="003A4EA1"/>
    <w:rsid w:val="003A540B"/>
    <w:rsid w:val="003A54D8"/>
    <w:rsid w:val="003A5625"/>
    <w:rsid w:val="003A5AB5"/>
    <w:rsid w:val="003A6302"/>
    <w:rsid w:val="003A66B7"/>
    <w:rsid w:val="003A6790"/>
    <w:rsid w:val="003A6D6F"/>
    <w:rsid w:val="003A7296"/>
    <w:rsid w:val="003A7891"/>
    <w:rsid w:val="003B05FA"/>
    <w:rsid w:val="003B0A7C"/>
    <w:rsid w:val="003B0CD4"/>
    <w:rsid w:val="003B0D41"/>
    <w:rsid w:val="003B0DC6"/>
    <w:rsid w:val="003B0F81"/>
    <w:rsid w:val="003B247A"/>
    <w:rsid w:val="003B283E"/>
    <w:rsid w:val="003B2947"/>
    <w:rsid w:val="003B2BE1"/>
    <w:rsid w:val="003B45AC"/>
    <w:rsid w:val="003B4C9D"/>
    <w:rsid w:val="003B520D"/>
    <w:rsid w:val="003B6775"/>
    <w:rsid w:val="003B718E"/>
    <w:rsid w:val="003B71D8"/>
    <w:rsid w:val="003B721E"/>
    <w:rsid w:val="003C01F4"/>
    <w:rsid w:val="003C05D2"/>
    <w:rsid w:val="003C09F4"/>
    <w:rsid w:val="003C0C64"/>
    <w:rsid w:val="003C2B4B"/>
    <w:rsid w:val="003C2D8C"/>
    <w:rsid w:val="003C327C"/>
    <w:rsid w:val="003C3BFD"/>
    <w:rsid w:val="003C41D9"/>
    <w:rsid w:val="003C4239"/>
    <w:rsid w:val="003C446A"/>
    <w:rsid w:val="003C483E"/>
    <w:rsid w:val="003C4CA8"/>
    <w:rsid w:val="003C513F"/>
    <w:rsid w:val="003C65F4"/>
    <w:rsid w:val="003C66B1"/>
    <w:rsid w:val="003C7539"/>
    <w:rsid w:val="003C7CBA"/>
    <w:rsid w:val="003C7F13"/>
    <w:rsid w:val="003D0BF5"/>
    <w:rsid w:val="003D2430"/>
    <w:rsid w:val="003D2693"/>
    <w:rsid w:val="003D293A"/>
    <w:rsid w:val="003D2FEF"/>
    <w:rsid w:val="003D35A7"/>
    <w:rsid w:val="003D3A34"/>
    <w:rsid w:val="003D4575"/>
    <w:rsid w:val="003D48AC"/>
    <w:rsid w:val="003D4DDD"/>
    <w:rsid w:val="003D5478"/>
    <w:rsid w:val="003D55DF"/>
    <w:rsid w:val="003D663A"/>
    <w:rsid w:val="003D67B7"/>
    <w:rsid w:val="003D6A06"/>
    <w:rsid w:val="003E05B6"/>
    <w:rsid w:val="003E0D68"/>
    <w:rsid w:val="003E1243"/>
    <w:rsid w:val="003E2215"/>
    <w:rsid w:val="003E26ED"/>
    <w:rsid w:val="003E2F49"/>
    <w:rsid w:val="003E3343"/>
    <w:rsid w:val="003E3475"/>
    <w:rsid w:val="003E3A37"/>
    <w:rsid w:val="003E49AE"/>
    <w:rsid w:val="003E4A0A"/>
    <w:rsid w:val="003E4E74"/>
    <w:rsid w:val="003E553D"/>
    <w:rsid w:val="003E5D80"/>
    <w:rsid w:val="003E6442"/>
    <w:rsid w:val="003E715C"/>
    <w:rsid w:val="003E74F8"/>
    <w:rsid w:val="003E7DEE"/>
    <w:rsid w:val="003F0743"/>
    <w:rsid w:val="003F0F9F"/>
    <w:rsid w:val="003F15F8"/>
    <w:rsid w:val="003F16C6"/>
    <w:rsid w:val="003F221D"/>
    <w:rsid w:val="003F25FA"/>
    <w:rsid w:val="003F2AEC"/>
    <w:rsid w:val="003F2F28"/>
    <w:rsid w:val="003F3C50"/>
    <w:rsid w:val="003F3D94"/>
    <w:rsid w:val="003F4D4D"/>
    <w:rsid w:val="003F566A"/>
    <w:rsid w:val="003F58DA"/>
    <w:rsid w:val="003F5AB8"/>
    <w:rsid w:val="003F60E9"/>
    <w:rsid w:val="003F6511"/>
    <w:rsid w:val="003F6B2B"/>
    <w:rsid w:val="003F71FA"/>
    <w:rsid w:val="003F73F8"/>
    <w:rsid w:val="003F7DDE"/>
    <w:rsid w:val="00401F9E"/>
    <w:rsid w:val="00402369"/>
    <w:rsid w:val="00402985"/>
    <w:rsid w:val="00402BC8"/>
    <w:rsid w:val="00402D80"/>
    <w:rsid w:val="0040350E"/>
    <w:rsid w:val="0040432B"/>
    <w:rsid w:val="00404EBB"/>
    <w:rsid w:val="00405674"/>
    <w:rsid w:val="00405980"/>
    <w:rsid w:val="00407387"/>
    <w:rsid w:val="00407CA6"/>
    <w:rsid w:val="00407F91"/>
    <w:rsid w:val="0041005E"/>
    <w:rsid w:val="00411012"/>
    <w:rsid w:val="004118E7"/>
    <w:rsid w:val="00411B99"/>
    <w:rsid w:val="0041229C"/>
    <w:rsid w:val="004126E5"/>
    <w:rsid w:val="00412BFB"/>
    <w:rsid w:val="00413AC9"/>
    <w:rsid w:val="00413B60"/>
    <w:rsid w:val="00413CD2"/>
    <w:rsid w:val="00413DB6"/>
    <w:rsid w:val="00414F00"/>
    <w:rsid w:val="00415A3A"/>
    <w:rsid w:val="00415CA4"/>
    <w:rsid w:val="00415E50"/>
    <w:rsid w:val="00416AE6"/>
    <w:rsid w:val="00416AF4"/>
    <w:rsid w:val="0041758D"/>
    <w:rsid w:val="00417790"/>
    <w:rsid w:val="00420078"/>
    <w:rsid w:val="00420122"/>
    <w:rsid w:val="00420388"/>
    <w:rsid w:val="00420797"/>
    <w:rsid w:val="00420FD1"/>
    <w:rsid w:val="0042161B"/>
    <w:rsid w:val="00421D46"/>
    <w:rsid w:val="00422319"/>
    <w:rsid w:val="00422B9D"/>
    <w:rsid w:val="00423072"/>
    <w:rsid w:val="00423113"/>
    <w:rsid w:val="004232ED"/>
    <w:rsid w:val="00423A99"/>
    <w:rsid w:val="00423B61"/>
    <w:rsid w:val="00423FE5"/>
    <w:rsid w:val="00424062"/>
    <w:rsid w:val="004248C2"/>
    <w:rsid w:val="00424DFF"/>
    <w:rsid w:val="00425961"/>
    <w:rsid w:val="004263CF"/>
    <w:rsid w:val="00426C5F"/>
    <w:rsid w:val="00426EB8"/>
    <w:rsid w:val="00427946"/>
    <w:rsid w:val="00427B36"/>
    <w:rsid w:val="0043007A"/>
    <w:rsid w:val="0043025C"/>
    <w:rsid w:val="00430405"/>
    <w:rsid w:val="004311AB"/>
    <w:rsid w:val="0043227D"/>
    <w:rsid w:val="004326D2"/>
    <w:rsid w:val="00432A38"/>
    <w:rsid w:val="00432CC2"/>
    <w:rsid w:val="0043310F"/>
    <w:rsid w:val="004334B1"/>
    <w:rsid w:val="00433A33"/>
    <w:rsid w:val="0043433E"/>
    <w:rsid w:val="004353B8"/>
    <w:rsid w:val="004355F8"/>
    <w:rsid w:val="004359E1"/>
    <w:rsid w:val="00436624"/>
    <w:rsid w:val="00436CF2"/>
    <w:rsid w:val="00437198"/>
    <w:rsid w:val="00441433"/>
    <w:rsid w:val="004416DC"/>
    <w:rsid w:val="004417D2"/>
    <w:rsid w:val="0044203C"/>
    <w:rsid w:val="0044309E"/>
    <w:rsid w:val="004432D2"/>
    <w:rsid w:val="00443348"/>
    <w:rsid w:val="00443893"/>
    <w:rsid w:val="0044417F"/>
    <w:rsid w:val="004448CB"/>
    <w:rsid w:val="00444AA8"/>
    <w:rsid w:val="00444C05"/>
    <w:rsid w:val="00445398"/>
    <w:rsid w:val="00445A7F"/>
    <w:rsid w:val="00445B86"/>
    <w:rsid w:val="00445CF3"/>
    <w:rsid w:val="0044600C"/>
    <w:rsid w:val="004466F2"/>
    <w:rsid w:val="00446A08"/>
    <w:rsid w:val="00446EA8"/>
    <w:rsid w:val="00447B6C"/>
    <w:rsid w:val="00450096"/>
    <w:rsid w:val="00450358"/>
    <w:rsid w:val="00450EC1"/>
    <w:rsid w:val="004514CD"/>
    <w:rsid w:val="0045179F"/>
    <w:rsid w:val="00453599"/>
    <w:rsid w:val="004544D9"/>
    <w:rsid w:val="00454D3E"/>
    <w:rsid w:val="00454F03"/>
    <w:rsid w:val="00454F1B"/>
    <w:rsid w:val="0045506D"/>
    <w:rsid w:val="00455C91"/>
    <w:rsid w:val="00455E4B"/>
    <w:rsid w:val="00455E71"/>
    <w:rsid w:val="00456F2A"/>
    <w:rsid w:val="00457514"/>
    <w:rsid w:val="00457CFC"/>
    <w:rsid w:val="00460047"/>
    <w:rsid w:val="004607C2"/>
    <w:rsid w:val="00460B66"/>
    <w:rsid w:val="00460DB5"/>
    <w:rsid w:val="00460FAA"/>
    <w:rsid w:val="00461403"/>
    <w:rsid w:val="0046199B"/>
    <w:rsid w:val="00462FBD"/>
    <w:rsid w:val="00463892"/>
    <w:rsid w:val="0046391B"/>
    <w:rsid w:val="0046395A"/>
    <w:rsid w:val="00463CF2"/>
    <w:rsid w:val="00464413"/>
    <w:rsid w:val="004645F1"/>
    <w:rsid w:val="004660C8"/>
    <w:rsid w:val="004661DE"/>
    <w:rsid w:val="004663A1"/>
    <w:rsid w:val="004663E7"/>
    <w:rsid w:val="004667FC"/>
    <w:rsid w:val="004669EB"/>
    <w:rsid w:val="00467916"/>
    <w:rsid w:val="00467BA8"/>
    <w:rsid w:val="00467CC8"/>
    <w:rsid w:val="00467E04"/>
    <w:rsid w:val="00467E22"/>
    <w:rsid w:val="00470FE2"/>
    <w:rsid w:val="00471377"/>
    <w:rsid w:val="00471808"/>
    <w:rsid w:val="00471F3A"/>
    <w:rsid w:val="00471F5C"/>
    <w:rsid w:val="004721A7"/>
    <w:rsid w:val="004739B4"/>
    <w:rsid w:val="00473FB4"/>
    <w:rsid w:val="004751E7"/>
    <w:rsid w:val="00475988"/>
    <w:rsid w:val="00476023"/>
    <w:rsid w:val="00476030"/>
    <w:rsid w:val="00476582"/>
    <w:rsid w:val="004765EA"/>
    <w:rsid w:val="004766D5"/>
    <w:rsid w:val="00476E1C"/>
    <w:rsid w:val="00476F6E"/>
    <w:rsid w:val="00476FA6"/>
    <w:rsid w:val="0047752C"/>
    <w:rsid w:val="00477721"/>
    <w:rsid w:val="00477730"/>
    <w:rsid w:val="00477BF2"/>
    <w:rsid w:val="00477CAB"/>
    <w:rsid w:val="004800E4"/>
    <w:rsid w:val="00480C81"/>
    <w:rsid w:val="00480E24"/>
    <w:rsid w:val="00480E85"/>
    <w:rsid w:val="00481752"/>
    <w:rsid w:val="004820B9"/>
    <w:rsid w:val="00482AAF"/>
    <w:rsid w:val="00482B21"/>
    <w:rsid w:val="00482FEF"/>
    <w:rsid w:val="00483037"/>
    <w:rsid w:val="00483263"/>
    <w:rsid w:val="0048340A"/>
    <w:rsid w:val="00483576"/>
    <w:rsid w:val="004840F5"/>
    <w:rsid w:val="0048475D"/>
    <w:rsid w:val="00484CF0"/>
    <w:rsid w:val="00487CC0"/>
    <w:rsid w:val="00490115"/>
    <w:rsid w:val="00490E24"/>
    <w:rsid w:val="00491743"/>
    <w:rsid w:val="004918AB"/>
    <w:rsid w:val="00492243"/>
    <w:rsid w:val="00493678"/>
    <w:rsid w:val="00494182"/>
    <w:rsid w:val="00495008"/>
    <w:rsid w:val="0049519C"/>
    <w:rsid w:val="00495454"/>
    <w:rsid w:val="004959E3"/>
    <w:rsid w:val="00495A39"/>
    <w:rsid w:val="00495B70"/>
    <w:rsid w:val="00496309"/>
    <w:rsid w:val="00496547"/>
    <w:rsid w:val="00496603"/>
    <w:rsid w:val="00496EBE"/>
    <w:rsid w:val="00497822"/>
    <w:rsid w:val="00497B38"/>
    <w:rsid w:val="00497BF9"/>
    <w:rsid w:val="00497E7A"/>
    <w:rsid w:val="004A056A"/>
    <w:rsid w:val="004A21D7"/>
    <w:rsid w:val="004A2B37"/>
    <w:rsid w:val="004A2E68"/>
    <w:rsid w:val="004A38FD"/>
    <w:rsid w:val="004A5A59"/>
    <w:rsid w:val="004A5BD3"/>
    <w:rsid w:val="004A5D8A"/>
    <w:rsid w:val="004A5E9F"/>
    <w:rsid w:val="004A6DD6"/>
    <w:rsid w:val="004A6F92"/>
    <w:rsid w:val="004A70A2"/>
    <w:rsid w:val="004A7E3D"/>
    <w:rsid w:val="004B03BD"/>
    <w:rsid w:val="004B045C"/>
    <w:rsid w:val="004B1F14"/>
    <w:rsid w:val="004B1F1A"/>
    <w:rsid w:val="004B212F"/>
    <w:rsid w:val="004B2899"/>
    <w:rsid w:val="004B2AAA"/>
    <w:rsid w:val="004B2D13"/>
    <w:rsid w:val="004B3F45"/>
    <w:rsid w:val="004B4F66"/>
    <w:rsid w:val="004B51D2"/>
    <w:rsid w:val="004B5620"/>
    <w:rsid w:val="004B576F"/>
    <w:rsid w:val="004B5E0D"/>
    <w:rsid w:val="004B6A04"/>
    <w:rsid w:val="004B6AE1"/>
    <w:rsid w:val="004B77B7"/>
    <w:rsid w:val="004B782A"/>
    <w:rsid w:val="004B7B2E"/>
    <w:rsid w:val="004B7D8F"/>
    <w:rsid w:val="004C0F70"/>
    <w:rsid w:val="004C1030"/>
    <w:rsid w:val="004C1397"/>
    <w:rsid w:val="004C1C35"/>
    <w:rsid w:val="004C24F0"/>
    <w:rsid w:val="004C26FC"/>
    <w:rsid w:val="004C28FB"/>
    <w:rsid w:val="004C30B6"/>
    <w:rsid w:val="004C38F9"/>
    <w:rsid w:val="004C3DF9"/>
    <w:rsid w:val="004C3FFF"/>
    <w:rsid w:val="004C5149"/>
    <w:rsid w:val="004C52B9"/>
    <w:rsid w:val="004C5354"/>
    <w:rsid w:val="004C6342"/>
    <w:rsid w:val="004C7288"/>
    <w:rsid w:val="004C753D"/>
    <w:rsid w:val="004C76AE"/>
    <w:rsid w:val="004D0819"/>
    <w:rsid w:val="004D0CF9"/>
    <w:rsid w:val="004D1C87"/>
    <w:rsid w:val="004D2A23"/>
    <w:rsid w:val="004D2FAE"/>
    <w:rsid w:val="004D3928"/>
    <w:rsid w:val="004D3EDC"/>
    <w:rsid w:val="004D3FAE"/>
    <w:rsid w:val="004D4000"/>
    <w:rsid w:val="004D5CA2"/>
    <w:rsid w:val="004D5F62"/>
    <w:rsid w:val="004D604D"/>
    <w:rsid w:val="004D6682"/>
    <w:rsid w:val="004D7005"/>
    <w:rsid w:val="004D718D"/>
    <w:rsid w:val="004D72DE"/>
    <w:rsid w:val="004D73EF"/>
    <w:rsid w:val="004D7D07"/>
    <w:rsid w:val="004E0392"/>
    <w:rsid w:val="004E10FC"/>
    <w:rsid w:val="004E12B5"/>
    <w:rsid w:val="004E2311"/>
    <w:rsid w:val="004E234F"/>
    <w:rsid w:val="004E3111"/>
    <w:rsid w:val="004E3313"/>
    <w:rsid w:val="004E3868"/>
    <w:rsid w:val="004E388F"/>
    <w:rsid w:val="004E4087"/>
    <w:rsid w:val="004E4292"/>
    <w:rsid w:val="004E42D8"/>
    <w:rsid w:val="004E44B1"/>
    <w:rsid w:val="004E4FC0"/>
    <w:rsid w:val="004E5BD7"/>
    <w:rsid w:val="004E5C05"/>
    <w:rsid w:val="004E6226"/>
    <w:rsid w:val="004E719E"/>
    <w:rsid w:val="004F03D5"/>
    <w:rsid w:val="004F12E5"/>
    <w:rsid w:val="004F19C0"/>
    <w:rsid w:val="004F1AD2"/>
    <w:rsid w:val="004F1B0A"/>
    <w:rsid w:val="004F264F"/>
    <w:rsid w:val="004F26F5"/>
    <w:rsid w:val="004F29CA"/>
    <w:rsid w:val="004F36C9"/>
    <w:rsid w:val="004F3DDA"/>
    <w:rsid w:val="004F3FAB"/>
    <w:rsid w:val="004F43D4"/>
    <w:rsid w:val="004F463F"/>
    <w:rsid w:val="004F4922"/>
    <w:rsid w:val="004F49E2"/>
    <w:rsid w:val="004F516B"/>
    <w:rsid w:val="004F57C2"/>
    <w:rsid w:val="004F587A"/>
    <w:rsid w:val="004F5B97"/>
    <w:rsid w:val="004F7FEC"/>
    <w:rsid w:val="00500113"/>
    <w:rsid w:val="0050058D"/>
    <w:rsid w:val="005005F5"/>
    <w:rsid w:val="0050175C"/>
    <w:rsid w:val="005019D5"/>
    <w:rsid w:val="00501D2F"/>
    <w:rsid w:val="00502A94"/>
    <w:rsid w:val="005030A4"/>
    <w:rsid w:val="005038B3"/>
    <w:rsid w:val="00503B79"/>
    <w:rsid w:val="00504026"/>
    <w:rsid w:val="005040CF"/>
    <w:rsid w:val="005043DA"/>
    <w:rsid w:val="005052DB"/>
    <w:rsid w:val="0050666F"/>
    <w:rsid w:val="005074CC"/>
    <w:rsid w:val="0050750A"/>
    <w:rsid w:val="00507A5D"/>
    <w:rsid w:val="00507CEE"/>
    <w:rsid w:val="0051135C"/>
    <w:rsid w:val="00511904"/>
    <w:rsid w:val="00512330"/>
    <w:rsid w:val="0051282A"/>
    <w:rsid w:val="005128EE"/>
    <w:rsid w:val="005129C3"/>
    <w:rsid w:val="005131D6"/>
    <w:rsid w:val="005135D8"/>
    <w:rsid w:val="005136A2"/>
    <w:rsid w:val="00514001"/>
    <w:rsid w:val="00514B9D"/>
    <w:rsid w:val="00514BCE"/>
    <w:rsid w:val="0051600C"/>
    <w:rsid w:val="00516944"/>
    <w:rsid w:val="00516BCC"/>
    <w:rsid w:val="00516CE5"/>
    <w:rsid w:val="00517CC8"/>
    <w:rsid w:val="005204B5"/>
    <w:rsid w:val="00520BB9"/>
    <w:rsid w:val="005211A1"/>
    <w:rsid w:val="005211C4"/>
    <w:rsid w:val="00521735"/>
    <w:rsid w:val="00521A69"/>
    <w:rsid w:val="005224C8"/>
    <w:rsid w:val="00522E4D"/>
    <w:rsid w:val="00522F52"/>
    <w:rsid w:val="00524245"/>
    <w:rsid w:val="0052436B"/>
    <w:rsid w:val="005249D6"/>
    <w:rsid w:val="00524FC2"/>
    <w:rsid w:val="005251EB"/>
    <w:rsid w:val="00525621"/>
    <w:rsid w:val="00525742"/>
    <w:rsid w:val="00526913"/>
    <w:rsid w:val="00526FD9"/>
    <w:rsid w:val="005270CC"/>
    <w:rsid w:val="00527302"/>
    <w:rsid w:val="00527724"/>
    <w:rsid w:val="00530283"/>
    <w:rsid w:val="00530E57"/>
    <w:rsid w:val="00530FEB"/>
    <w:rsid w:val="005312FC"/>
    <w:rsid w:val="00531971"/>
    <w:rsid w:val="00531BBF"/>
    <w:rsid w:val="00531E96"/>
    <w:rsid w:val="0053257C"/>
    <w:rsid w:val="00532F1F"/>
    <w:rsid w:val="00534E2F"/>
    <w:rsid w:val="00534F66"/>
    <w:rsid w:val="00534F67"/>
    <w:rsid w:val="00535E5D"/>
    <w:rsid w:val="00536B1B"/>
    <w:rsid w:val="00536BAA"/>
    <w:rsid w:val="00540D90"/>
    <w:rsid w:val="00542CA4"/>
    <w:rsid w:val="00542DDF"/>
    <w:rsid w:val="00543203"/>
    <w:rsid w:val="00543623"/>
    <w:rsid w:val="00545545"/>
    <w:rsid w:val="005455C1"/>
    <w:rsid w:val="005455DC"/>
    <w:rsid w:val="00545A35"/>
    <w:rsid w:val="00545C10"/>
    <w:rsid w:val="00546597"/>
    <w:rsid w:val="005466E6"/>
    <w:rsid w:val="005513D9"/>
    <w:rsid w:val="00551937"/>
    <w:rsid w:val="00551BA2"/>
    <w:rsid w:val="00551E5D"/>
    <w:rsid w:val="00552AAB"/>
    <w:rsid w:val="0055305F"/>
    <w:rsid w:val="005531D9"/>
    <w:rsid w:val="00553313"/>
    <w:rsid w:val="0055334B"/>
    <w:rsid w:val="00553A0D"/>
    <w:rsid w:val="00553C35"/>
    <w:rsid w:val="005545C1"/>
    <w:rsid w:val="005547AB"/>
    <w:rsid w:val="005547F9"/>
    <w:rsid w:val="00554847"/>
    <w:rsid w:val="00554A83"/>
    <w:rsid w:val="00555745"/>
    <w:rsid w:val="00556280"/>
    <w:rsid w:val="00556368"/>
    <w:rsid w:val="00556822"/>
    <w:rsid w:val="0055697C"/>
    <w:rsid w:val="005571C1"/>
    <w:rsid w:val="00557B3A"/>
    <w:rsid w:val="00557E30"/>
    <w:rsid w:val="00557F0D"/>
    <w:rsid w:val="00557FF2"/>
    <w:rsid w:val="00560148"/>
    <w:rsid w:val="00561090"/>
    <w:rsid w:val="005615AA"/>
    <w:rsid w:val="00561640"/>
    <w:rsid w:val="00562805"/>
    <w:rsid w:val="0056284F"/>
    <w:rsid w:val="0056322D"/>
    <w:rsid w:val="005632DF"/>
    <w:rsid w:val="00563CB4"/>
    <w:rsid w:val="00564835"/>
    <w:rsid w:val="00564C31"/>
    <w:rsid w:val="005653E2"/>
    <w:rsid w:val="0056595D"/>
    <w:rsid w:val="00566427"/>
    <w:rsid w:val="0056653A"/>
    <w:rsid w:val="0056680D"/>
    <w:rsid w:val="005669EC"/>
    <w:rsid w:val="00566A4C"/>
    <w:rsid w:val="00566B09"/>
    <w:rsid w:val="0056732B"/>
    <w:rsid w:val="005674DF"/>
    <w:rsid w:val="00567D4E"/>
    <w:rsid w:val="00567E75"/>
    <w:rsid w:val="00570167"/>
    <w:rsid w:val="00570FE4"/>
    <w:rsid w:val="00571566"/>
    <w:rsid w:val="0057201F"/>
    <w:rsid w:val="00572342"/>
    <w:rsid w:val="00572E45"/>
    <w:rsid w:val="005736C9"/>
    <w:rsid w:val="005737F0"/>
    <w:rsid w:val="00573A6B"/>
    <w:rsid w:val="00573E4D"/>
    <w:rsid w:val="00574011"/>
    <w:rsid w:val="005747BE"/>
    <w:rsid w:val="005756E0"/>
    <w:rsid w:val="00575A35"/>
    <w:rsid w:val="00576248"/>
    <w:rsid w:val="0057653C"/>
    <w:rsid w:val="0057668C"/>
    <w:rsid w:val="00577104"/>
    <w:rsid w:val="00577418"/>
    <w:rsid w:val="0057742C"/>
    <w:rsid w:val="0057779C"/>
    <w:rsid w:val="0058069C"/>
    <w:rsid w:val="005808F8"/>
    <w:rsid w:val="00581ECC"/>
    <w:rsid w:val="0058201F"/>
    <w:rsid w:val="0058294C"/>
    <w:rsid w:val="0058318E"/>
    <w:rsid w:val="005836E1"/>
    <w:rsid w:val="00583B71"/>
    <w:rsid w:val="00583D9E"/>
    <w:rsid w:val="005840BE"/>
    <w:rsid w:val="005840C3"/>
    <w:rsid w:val="00584624"/>
    <w:rsid w:val="00584814"/>
    <w:rsid w:val="00584901"/>
    <w:rsid w:val="00584A51"/>
    <w:rsid w:val="00585108"/>
    <w:rsid w:val="005853AA"/>
    <w:rsid w:val="005856EF"/>
    <w:rsid w:val="005856F4"/>
    <w:rsid w:val="00585C71"/>
    <w:rsid w:val="00586497"/>
    <w:rsid w:val="0058669C"/>
    <w:rsid w:val="0058683D"/>
    <w:rsid w:val="005871EC"/>
    <w:rsid w:val="00587413"/>
    <w:rsid w:val="00587BAA"/>
    <w:rsid w:val="005900CA"/>
    <w:rsid w:val="005901B1"/>
    <w:rsid w:val="00590494"/>
    <w:rsid w:val="005904E6"/>
    <w:rsid w:val="005906EB"/>
    <w:rsid w:val="00590A79"/>
    <w:rsid w:val="00590ED4"/>
    <w:rsid w:val="005915A5"/>
    <w:rsid w:val="00591994"/>
    <w:rsid w:val="00591CCD"/>
    <w:rsid w:val="0059280C"/>
    <w:rsid w:val="00592CBD"/>
    <w:rsid w:val="0059357B"/>
    <w:rsid w:val="0059383D"/>
    <w:rsid w:val="00593C60"/>
    <w:rsid w:val="00594C34"/>
    <w:rsid w:val="00594C67"/>
    <w:rsid w:val="00594EF0"/>
    <w:rsid w:val="005964D4"/>
    <w:rsid w:val="00597104"/>
    <w:rsid w:val="0059740B"/>
    <w:rsid w:val="00597FEC"/>
    <w:rsid w:val="005A0546"/>
    <w:rsid w:val="005A06A3"/>
    <w:rsid w:val="005A06BE"/>
    <w:rsid w:val="005A2C96"/>
    <w:rsid w:val="005A3486"/>
    <w:rsid w:val="005A3AE7"/>
    <w:rsid w:val="005A4053"/>
    <w:rsid w:val="005A52FC"/>
    <w:rsid w:val="005A5B9F"/>
    <w:rsid w:val="005A5BA1"/>
    <w:rsid w:val="005A650F"/>
    <w:rsid w:val="005A65DF"/>
    <w:rsid w:val="005A6915"/>
    <w:rsid w:val="005A789E"/>
    <w:rsid w:val="005A7CBC"/>
    <w:rsid w:val="005A7E68"/>
    <w:rsid w:val="005B004F"/>
    <w:rsid w:val="005B0EEA"/>
    <w:rsid w:val="005B0FD5"/>
    <w:rsid w:val="005B1602"/>
    <w:rsid w:val="005B1B2F"/>
    <w:rsid w:val="005B22DA"/>
    <w:rsid w:val="005B2A85"/>
    <w:rsid w:val="005B335E"/>
    <w:rsid w:val="005B357D"/>
    <w:rsid w:val="005B3A19"/>
    <w:rsid w:val="005B3D06"/>
    <w:rsid w:val="005B41B7"/>
    <w:rsid w:val="005B43BF"/>
    <w:rsid w:val="005B456B"/>
    <w:rsid w:val="005B4964"/>
    <w:rsid w:val="005B53B3"/>
    <w:rsid w:val="005B5473"/>
    <w:rsid w:val="005B59A8"/>
    <w:rsid w:val="005B60B1"/>
    <w:rsid w:val="005B623D"/>
    <w:rsid w:val="005B64F2"/>
    <w:rsid w:val="005B7E7B"/>
    <w:rsid w:val="005C04A4"/>
    <w:rsid w:val="005C0D4A"/>
    <w:rsid w:val="005C0DC8"/>
    <w:rsid w:val="005C1400"/>
    <w:rsid w:val="005C1A38"/>
    <w:rsid w:val="005C283E"/>
    <w:rsid w:val="005C32C7"/>
    <w:rsid w:val="005C340C"/>
    <w:rsid w:val="005C38DA"/>
    <w:rsid w:val="005C3909"/>
    <w:rsid w:val="005C3AE6"/>
    <w:rsid w:val="005C463D"/>
    <w:rsid w:val="005C5111"/>
    <w:rsid w:val="005C543B"/>
    <w:rsid w:val="005C5987"/>
    <w:rsid w:val="005C5C7A"/>
    <w:rsid w:val="005C5D4F"/>
    <w:rsid w:val="005C6354"/>
    <w:rsid w:val="005C6505"/>
    <w:rsid w:val="005C656F"/>
    <w:rsid w:val="005C6C8F"/>
    <w:rsid w:val="005C7DA9"/>
    <w:rsid w:val="005D03D8"/>
    <w:rsid w:val="005D07FA"/>
    <w:rsid w:val="005D0B8B"/>
    <w:rsid w:val="005D119A"/>
    <w:rsid w:val="005D1B20"/>
    <w:rsid w:val="005D1F4B"/>
    <w:rsid w:val="005D2301"/>
    <w:rsid w:val="005D29D2"/>
    <w:rsid w:val="005D53F9"/>
    <w:rsid w:val="005D554A"/>
    <w:rsid w:val="005D5EE9"/>
    <w:rsid w:val="005D6AF5"/>
    <w:rsid w:val="005D6C31"/>
    <w:rsid w:val="005D7B9A"/>
    <w:rsid w:val="005E0856"/>
    <w:rsid w:val="005E0ED6"/>
    <w:rsid w:val="005E1120"/>
    <w:rsid w:val="005E11C3"/>
    <w:rsid w:val="005E15E3"/>
    <w:rsid w:val="005E1782"/>
    <w:rsid w:val="005E17B0"/>
    <w:rsid w:val="005E1897"/>
    <w:rsid w:val="005E19E4"/>
    <w:rsid w:val="005E25FB"/>
    <w:rsid w:val="005E2E4D"/>
    <w:rsid w:val="005E33E4"/>
    <w:rsid w:val="005E3E5C"/>
    <w:rsid w:val="005E4D39"/>
    <w:rsid w:val="005E56EF"/>
    <w:rsid w:val="005E6311"/>
    <w:rsid w:val="005E640B"/>
    <w:rsid w:val="005E6AA1"/>
    <w:rsid w:val="005E6D88"/>
    <w:rsid w:val="005E77FB"/>
    <w:rsid w:val="005E7821"/>
    <w:rsid w:val="005E7DCF"/>
    <w:rsid w:val="005F006A"/>
    <w:rsid w:val="005F075E"/>
    <w:rsid w:val="005F0B0B"/>
    <w:rsid w:val="005F1E96"/>
    <w:rsid w:val="005F1F95"/>
    <w:rsid w:val="005F2378"/>
    <w:rsid w:val="005F2DBB"/>
    <w:rsid w:val="005F31C3"/>
    <w:rsid w:val="005F4996"/>
    <w:rsid w:val="005F4E58"/>
    <w:rsid w:val="005F4EB5"/>
    <w:rsid w:val="005F553E"/>
    <w:rsid w:val="005F5825"/>
    <w:rsid w:val="005F595C"/>
    <w:rsid w:val="005F5961"/>
    <w:rsid w:val="005F5A59"/>
    <w:rsid w:val="005F5F48"/>
    <w:rsid w:val="005F6389"/>
    <w:rsid w:val="005F6743"/>
    <w:rsid w:val="005F69A6"/>
    <w:rsid w:val="005F6C6C"/>
    <w:rsid w:val="005F7155"/>
    <w:rsid w:val="005F7212"/>
    <w:rsid w:val="005F7DD9"/>
    <w:rsid w:val="00600582"/>
    <w:rsid w:val="006015BF"/>
    <w:rsid w:val="00601C91"/>
    <w:rsid w:val="00601DCE"/>
    <w:rsid w:val="00601E61"/>
    <w:rsid w:val="0060206E"/>
    <w:rsid w:val="006022A1"/>
    <w:rsid w:val="00602730"/>
    <w:rsid w:val="0060344B"/>
    <w:rsid w:val="00603E26"/>
    <w:rsid w:val="00604213"/>
    <w:rsid w:val="0060470C"/>
    <w:rsid w:val="00604722"/>
    <w:rsid w:val="00604B65"/>
    <w:rsid w:val="00604B78"/>
    <w:rsid w:val="00605140"/>
    <w:rsid w:val="00606124"/>
    <w:rsid w:val="00606D63"/>
    <w:rsid w:val="006072CD"/>
    <w:rsid w:val="00610527"/>
    <w:rsid w:val="00610532"/>
    <w:rsid w:val="006106A4"/>
    <w:rsid w:val="006108D8"/>
    <w:rsid w:val="00610C1C"/>
    <w:rsid w:val="0061116E"/>
    <w:rsid w:val="00611A76"/>
    <w:rsid w:val="00613149"/>
    <w:rsid w:val="006132AD"/>
    <w:rsid w:val="00613840"/>
    <w:rsid w:val="00613881"/>
    <w:rsid w:val="006138A0"/>
    <w:rsid w:val="00613ABD"/>
    <w:rsid w:val="00615FF1"/>
    <w:rsid w:val="0061720C"/>
    <w:rsid w:val="00617230"/>
    <w:rsid w:val="00617473"/>
    <w:rsid w:val="006208BE"/>
    <w:rsid w:val="00620A8E"/>
    <w:rsid w:val="00621E4E"/>
    <w:rsid w:val="00622D8C"/>
    <w:rsid w:val="00623757"/>
    <w:rsid w:val="006239A6"/>
    <w:rsid w:val="00623B30"/>
    <w:rsid w:val="00624106"/>
    <w:rsid w:val="0062501D"/>
    <w:rsid w:val="00625AD0"/>
    <w:rsid w:val="00626023"/>
    <w:rsid w:val="00626307"/>
    <w:rsid w:val="006266D4"/>
    <w:rsid w:val="00627FE7"/>
    <w:rsid w:val="0063021C"/>
    <w:rsid w:val="006310D0"/>
    <w:rsid w:val="006321D2"/>
    <w:rsid w:val="00632AB7"/>
    <w:rsid w:val="00633432"/>
    <w:rsid w:val="00633665"/>
    <w:rsid w:val="00633AD8"/>
    <w:rsid w:val="00634DDD"/>
    <w:rsid w:val="006350DF"/>
    <w:rsid w:val="00635161"/>
    <w:rsid w:val="0063539F"/>
    <w:rsid w:val="00635700"/>
    <w:rsid w:val="00636C8E"/>
    <w:rsid w:val="00637195"/>
    <w:rsid w:val="006373EB"/>
    <w:rsid w:val="00637B6D"/>
    <w:rsid w:val="0064228E"/>
    <w:rsid w:val="00642588"/>
    <w:rsid w:val="00644F27"/>
    <w:rsid w:val="00645EA4"/>
    <w:rsid w:val="006461C4"/>
    <w:rsid w:val="006471F6"/>
    <w:rsid w:val="006472AE"/>
    <w:rsid w:val="0064764F"/>
    <w:rsid w:val="00650B5C"/>
    <w:rsid w:val="00650E42"/>
    <w:rsid w:val="0065238A"/>
    <w:rsid w:val="00653652"/>
    <w:rsid w:val="00653EEA"/>
    <w:rsid w:val="0065452C"/>
    <w:rsid w:val="00654653"/>
    <w:rsid w:val="00654764"/>
    <w:rsid w:val="00654D50"/>
    <w:rsid w:val="00654F1F"/>
    <w:rsid w:val="00654F46"/>
    <w:rsid w:val="0065568D"/>
    <w:rsid w:val="00655B21"/>
    <w:rsid w:val="00656608"/>
    <w:rsid w:val="00656B2A"/>
    <w:rsid w:val="00656E0D"/>
    <w:rsid w:val="006570D5"/>
    <w:rsid w:val="0065717E"/>
    <w:rsid w:val="00657AB5"/>
    <w:rsid w:val="00657F00"/>
    <w:rsid w:val="006600FF"/>
    <w:rsid w:val="00660C5D"/>
    <w:rsid w:val="00660D29"/>
    <w:rsid w:val="0066100D"/>
    <w:rsid w:val="00661E14"/>
    <w:rsid w:val="00662001"/>
    <w:rsid w:val="00662E95"/>
    <w:rsid w:val="00663673"/>
    <w:rsid w:val="00663748"/>
    <w:rsid w:val="0066399E"/>
    <w:rsid w:val="00664D0D"/>
    <w:rsid w:val="00665D17"/>
    <w:rsid w:val="00666312"/>
    <w:rsid w:val="006665A4"/>
    <w:rsid w:val="00671ABA"/>
    <w:rsid w:val="006720C4"/>
    <w:rsid w:val="006722FE"/>
    <w:rsid w:val="00672638"/>
    <w:rsid w:val="00672797"/>
    <w:rsid w:val="0067294C"/>
    <w:rsid w:val="00672EEA"/>
    <w:rsid w:val="006731C2"/>
    <w:rsid w:val="006734E3"/>
    <w:rsid w:val="00673676"/>
    <w:rsid w:val="00673EC9"/>
    <w:rsid w:val="00674AD6"/>
    <w:rsid w:val="00674B6C"/>
    <w:rsid w:val="00675B5F"/>
    <w:rsid w:val="00675F29"/>
    <w:rsid w:val="006760F5"/>
    <w:rsid w:val="0067670B"/>
    <w:rsid w:val="00676A29"/>
    <w:rsid w:val="00677769"/>
    <w:rsid w:val="00680CCF"/>
    <w:rsid w:val="00681321"/>
    <w:rsid w:val="0068137C"/>
    <w:rsid w:val="0068191C"/>
    <w:rsid w:val="00681E95"/>
    <w:rsid w:val="00682191"/>
    <w:rsid w:val="006826C0"/>
    <w:rsid w:val="00682AA8"/>
    <w:rsid w:val="006833CA"/>
    <w:rsid w:val="0068352A"/>
    <w:rsid w:val="00684C8C"/>
    <w:rsid w:val="0068591C"/>
    <w:rsid w:val="00685967"/>
    <w:rsid w:val="00685ABB"/>
    <w:rsid w:val="0068627D"/>
    <w:rsid w:val="00686556"/>
    <w:rsid w:val="00686898"/>
    <w:rsid w:val="00687031"/>
    <w:rsid w:val="006871F2"/>
    <w:rsid w:val="0068754E"/>
    <w:rsid w:val="00687C8A"/>
    <w:rsid w:val="00687F28"/>
    <w:rsid w:val="00690BC6"/>
    <w:rsid w:val="00691817"/>
    <w:rsid w:val="006924E1"/>
    <w:rsid w:val="006925CC"/>
    <w:rsid w:val="0069348B"/>
    <w:rsid w:val="006935FD"/>
    <w:rsid w:val="00693C32"/>
    <w:rsid w:val="006940CC"/>
    <w:rsid w:val="006943D3"/>
    <w:rsid w:val="006944EE"/>
    <w:rsid w:val="00694D62"/>
    <w:rsid w:val="00695590"/>
    <w:rsid w:val="00695D13"/>
    <w:rsid w:val="006969E9"/>
    <w:rsid w:val="00696C13"/>
    <w:rsid w:val="006972E2"/>
    <w:rsid w:val="0069780E"/>
    <w:rsid w:val="00697A9B"/>
    <w:rsid w:val="006A0682"/>
    <w:rsid w:val="006A0E92"/>
    <w:rsid w:val="006A0EAC"/>
    <w:rsid w:val="006A11BB"/>
    <w:rsid w:val="006A1340"/>
    <w:rsid w:val="006A1683"/>
    <w:rsid w:val="006A1997"/>
    <w:rsid w:val="006A26A0"/>
    <w:rsid w:val="006A3514"/>
    <w:rsid w:val="006A4466"/>
    <w:rsid w:val="006A47EB"/>
    <w:rsid w:val="006A4D8B"/>
    <w:rsid w:val="006A5C33"/>
    <w:rsid w:val="006A60FD"/>
    <w:rsid w:val="006A6440"/>
    <w:rsid w:val="006A721F"/>
    <w:rsid w:val="006A7CBA"/>
    <w:rsid w:val="006B01AC"/>
    <w:rsid w:val="006B02E9"/>
    <w:rsid w:val="006B140B"/>
    <w:rsid w:val="006B1579"/>
    <w:rsid w:val="006B1658"/>
    <w:rsid w:val="006B1FC1"/>
    <w:rsid w:val="006B255E"/>
    <w:rsid w:val="006B298A"/>
    <w:rsid w:val="006B423A"/>
    <w:rsid w:val="006B4AE9"/>
    <w:rsid w:val="006B50DF"/>
    <w:rsid w:val="006B62F6"/>
    <w:rsid w:val="006B6453"/>
    <w:rsid w:val="006B68A0"/>
    <w:rsid w:val="006B6B8F"/>
    <w:rsid w:val="006B6E57"/>
    <w:rsid w:val="006B7884"/>
    <w:rsid w:val="006B7A74"/>
    <w:rsid w:val="006C0276"/>
    <w:rsid w:val="006C1873"/>
    <w:rsid w:val="006C1CF1"/>
    <w:rsid w:val="006C2073"/>
    <w:rsid w:val="006C2A83"/>
    <w:rsid w:val="006C37FC"/>
    <w:rsid w:val="006C3FCA"/>
    <w:rsid w:val="006C53EB"/>
    <w:rsid w:val="006C5851"/>
    <w:rsid w:val="006C5AA8"/>
    <w:rsid w:val="006C6B0D"/>
    <w:rsid w:val="006C7C64"/>
    <w:rsid w:val="006D095D"/>
    <w:rsid w:val="006D0EC2"/>
    <w:rsid w:val="006D0EC8"/>
    <w:rsid w:val="006D0F96"/>
    <w:rsid w:val="006D1678"/>
    <w:rsid w:val="006D16A7"/>
    <w:rsid w:val="006D1925"/>
    <w:rsid w:val="006D1A6E"/>
    <w:rsid w:val="006D1C12"/>
    <w:rsid w:val="006D20EC"/>
    <w:rsid w:val="006D222A"/>
    <w:rsid w:val="006D24A6"/>
    <w:rsid w:val="006D3149"/>
    <w:rsid w:val="006D3503"/>
    <w:rsid w:val="006D4319"/>
    <w:rsid w:val="006D52B8"/>
    <w:rsid w:val="006D60D1"/>
    <w:rsid w:val="006D6E05"/>
    <w:rsid w:val="006D7344"/>
    <w:rsid w:val="006E02AB"/>
    <w:rsid w:val="006E0D25"/>
    <w:rsid w:val="006E0F8A"/>
    <w:rsid w:val="006E14CF"/>
    <w:rsid w:val="006E1B76"/>
    <w:rsid w:val="006E2166"/>
    <w:rsid w:val="006E2582"/>
    <w:rsid w:val="006E3732"/>
    <w:rsid w:val="006E3B12"/>
    <w:rsid w:val="006E4CD6"/>
    <w:rsid w:val="006E501C"/>
    <w:rsid w:val="006E5625"/>
    <w:rsid w:val="006E61C7"/>
    <w:rsid w:val="006E72E7"/>
    <w:rsid w:val="006E7975"/>
    <w:rsid w:val="006F09CB"/>
    <w:rsid w:val="006F1929"/>
    <w:rsid w:val="006F1C03"/>
    <w:rsid w:val="006F2A77"/>
    <w:rsid w:val="006F2DCB"/>
    <w:rsid w:val="006F30E1"/>
    <w:rsid w:val="006F36FA"/>
    <w:rsid w:val="006F5981"/>
    <w:rsid w:val="006F61AF"/>
    <w:rsid w:val="006F6287"/>
    <w:rsid w:val="006F7601"/>
    <w:rsid w:val="0070032C"/>
    <w:rsid w:val="00700C79"/>
    <w:rsid w:val="0070167D"/>
    <w:rsid w:val="00701FE4"/>
    <w:rsid w:val="007030DA"/>
    <w:rsid w:val="00703322"/>
    <w:rsid w:val="00703748"/>
    <w:rsid w:val="007042DF"/>
    <w:rsid w:val="00704D03"/>
    <w:rsid w:val="007053E9"/>
    <w:rsid w:val="007053FC"/>
    <w:rsid w:val="0070554D"/>
    <w:rsid w:val="00706479"/>
    <w:rsid w:val="00711172"/>
    <w:rsid w:val="007111C0"/>
    <w:rsid w:val="007114E9"/>
    <w:rsid w:val="00711CB0"/>
    <w:rsid w:val="007127E8"/>
    <w:rsid w:val="00712AC8"/>
    <w:rsid w:val="00712F13"/>
    <w:rsid w:val="0071349E"/>
    <w:rsid w:val="0071360D"/>
    <w:rsid w:val="00713752"/>
    <w:rsid w:val="007141A0"/>
    <w:rsid w:val="00714243"/>
    <w:rsid w:val="00714825"/>
    <w:rsid w:val="007151F8"/>
    <w:rsid w:val="007158C7"/>
    <w:rsid w:val="00715990"/>
    <w:rsid w:val="0071648A"/>
    <w:rsid w:val="007165DF"/>
    <w:rsid w:val="0071667A"/>
    <w:rsid w:val="00717504"/>
    <w:rsid w:val="0072060A"/>
    <w:rsid w:val="0072077C"/>
    <w:rsid w:val="00721732"/>
    <w:rsid w:val="007229C8"/>
    <w:rsid w:val="00722D7D"/>
    <w:rsid w:val="007231E9"/>
    <w:rsid w:val="007232A0"/>
    <w:rsid w:val="00724C98"/>
    <w:rsid w:val="0072501D"/>
    <w:rsid w:val="00725C84"/>
    <w:rsid w:val="007269B0"/>
    <w:rsid w:val="00726AE3"/>
    <w:rsid w:val="00726D56"/>
    <w:rsid w:val="007273B8"/>
    <w:rsid w:val="00727BDF"/>
    <w:rsid w:val="00727D3A"/>
    <w:rsid w:val="00730075"/>
    <w:rsid w:val="00730E4D"/>
    <w:rsid w:val="00731C41"/>
    <w:rsid w:val="00732D5C"/>
    <w:rsid w:val="00732DA8"/>
    <w:rsid w:val="00733143"/>
    <w:rsid w:val="0073330B"/>
    <w:rsid w:val="007337B4"/>
    <w:rsid w:val="00733AA6"/>
    <w:rsid w:val="00734273"/>
    <w:rsid w:val="007348CF"/>
    <w:rsid w:val="0073490C"/>
    <w:rsid w:val="00734AA1"/>
    <w:rsid w:val="00735105"/>
    <w:rsid w:val="00735128"/>
    <w:rsid w:val="007351CE"/>
    <w:rsid w:val="00735213"/>
    <w:rsid w:val="007358AD"/>
    <w:rsid w:val="00736415"/>
    <w:rsid w:val="00740801"/>
    <w:rsid w:val="00741B36"/>
    <w:rsid w:val="00741F35"/>
    <w:rsid w:val="007423FF"/>
    <w:rsid w:val="0074285B"/>
    <w:rsid w:val="007430D6"/>
    <w:rsid w:val="00743383"/>
    <w:rsid w:val="00743496"/>
    <w:rsid w:val="00743BB2"/>
    <w:rsid w:val="00744DF8"/>
    <w:rsid w:val="007450AA"/>
    <w:rsid w:val="00745548"/>
    <w:rsid w:val="007459B3"/>
    <w:rsid w:val="007466CA"/>
    <w:rsid w:val="00746725"/>
    <w:rsid w:val="00747167"/>
    <w:rsid w:val="00747DDE"/>
    <w:rsid w:val="00750334"/>
    <w:rsid w:val="007508D4"/>
    <w:rsid w:val="00750C22"/>
    <w:rsid w:val="00751811"/>
    <w:rsid w:val="00751C0D"/>
    <w:rsid w:val="00751CA5"/>
    <w:rsid w:val="007520A7"/>
    <w:rsid w:val="007528CD"/>
    <w:rsid w:val="00753836"/>
    <w:rsid w:val="00753B2E"/>
    <w:rsid w:val="0075437C"/>
    <w:rsid w:val="0075486A"/>
    <w:rsid w:val="007548F4"/>
    <w:rsid w:val="00754CA7"/>
    <w:rsid w:val="007555E3"/>
    <w:rsid w:val="007556B5"/>
    <w:rsid w:val="007559DD"/>
    <w:rsid w:val="00755A51"/>
    <w:rsid w:val="00755EEB"/>
    <w:rsid w:val="0075625D"/>
    <w:rsid w:val="0075678B"/>
    <w:rsid w:val="00756888"/>
    <w:rsid w:val="00756942"/>
    <w:rsid w:val="00756B22"/>
    <w:rsid w:val="00756D28"/>
    <w:rsid w:val="00756D64"/>
    <w:rsid w:val="00756DE5"/>
    <w:rsid w:val="00756E7B"/>
    <w:rsid w:val="007576F6"/>
    <w:rsid w:val="0075776A"/>
    <w:rsid w:val="00757D05"/>
    <w:rsid w:val="007601CB"/>
    <w:rsid w:val="00760228"/>
    <w:rsid w:val="007603FB"/>
    <w:rsid w:val="00760E9B"/>
    <w:rsid w:val="00760F45"/>
    <w:rsid w:val="0076104A"/>
    <w:rsid w:val="0076108E"/>
    <w:rsid w:val="00761163"/>
    <w:rsid w:val="00761DCF"/>
    <w:rsid w:val="007621D8"/>
    <w:rsid w:val="007622ED"/>
    <w:rsid w:val="00762ABA"/>
    <w:rsid w:val="007631A2"/>
    <w:rsid w:val="00763EBB"/>
    <w:rsid w:val="00763F30"/>
    <w:rsid w:val="00764825"/>
    <w:rsid w:val="00764EC5"/>
    <w:rsid w:val="0076515C"/>
    <w:rsid w:val="00765212"/>
    <w:rsid w:val="007656AC"/>
    <w:rsid w:val="007662C2"/>
    <w:rsid w:val="0076637E"/>
    <w:rsid w:val="0076684F"/>
    <w:rsid w:val="00767901"/>
    <w:rsid w:val="00767BD3"/>
    <w:rsid w:val="00771082"/>
    <w:rsid w:val="007711D9"/>
    <w:rsid w:val="007712CE"/>
    <w:rsid w:val="007715C3"/>
    <w:rsid w:val="0077247A"/>
    <w:rsid w:val="00772F73"/>
    <w:rsid w:val="00773783"/>
    <w:rsid w:val="007738EC"/>
    <w:rsid w:val="00773C2C"/>
    <w:rsid w:val="00774312"/>
    <w:rsid w:val="007743A9"/>
    <w:rsid w:val="00774772"/>
    <w:rsid w:val="00774E58"/>
    <w:rsid w:val="00775126"/>
    <w:rsid w:val="0077575C"/>
    <w:rsid w:val="0077588B"/>
    <w:rsid w:val="00775896"/>
    <w:rsid w:val="00775992"/>
    <w:rsid w:val="00775C0B"/>
    <w:rsid w:val="00775CD5"/>
    <w:rsid w:val="0077792A"/>
    <w:rsid w:val="00780270"/>
    <w:rsid w:val="00780296"/>
    <w:rsid w:val="00780672"/>
    <w:rsid w:val="00780C97"/>
    <w:rsid w:val="007815B8"/>
    <w:rsid w:val="007825EF"/>
    <w:rsid w:val="0078272C"/>
    <w:rsid w:val="007828C6"/>
    <w:rsid w:val="00782C7D"/>
    <w:rsid w:val="007833E3"/>
    <w:rsid w:val="00783782"/>
    <w:rsid w:val="007842F7"/>
    <w:rsid w:val="00784D86"/>
    <w:rsid w:val="00785EE9"/>
    <w:rsid w:val="0078661B"/>
    <w:rsid w:val="00786960"/>
    <w:rsid w:val="0079058E"/>
    <w:rsid w:val="00790901"/>
    <w:rsid w:val="00790F0F"/>
    <w:rsid w:val="007918FC"/>
    <w:rsid w:val="00791A9E"/>
    <w:rsid w:val="00791B69"/>
    <w:rsid w:val="007934EB"/>
    <w:rsid w:val="007936DB"/>
    <w:rsid w:val="007936F6"/>
    <w:rsid w:val="00795856"/>
    <w:rsid w:val="00795D74"/>
    <w:rsid w:val="007962C9"/>
    <w:rsid w:val="00796E35"/>
    <w:rsid w:val="00796F37"/>
    <w:rsid w:val="007A0E31"/>
    <w:rsid w:val="007A1301"/>
    <w:rsid w:val="007A144D"/>
    <w:rsid w:val="007A1F62"/>
    <w:rsid w:val="007A2276"/>
    <w:rsid w:val="007A3073"/>
    <w:rsid w:val="007A37C9"/>
    <w:rsid w:val="007A3DF8"/>
    <w:rsid w:val="007A48C2"/>
    <w:rsid w:val="007A4BDA"/>
    <w:rsid w:val="007A57A5"/>
    <w:rsid w:val="007A5AB3"/>
    <w:rsid w:val="007A5B19"/>
    <w:rsid w:val="007A5EC8"/>
    <w:rsid w:val="007A6324"/>
    <w:rsid w:val="007A679B"/>
    <w:rsid w:val="007A67B8"/>
    <w:rsid w:val="007A6C69"/>
    <w:rsid w:val="007A7055"/>
    <w:rsid w:val="007A7BCF"/>
    <w:rsid w:val="007A7FC2"/>
    <w:rsid w:val="007B01C6"/>
    <w:rsid w:val="007B064C"/>
    <w:rsid w:val="007B18EF"/>
    <w:rsid w:val="007B1C8B"/>
    <w:rsid w:val="007B1CF6"/>
    <w:rsid w:val="007B1DFA"/>
    <w:rsid w:val="007B2152"/>
    <w:rsid w:val="007B31C5"/>
    <w:rsid w:val="007B3938"/>
    <w:rsid w:val="007B49A7"/>
    <w:rsid w:val="007B4D95"/>
    <w:rsid w:val="007B5240"/>
    <w:rsid w:val="007B5737"/>
    <w:rsid w:val="007B59D8"/>
    <w:rsid w:val="007B5D21"/>
    <w:rsid w:val="007B5FC7"/>
    <w:rsid w:val="007B6233"/>
    <w:rsid w:val="007B6B01"/>
    <w:rsid w:val="007B74C8"/>
    <w:rsid w:val="007B771A"/>
    <w:rsid w:val="007B7D0B"/>
    <w:rsid w:val="007B7E3F"/>
    <w:rsid w:val="007C0E86"/>
    <w:rsid w:val="007C10A0"/>
    <w:rsid w:val="007C1385"/>
    <w:rsid w:val="007C27C4"/>
    <w:rsid w:val="007C27DE"/>
    <w:rsid w:val="007C2D17"/>
    <w:rsid w:val="007C3643"/>
    <w:rsid w:val="007C3813"/>
    <w:rsid w:val="007C3D3D"/>
    <w:rsid w:val="007C42FA"/>
    <w:rsid w:val="007C4404"/>
    <w:rsid w:val="007C55D1"/>
    <w:rsid w:val="007C5DCE"/>
    <w:rsid w:val="007C5DE3"/>
    <w:rsid w:val="007C5E1C"/>
    <w:rsid w:val="007C675E"/>
    <w:rsid w:val="007C6D97"/>
    <w:rsid w:val="007C70E0"/>
    <w:rsid w:val="007C783B"/>
    <w:rsid w:val="007C7857"/>
    <w:rsid w:val="007C7B71"/>
    <w:rsid w:val="007C7D10"/>
    <w:rsid w:val="007D0103"/>
    <w:rsid w:val="007D08D5"/>
    <w:rsid w:val="007D0F34"/>
    <w:rsid w:val="007D0F5E"/>
    <w:rsid w:val="007D1432"/>
    <w:rsid w:val="007D1838"/>
    <w:rsid w:val="007D1C01"/>
    <w:rsid w:val="007D1D1F"/>
    <w:rsid w:val="007D2304"/>
    <w:rsid w:val="007D2A44"/>
    <w:rsid w:val="007D2ED8"/>
    <w:rsid w:val="007D3820"/>
    <w:rsid w:val="007D41C8"/>
    <w:rsid w:val="007D44D3"/>
    <w:rsid w:val="007D4875"/>
    <w:rsid w:val="007D490C"/>
    <w:rsid w:val="007D62E2"/>
    <w:rsid w:val="007D6702"/>
    <w:rsid w:val="007D7D19"/>
    <w:rsid w:val="007E0141"/>
    <w:rsid w:val="007E060C"/>
    <w:rsid w:val="007E089A"/>
    <w:rsid w:val="007E0B33"/>
    <w:rsid w:val="007E0C47"/>
    <w:rsid w:val="007E0DEC"/>
    <w:rsid w:val="007E17B2"/>
    <w:rsid w:val="007E2494"/>
    <w:rsid w:val="007E271A"/>
    <w:rsid w:val="007E2765"/>
    <w:rsid w:val="007E2AFC"/>
    <w:rsid w:val="007E3C2F"/>
    <w:rsid w:val="007E4430"/>
    <w:rsid w:val="007E4B3A"/>
    <w:rsid w:val="007E4CF1"/>
    <w:rsid w:val="007E631B"/>
    <w:rsid w:val="007E64DF"/>
    <w:rsid w:val="007E6D7F"/>
    <w:rsid w:val="007E6F5F"/>
    <w:rsid w:val="007E6F60"/>
    <w:rsid w:val="007E725C"/>
    <w:rsid w:val="007E7FE1"/>
    <w:rsid w:val="007F00A4"/>
    <w:rsid w:val="007F0658"/>
    <w:rsid w:val="007F0744"/>
    <w:rsid w:val="007F12C3"/>
    <w:rsid w:val="007F1814"/>
    <w:rsid w:val="007F4D72"/>
    <w:rsid w:val="007F57E3"/>
    <w:rsid w:val="007F6633"/>
    <w:rsid w:val="007F7071"/>
    <w:rsid w:val="007F7118"/>
    <w:rsid w:val="007F714D"/>
    <w:rsid w:val="007F730B"/>
    <w:rsid w:val="007F787E"/>
    <w:rsid w:val="007F78C6"/>
    <w:rsid w:val="0080025A"/>
    <w:rsid w:val="00800C64"/>
    <w:rsid w:val="008010EF"/>
    <w:rsid w:val="00801D2B"/>
    <w:rsid w:val="00802172"/>
    <w:rsid w:val="00802EA1"/>
    <w:rsid w:val="00803200"/>
    <w:rsid w:val="00803FE1"/>
    <w:rsid w:val="00804528"/>
    <w:rsid w:val="008046EC"/>
    <w:rsid w:val="00804F42"/>
    <w:rsid w:val="00805357"/>
    <w:rsid w:val="00805ACD"/>
    <w:rsid w:val="00805C79"/>
    <w:rsid w:val="008060EA"/>
    <w:rsid w:val="008065B5"/>
    <w:rsid w:val="008100F3"/>
    <w:rsid w:val="008106F2"/>
    <w:rsid w:val="00810926"/>
    <w:rsid w:val="00810D85"/>
    <w:rsid w:val="00810D9A"/>
    <w:rsid w:val="00810E0E"/>
    <w:rsid w:val="008112EE"/>
    <w:rsid w:val="008113B3"/>
    <w:rsid w:val="008113EA"/>
    <w:rsid w:val="008116E3"/>
    <w:rsid w:val="00811879"/>
    <w:rsid w:val="00811ECF"/>
    <w:rsid w:val="00812356"/>
    <w:rsid w:val="00812F57"/>
    <w:rsid w:val="00813440"/>
    <w:rsid w:val="0081395A"/>
    <w:rsid w:val="008142C1"/>
    <w:rsid w:val="00814485"/>
    <w:rsid w:val="00814A99"/>
    <w:rsid w:val="00814C62"/>
    <w:rsid w:val="00814DAF"/>
    <w:rsid w:val="00814ED5"/>
    <w:rsid w:val="00814F9A"/>
    <w:rsid w:val="00815213"/>
    <w:rsid w:val="0081539C"/>
    <w:rsid w:val="0081633B"/>
    <w:rsid w:val="00816747"/>
    <w:rsid w:val="008169C7"/>
    <w:rsid w:val="00816A3A"/>
    <w:rsid w:val="0081732E"/>
    <w:rsid w:val="00817863"/>
    <w:rsid w:val="00817A9B"/>
    <w:rsid w:val="00817B40"/>
    <w:rsid w:val="00817B7D"/>
    <w:rsid w:val="008205A6"/>
    <w:rsid w:val="00820B3F"/>
    <w:rsid w:val="0082107F"/>
    <w:rsid w:val="00821841"/>
    <w:rsid w:val="00822267"/>
    <w:rsid w:val="008227C0"/>
    <w:rsid w:val="00822C24"/>
    <w:rsid w:val="008231EC"/>
    <w:rsid w:val="008239BB"/>
    <w:rsid w:val="00823B4C"/>
    <w:rsid w:val="00823D99"/>
    <w:rsid w:val="0082414F"/>
    <w:rsid w:val="008243AE"/>
    <w:rsid w:val="008245BB"/>
    <w:rsid w:val="00824E3B"/>
    <w:rsid w:val="0082521E"/>
    <w:rsid w:val="00825BBE"/>
    <w:rsid w:val="0082651A"/>
    <w:rsid w:val="00826AB7"/>
    <w:rsid w:val="00827246"/>
    <w:rsid w:val="0082750F"/>
    <w:rsid w:val="00827AD4"/>
    <w:rsid w:val="00830154"/>
    <w:rsid w:val="008305AD"/>
    <w:rsid w:val="0083075F"/>
    <w:rsid w:val="0083089A"/>
    <w:rsid w:val="00830A2D"/>
    <w:rsid w:val="00831212"/>
    <w:rsid w:val="008321BB"/>
    <w:rsid w:val="00832D5F"/>
    <w:rsid w:val="00834533"/>
    <w:rsid w:val="0083496E"/>
    <w:rsid w:val="00834D7C"/>
    <w:rsid w:val="0083537E"/>
    <w:rsid w:val="008353A6"/>
    <w:rsid w:val="0083546F"/>
    <w:rsid w:val="00835F65"/>
    <w:rsid w:val="008361DA"/>
    <w:rsid w:val="00836790"/>
    <w:rsid w:val="008368D3"/>
    <w:rsid w:val="00836F6D"/>
    <w:rsid w:val="008373D1"/>
    <w:rsid w:val="00837A32"/>
    <w:rsid w:val="008400A7"/>
    <w:rsid w:val="00841529"/>
    <w:rsid w:val="0084167A"/>
    <w:rsid w:val="00842B49"/>
    <w:rsid w:val="00842FB8"/>
    <w:rsid w:val="008438FD"/>
    <w:rsid w:val="00843B1A"/>
    <w:rsid w:val="008449CD"/>
    <w:rsid w:val="00844A5A"/>
    <w:rsid w:val="00845E59"/>
    <w:rsid w:val="008466E8"/>
    <w:rsid w:val="00846B32"/>
    <w:rsid w:val="00847204"/>
    <w:rsid w:val="00850B6D"/>
    <w:rsid w:val="00850EF2"/>
    <w:rsid w:val="0085223D"/>
    <w:rsid w:val="008525AA"/>
    <w:rsid w:val="00852C63"/>
    <w:rsid w:val="008535EF"/>
    <w:rsid w:val="00854164"/>
    <w:rsid w:val="0085436B"/>
    <w:rsid w:val="00854804"/>
    <w:rsid w:val="00854C4D"/>
    <w:rsid w:val="00854F8B"/>
    <w:rsid w:val="00855970"/>
    <w:rsid w:val="00855E42"/>
    <w:rsid w:val="008561CB"/>
    <w:rsid w:val="00856592"/>
    <w:rsid w:val="00856710"/>
    <w:rsid w:val="0085680E"/>
    <w:rsid w:val="0085746F"/>
    <w:rsid w:val="00857DA9"/>
    <w:rsid w:val="008605E5"/>
    <w:rsid w:val="0086075D"/>
    <w:rsid w:val="00860C4F"/>
    <w:rsid w:val="00861015"/>
    <w:rsid w:val="00861158"/>
    <w:rsid w:val="008619C7"/>
    <w:rsid w:val="00861BF9"/>
    <w:rsid w:val="00861F2D"/>
    <w:rsid w:val="00862D49"/>
    <w:rsid w:val="00863414"/>
    <w:rsid w:val="00863C30"/>
    <w:rsid w:val="008641C1"/>
    <w:rsid w:val="0086441E"/>
    <w:rsid w:val="00864510"/>
    <w:rsid w:val="0086466D"/>
    <w:rsid w:val="00864A91"/>
    <w:rsid w:val="00864AFE"/>
    <w:rsid w:val="00864E7F"/>
    <w:rsid w:val="008653E1"/>
    <w:rsid w:val="00865C3B"/>
    <w:rsid w:val="00867217"/>
    <w:rsid w:val="008676F8"/>
    <w:rsid w:val="00870895"/>
    <w:rsid w:val="00871634"/>
    <w:rsid w:val="008719AA"/>
    <w:rsid w:val="00871DEE"/>
    <w:rsid w:val="0087246F"/>
    <w:rsid w:val="00872F2D"/>
    <w:rsid w:val="008730F7"/>
    <w:rsid w:val="0087354B"/>
    <w:rsid w:val="00873AE3"/>
    <w:rsid w:val="00873B57"/>
    <w:rsid w:val="00873E9B"/>
    <w:rsid w:val="008747AD"/>
    <w:rsid w:val="00874FD5"/>
    <w:rsid w:val="00875328"/>
    <w:rsid w:val="00875974"/>
    <w:rsid w:val="0087630B"/>
    <w:rsid w:val="00876DB9"/>
    <w:rsid w:val="00876ECA"/>
    <w:rsid w:val="00877225"/>
    <w:rsid w:val="00880740"/>
    <w:rsid w:val="00880F59"/>
    <w:rsid w:val="00881C12"/>
    <w:rsid w:val="0088296F"/>
    <w:rsid w:val="008836F3"/>
    <w:rsid w:val="00883FC0"/>
    <w:rsid w:val="008846A5"/>
    <w:rsid w:val="00884763"/>
    <w:rsid w:val="00885004"/>
    <w:rsid w:val="008856DB"/>
    <w:rsid w:val="00885B12"/>
    <w:rsid w:val="008865C0"/>
    <w:rsid w:val="00887AA2"/>
    <w:rsid w:val="00887F17"/>
    <w:rsid w:val="00890224"/>
    <w:rsid w:val="008908D9"/>
    <w:rsid w:val="00890B70"/>
    <w:rsid w:val="00890C20"/>
    <w:rsid w:val="0089226D"/>
    <w:rsid w:val="00892440"/>
    <w:rsid w:val="008928E0"/>
    <w:rsid w:val="008929DD"/>
    <w:rsid w:val="00892A51"/>
    <w:rsid w:val="00892D5C"/>
    <w:rsid w:val="00893329"/>
    <w:rsid w:val="00893367"/>
    <w:rsid w:val="00893F86"/>
    <w:rsid w:val="00893FC5"/>
    <w:rsid w:val="008949A2"/>
    <w:rsid w:val="00894BA9"/>
    <w:rsid w:val="00894CE1"/>
    <w:rsid w:val="00895301"/>
    <w:rsid w:val="0089541E"/>
    <w:rsid w:val="00895C96"/>
    <w:rsid w:val="00895F34"/>
    <w:rsid w:val="00896E66"/>
    <w:rsid w:val="00896E9B"/>
    <w:rsid w:val="008972C3"/>
    <w:rsid w:val="00897C2A"/>
    <w:rsid w:val="00897C2D"/>
    <w:rsid w:val="00897CE7"/>
    <w:rsid w:val="008A0648"/>
    <w:rsid w:val="008A0E35"/>
    <w:rsid w:val="008A21F7"/>
    <w:rsid w:val="008A300D"/>
    <w:rsid w:val="008A3125"/>
    <w:rsid w:val="008A3731"/>
    <w:rsid w:val="008A38F8"/>
    <w:rsid w:val="008A3AD2"/>
    <w:rsid w:val="008A3C95"/>
    <w:rsid w:val="008A3F8E"/>
    <w:rsid w:val="008A4E2B"/>
    <w:rsid w:val="008A50EB"/>
    <w:rsid w:val="008A5199"/>
    <w:rsid w:val="008A5252"/>
    <w:rsid w:val="008A5D4F"/>
    <w:rsid w:val="008A634C"/>
    <w:rsid w:val="008A6436"/>
    <w:rsid w:val="008A67DD"/>
    <w:rsid w:val="008A7254"/>
    <w:rsid w:val="008A737A"/>
    <w:rsid w:val="008A7D59"/>
    <w:rsid w:val="008A7FB3"/>
    <w:rsid w:val="008B0047"/>
    <w:rsid w:val="008B0573"/>
    <w:rsid w:val="008B13F2"/>
    <w:rsid w:val="008B196C"/>
    <w:rsid w:val="008B2305"/>
    <w:rsid w:val="008B2E5E"/>
    <w:rsid w:val="008B39B4"/>
    <w:rsid w:val="008B5A96"/>
    <w:rsid w:val="008B68BE"/>
    <w:rsid w:val="008B7181"/>
    <w:rsid w:val="008C1238"/>
    <w:rsid w:val="008C27A8"/>
    <w:rsid w:val="008C282D"/>
    <w:rsid w:val="008C35CC"/>
    <w:rsid w:val="008C39F7"/>
    <w:rsid w:val="008C3B1F"/>
    <w:rsid w:val="008C3CC5"/>
    <w:rsid w:val="008C4786"/>
    <w:rsid w:val="008C579E"/>
    <w:rsid w:val="008C5938"/>
    <w:rsid w:val="008C6632"/>
    <w:rsid w:val="008C66F2"/>
    <w:rsid w:val="008C6950"/>
    <w:rsid w:val="008C6E09"/>
    <w:rsid w:val="008C7610"/>
    <w:rsid w:val="008C7CDA"/>
    <w:rsid w:val="008D044D"/>
    <w:rsid w:val="008D08EC"/>
    <w:rsid w:val="008D0B0B"/>
    <w:rsid w:val="008D11EA"/>
    <w:rsid w:val="008D1267"/>
    <w:rsid w:val="008D170A"/>
    <w:rsid w:val="008D199A"/>
    <w:rsid w:val="008D2666"/>
    <w:rsid w:val="008D2CD7"/>
    <w:rsid w:val="008D3105"/>
    <w:rsid w:val="008D3331"/>
    <w:rsid w:val="008D351C"/>
    <w:rsid w:val="008D3AC0"/>
    <w:rsid w:val="008D3B10"/>
    <w:rsid w:val="008D4BB5"/>
    <w:rsid w:val="008D4DF4"/>
    <w:rsid w:val="008D508D"/>
    <w:rsid w:val="008D58DE"/>
    <w:rsid w:val="008D621C"/>
    <w:rsid w:val="008D78F0"/>
    <w:rsid w:val="008D7AA6"/>
    <w:rsid w:val="008E0227"/>
    <w:rsid w:val="008E043E"/>
    <w:rsid w:val="008E071B"/>
    <w:rsid w:val="008E0C25"/>
    <w:rsid w:val="008E0D62"/>
    <w:rsid w:val="008E128D"/>
    <w:rsid w:val="008E20FF"/>
    <w:rsid w:val="008E2183"/>
    <w:rsid w:val="008E2E74"/>
    <w:rsid w:val="008E3076"/>
    <w:rsid w:val="008E3407"/>
    <w:rsid w:val="008E369E"/>
    <w:rsid w:val="008E37E6"/>
    <w:rsid w:val="008E4341"/>
    <w:rsid w:val="008E5335"/>
    <w:rsid w:val="008E5948"/>
    <w:rsid w:val="008E5F81"/>
    <w:rsid w:val="008E6ADF"/>
    <w:rsid w:val="008E6D53"/>
    <w:rsid w:val="008E7352"/>
    <w:rsid w:val="008F08A3"/>
    <w:rsid w:val="008F08A6"/>
    <w:rsid w:val="008F109A"/>
    <w:rsid w:val="008F147B"/>
    <w:rsid w:val="008F1B09"/>
    <w:rsid w:val="008F1CB3"/>
    <w:rsid w:val="008F25E9"/>
    <w:rsid w:val="008F2647"/>
    <w:rsid w:val="008F2B95"/>
    <w:rsid w:val="008F2C03"/>
    <w:rsid w:val="008F2CB0"/>
    <w:rsid w:val="008F2D06"/>
    <w:rsid w:val="008F2D11"/>
    <w:rsid w:val="008F3CF3"/>
    <w:rsid w:val="008F3F2D"/>
    <w:rsid w:val="008F5027"/>
    <w:rsid w:val="008F52AF"/>
    <w:rsid w:val="008F5831"/>
    <w:rsid w:val="008F5EED"/>
    <w:rsid w:val="008F6AE7"/>
    <w:rsid w:val="008F6BD0"/>
    <w:rsid w:val="008F6F70"/>
    <w:rsid w:val="009000AA"/>
    <w:rsid w:val="0090085D"/>
    <w:rsid w:val="00900AF8"/>
    <w:rsid w:val="00901F46"/>
    <w:rsid w:val="009026D6"/>
    <w:rsid w:val="009048BC"/>
    <w:rsid w:val="009050C2"/>
    <w:rsid w:val="009057CA"/>
    <w:rsid w:val="00905E13"/>
    <w:rsid w:val="00906848"/>
    <w:rsid w:val="00906933"/>
    <w:rsid w:val="00907657"/>
    <w:rsid w:val="0090789E"/>
    <w:rsid w:val="00907A3E"/>
    <w:rsid w:val="00910440"/>
    <w:rsid w:val="00910D16"/>
    <w:rsid w:val="00911717"/>
    <w:rsid w:val="009120E9"/>
    <w:rsid w:val="009129CD"/>
    <w:rsid w:val="00912F05"/>
    <w:rsid w:val="0091312F"/>
    <w:rsid w:val="0091319F"/>
    <w:rsid w:val="0091371A"/>
    <w:rsid w:val="00913A03"/>
    <w:rsid w:val="009148BD"/>
    <w:rsid w:val="00914B0D"/>
    <w:rsid w:val="00914E2C"/>
    <w:rsid w:val="009154E6"/>
    <w:rsid w:val="00915771"/>
    <w:rsid w:val="00916222"/>
    <w:rsid w:val="0091643A"/>
    <w:rsid w:val="00916AA7"/>
    <w:rsid w:val="00916B42"/>
    <w:rsid w:val="009175CC"/>
    <w:rsid w:val="00920290"/>
    <w:rsid w:val="009203B4"/>
    <w:rsid w:val="00920786"/>
    <w:rsid w:val="00920852"/>
    <w:rsid w:val="00920AEE"/>
    <w:rsid w:val="00920EBB"/>
    <w:rsid w:val="00921720"/>
    <w:rsid w:val="00921A0E"/>
    <w:rsid w:val="0092212E"/>
    <w:rsid w:val="009227D1"/>
    <w:rsid w:val="009248BE"/>
    <w:rsid w:val="009252E0"/>
    <w:rsid w:val="009259BB"/>
    <w:rsid w:val="00926267"/>
    <w:rsid w:val="00926AF8"/>
    <w:rsid w:val="009273E7"/>
    <w:rsid w:val="00927F8B"/>
    <w:rsid w:val="0093037D"/>
    <w:rsid w:val="009303E0"/>
    <w:rsid w:val="009303F4"/>
    <w:rsid w:val="00930A64"/>
    <w:rsid w:val="00930ECB"/>
    <w:rsid w:val="009313AA"/>
    <w:rsid w:val="009316BD"/>
    <w:rsid w:val="009318E0"/>
    <w:rsid w:val="00931F58"/>
    <w:rsid w:val="00932CDE"/>
    <w:rsid w:val="00932EDC"/>
    <w:rsid w:val="00934B3B"/>
    <w:rsid w:val="00935221"/>
    <w:rsid w:val="00936973"/>
    <w:rsid w:val="0093777D"/>
    <w:rsid w:val="0094077E"/>
    <w:rsid w:val="00940C64"/>
    <w:rsid w:val="00940D25"/>
    <w:rsid w:val="00941D34"/>
    <w:rsid w:val="009427B8"/>
    <w:rsid w:val="00942BC9"/>
    <w:rsid w:val="00942C2D"/>
    <w:rsid w:val="00944206"/>
    <w:rsid w:val="00945AFB"/>
    <w:rsid w:val="0094658F"/>
    <w:rsid w:val="00947033"/>
    <w:rsid w:val="00947249"/>
    <w:rsid w:val="0094756E"/>
    <w:rsid w:val="009476DA"/>
    <w:rsid w:val="00947824"/>
    <w:rsid w:val="009511A1"/>
    <w:rsid w:val="009519AD"/>
    <w:rsid w:val="0095202A"/>
    <w:rsid w:val="00953C1F"/>
    <w:rsid w:val="00954078"/>
    <w:rsid w:val="00954152"/>
    <w:rsid w:val="0095454A"/>
    <w:rsid w:val="00954BFC"/>
    <w:rsid w:val="00954CF5"/>
    <w:rsid w:val="00955545"/>
    <w:rsid w:val="00955E4B"/>
    <w:rsid w:val="00956353"/>
    <w:rsid w:val="00956A49"/>
    <w:rsid w:val="0096113E"/>
    <w:rsid w:val="00961A69"/>
    <w:rsid w:val="00962F57"/>
    <w:rsid w:val="00963A86"/>
    <w:rsid w:val="00963C47"/>
    <w:rsid w:val="00964440"/>
    <w:rsid w:val="00964531"/>
    <w:rsid w:val="0096458D"/>
    <w:rsid w:val="009647E6"/>
    <w:rsid w:val="0096485E"/>
    <w:rsid w:val="00964F02"/>
    <w:rsid w:val="0096505F"/>
    <w:rsid w:val="00965511"/>
    <w:rsid w:val="00965D4D"/>
    <w:rsid w:val="0096630B"/>
    <w:rsid w:val="00966344"/>
    <w:rsid w:val="009668DD"/>
    <w:rsid w:val="009677B2"/>
    <w:rsid w:val="00967AB0"/>
    <w:rsid w:val="00967D49"/>
    <w:rsid w:val="00967E8F"/>
    <w:rsid w:val="00970232"/>
    <w:rsid w:val="0097071C"/>
    <w:rsid w:val="00970EBC"/>
    <w:rsid w:val="00971342"/>
    <w:rsid w:val="00971649"/>
    <w:rsid w:val="00971778"/>
    <w:rsid w:val="00971963"/>
    <w:rsid w:val="00972AC5"/>
    <w:rsid w:val="009730C4"/>
    <w:rsid w:val="0097378A"/>
    <w:rsid w:val="009739DC"/>
    <w:rsid w:val="00973D31"/>
    <w:rsid w:val="0097429E"/>
    <w:rsid w:val="00974ED6"/>
    <w:rsid w:val="00975166"/>
    <w:rsid w:val="00975FDA"/>
    <w:rsid w:val="00976641"/>
    <w:rsid w:val="00976698"/>
    <w:rsid w:val="0097673D"/>
    <w:rsid w:val="00976FAE"/>
    <w:rsid w:val="009774F6"/>
    <w:rsid w:val="00977598"/>
    <w:rsid w:val="009776D0"/>
    <w:rsid w:val="00977982"/>
    <w:rsid w:val="00977C0E"/>
    <w:rsid w:val="00981DC5"/>
    <w:rsid w:val="00981E08"/>
    <w:rsid w:val="00981FC2"/>
    <w:rsid w:val="009830B1"/>
    <w:rsid w:val="0098346A"/>
    <w:rsid w:val="00983470"/>
    <w:rsid w:val="0098354D"/>
    <w:rsid w:val="00983607"/>
    <w:rsid w:val="0098364D"/>
    <w:rsid w:val="00983741"/>
    <w:rsid w:val="0098507C"/>
    <w:rsid w:val="009850CC"/>
    <w:rsid w:val="00985236"/>
    <w:rsid w:val="009852EC"/>
    <w:rsid w:val="009859C6"/>
    <w:rsid w:val="00985AC8"/>
    <w:rsid w:val="00985D5B"/>
    <w:rsid w:val="0098674C"/>
    <w:rsid w:val="00986FCA"/>
    <w:rsid w:val="00990196"/>
    <w:rsid w:val="009904CC"/>
    <w:rsid w:val="00990CAF"/>
    <w:rsid w:val="00990D35"/>
    <w:rsid w:val="0099300B"/>
    <w:rsid w:val="009935F2"/>
    <w:rsid w:val="0099452A"/>
    <w:rsid w:val="00995043"/>
    <w:rsid w:val="009958C9"/>
    <w:rsid w:val="009958F1"/>
    <w:rsid w:val="00995D80"/>
    <w:rsid w:val="009963C6"/>
    <w:rsid w:val="009964CD"/>
    <w:rsid w:val="00996988"/>
    <w:rsid w:val="00997619"/>
    <w:rsid w:val="00997D51"/>
    <w:rsid w:val="009A0562"/>
    <w:rsid w:val="009A05BE"/>
    <w:rsid w:val="009A13B5"/>
    <w:rsid w:val="009A1519"/>
    <w:rsid w:val="009A1A0A"/>
    <w:rsid w:val="009A1D20"/>
    <w:rsid w:val="009A2BDE"/>
    <w:rsid w:val="009A3412"/>
    <w:rsid w:val="009A40AE"/>
    <w:rsid w:val="009A44AB"/>
    <w:rsid w:val="009A49D9"/>
    <w:rsid w:val="009A4C8D"/>
    <w:rsid w:val="009A5090"/>
    <w:rsid w:val="009A5291"/>
    <w:rsid w:val="009A58FD"/>
    <w:rsid w:val="009A5CA2"/>
    <w:rsid w:val="009A5DC9"/>
    <w:rsid w:val="009A627B"/>
    <w:rsid w:val="009A718F"/>
    <w:rsid w:val="009A772B"/>
    <w:rsid w:val="009A7CB0"/>
    <w:rsid w:val="009B07DA"/>
    <w:rsid w:val="009B093B"/>
    <w:rsid w:val="009B0DD2"/>
    <w:rsid w:val="009B124A"/>
    <w:rsid w:val="009B15D2"/>
    <w:rsid w:val="009B1B51"/>
    <w:rsid w:val="009B2321"/>
    <w:rsid w:val="009B338E"/>
    <w:rsid w:val="009B3588"/>
    <w:rsid w:val="009B3D06"/>
    <w:rsid w:val="009B4E5D"/>
    <w:rsid w:val="009B4EFA"/>
    <w:rsid w:val="009B5F8F"/>
    <w:rsid w:val="009B5FFE"/>
    <w:rsid w:val="009B6863"/>
    <w:rsid w:val="009B6EA7"/>
    <w:rsid w:val="009B7473"/>
    <w:rsid w:val="009C0302"/>
    <w:rsid w:val="009C031F"/>
    <w:rsid w:val="009C1691"/>
    <w:rsid w:val="009C1F5D"/>
    <w:rsid w:val="009C1F78"/>
    <w:rsid w:val="009C2204"/>
    <w:rsid w:val="009C2A98"/>
    <w:rsid w:val="009C2CFB"/>
    <w:rsid w:val="009C2D60"/>
    <w:rsid w:val="009C3CE6"/>
    <w:rsid w:val="009C3E65"/>
    <w:rsid w:val="009C4625"/>
    <w:rsid w:val="009C46D0"/>
    <w:rsid w:val="009C4EE6"/>
    <w:rsid w:val="009C4FB6"/>
    <w:rsid w:val="009C5113"/>
    <w:rsid w:val="009C5363"/>
    <w:rsid w:val="009C5755"/>
    <w:rsid w:val="009C5A3D"/>
    <w:rsid w:val="009C698E"/>
    <w:rsid w:val="009C7065"/>
    <w:rsid w:val="009D0079"/>
    <w:rsid w:val="009D0C4D"/>
    <w:rsid w:val="009D0F5D"/>
    <w:rsid w:val="009D1008"/>
    <w:rsid w:val="009D1767"/>
    <w:rsid w:val="009D1B3D"/>
    <w:rsid w:val="009D1B5F"/>
    <w:rsid w:val="009D20C5"/>
    <w:rsid w:val="009D2E36"/>
    <w:rsid w:val="009D2E67"/>
    <w:rsid w:val="009D412F"/>
    <w:rsid w:val="009D4705"/>
    <w:rsid w:val="009D4E03"/>
    <w:rsid w:val="009D52BE"/>
    <w:rsid w:val="009D616D"/>
    <w:rsid w:val="009D6CA3"/>
    <w:rsid w:val="009D71CA"/>
    <w:rsid w:val="009E03B1"/>
    <w:rsid w:val="009E047C"/>
    <w:rsid w:val="009E089A"/>
    <w:rsid w:val="009E2258"/>
    <w:rsid w:val="009E261B"/>
    <w:rsid w:val="009E2F08"/>
    <w:rsid w:val="009E306A"/>
    <w:rsid w:val="009E372A"/>
    <w:rsid w:val="009E3FA0"/>
    <w:rsid w:val="009E4182"/>
    <w:rsid w:val="009E4BA9"/>
    <w:rsid w:val="009E52D7"/>
    <w:rsid w:val="009E5441"/>
    <w:rsid w:val="009E6790"/>
    <w:rsid w:val="009E6AC0"/>
    <w:rsid w:val="009E758B"/>
    <w:rsid w:val="009E7842"/>
    <w:rsid w:val="009F004E"/>
    <w:rsid w:val="009F11C1"/>
    <w:rsid w:val="009F287B"/>
    <w:rsid w:val="009F2C24"/>
    <w:rsid w:val="009F3FC9"/>
    <w:rsid w:val="009F40C8"/>
    <w:rsid w:val="009F4278"/>
    <w:rsid w:val="009F4426"/>
    <w:rsid w:val="009F4A46"/>
    <w:rsid w:val="009F5755"/>
    <w:rsid w:val="009F5E3E"/>
    <w:rsid w:val="009F6119"/>
    <w:rsid w:val="009F6BEF"/>
    <w:rsid w:val="009F6FCF"/>
    <w:rsid w:val="009F702B"/>
    <w:rsid w:val="009F747B"/>
    <w:rsid w:val="009F7968"/>
    <w:rsid w:val="009F7E0C"/>
    <w:rsid w:val="00A000ED"/>
    <w:rsid w:val="00A01947"/>
    <w:rsid w:val="00A01CE6"/>
    <w:rsid w:val="00A0297B"/>
    <w:rsid w:val="00A02AB5"/>
    <w:rsid w:val="00A036B0"/>
    <w:rsid w:val="00A036D6"/>
    <w:rsid w:val="00A03B10"/>
    <w:rsid w:val="00A04140"/>
    <w:rsid w:val="00A04202"/>
    <w:rsid w:val="00A04AB1"/>
    <w:rsid w:val="00A0529D"/>
    <w:rsid w:val="00A052DF"/>
    <w:rsid w:val="00A05ECC"/>
    <w:rsid w:val="00A05F5B"/>
    <w:rsid w:val="00A061DA"/>
    <w:rsid w:val="00A067FE"/>
    <w:rsid w:val="00A068B5"/>
    <w:rsid w:val="00A06B52"/>
    <w:rsid w:val="00A10149"/>
    <w:rsid w:val="00A104F3"/>
    <w:rsid w:val="00A11289"/>
    <w:rsid w:val="00A117FB"/>
    <w:rsid w:val="00A12128"/>
    <w:rsid w:val="00A12AF4"/>
    <w:rsid w:val="00A12DC8"/>
    <w:rsid w:val="00A13261"/>
    <w:rsid w:val="00A13551"/>
    <w:rsid w:val="00A13AF3"/>
    <w:rsid w:val="00A13BBE"/>
    <w:rsid w:val="00A14B0D"/>
    <w:rsid w:val="00A15DA6"/>
    <w:rsid w:val="00A1622C"/>
    <w:rsid w:val="00A16F8F"/>
    <w:rsid w:val="00A17448"/>
    <w:rsid w:val="00A17B2A"/>
    <w:rsid w:val="00A17DE0"/>
    <w:rsid w:val="00A20169"/>
    <w:rsid w:val="00A206D8"/>
    <w:rsid w:val="00A212BC"/>
    <w:rsid w:val="00A21B85"/>
    <w:rsid w:val="00A220CE"/>
    <w:rsid w:val="00A2287D"/>
    <w:rsid w:val="00A23028"/>
    <w:rsid w:val="00A230AE"/>
    <w:rsid w:val="00A23699"/>
    <w:rsid w:val="00A237AB"/>
    <w:rsid w:val="00A23D34"/>
    <w:rsid w:val="00A242D5"/>
    <w:rsid w:val="00A25054"/>
    <w:rsid w:val="00A2545E"/>
    <w:rsid w:val="00A25D56"/>
    <w:rsid w:val="00A25DC6"/>
    <w:rsid w:val="00A265C5"/>
    <w:rsid w:val="00A27202"/>
    <w:rsid w:val="00A274ED"/>
    <w:rsid w:val="00A2766F"/>
    <w:rsid w:val="00A27C3C"/>
    <w:rsid w:val="00A3057F"/>
    <w:rsid w:val="00A30B24"/>
    <w:rsid w:val="00A31115"/>
    <w:rsid w:val="00A31907"/>
    <w:rsid w:val="00A31980"/>
    <w:rsid w:val="00A31B49"/>
    <w:rsid w:val="00A324CA"/>
    <w:rsid w:val="00A33966"/>
    <w:rsid w:val="00A339B8"/>
    <w:rsid w:val="00A33ACC"/>
    <w:rsid w:val="00A34274"/>
    <w:rsid w:val="00A344AD"/>
    <w:rsid w:val="00A358DC"/>
    <w:rsid w:val="00A35AC1"/>
    <w:rsid w:val="00A35BED"/>
    <w:rsid w:val="00A35D9B"/>
    <w:rsid w:val="00A3645A"/>
    <w:rsid w:val="00A36817"/>
    <w:rsid w:val="00A37523"/>
    <w:rsid w:val="00A37588"/>
    <w:rsid w:val="00A37AFE"/>
    <w:rsid w:val="00A40BC3"/>
    <w:rsid w:val="00A42137"/>
    <w:rsid w:val="00A42F22"/>
    <w:rsid w:val="00A43106"/>
    <w:rsid w:val="00A431B5"/>
    <w:rsid w:val="00A43A04"/>
    <w:rsid w:val="00A43A4B"/>
    <w:rsid w:val="00A44577"/>
    <w:rsid w:val="00A44825"/>
    <w:rsid w:val="00A44843"/>
    <w:rsid w:val="00A44A2A"/>
    <w:rsid w:val="00A44B92"/>
    <w:rsid w:val="00A45318"/>
    <w:rsid w:val="00A46239"/>
    <w:rsid w:val="00A4675B"/>
    <w:rsid w:val="00A4676E"/>
    <w:rsid w:val="00A467A9"/>
    <w:rsid w:val="00A46850"/>
    <w:rsid w:val="00A47536"/>
    <w:rsid w:val="00A47C9C"/>
    <w:rsid w:val="00A47E6F"/>
    <w:rsid w:val="00A47EFB"/>
    <w:rsid w:val="00A5047F"/>
    <w:rsid w:val="00A50D26"/>
    <w:rsid w:val="00A527BF"/>
    <w:rsid w:val="00A5297D"/>
    <w:rsid w:val="00A52DB3"/>
    <w:rsid w:val="00A52FD9"/>
    <w:rsid w:val="00A53103"/>
    <w:rsid w:val="00A53F23"/>
    <w:rsid w:val="00A545AB"/>
    <w:rsid w:val="00A54AC4"/>
    <w:rsid w:val="00A557DC"/>
    <w:rsid w:val="00A558DE"/>
    <w:rsid w:val="00A55FCE"/>
    <w:rsid w:val="00A56A5D"/>
    <w:rsid w:val="00A56D50"/>
    <w:rsid w:val="00A57202"/>
    <w:rsid w:val="00A6013C"/>
    <w:rsid w:val="00A601D7"/>
    <w:rsid w:val="00A6072D"/>
    <w:rsid w:val="00A60ED1"/>
    <w:rsid w:val="00A6207E"/>
    <w:rsid w:val="00A62360"/>
    <w:rsid w:val="00A623BF"/>
    <w:rsid w:val="00A64121"/>
    <w:rsid w:val="00A64236"/>
    <w:rsid w:val="00A6423D"/>
    <w:rsid w:val="00A64485"/>
    <w:rsid w:val="00A653AB"/>
    <w:rsid w:val="00A668CC"/>
    <w:rsid w:val="00A66CFD"/>
    <w:rsid w:val="00A705A9"/>
    <w:rsid w:val="00A71E71"/>
    <w:rsid w:val="00A72891"/>
    <w:rsid w:val="00A731E0"/>
    <w:rsid w:val="00A731E2"/>
    <w:rsid w:val="00A7389C"/>
    <w:rsid w:val="00A74964"/>
    <w:rsid w:val="00A75289"/>
    <w:rsid w:val="00A7567D"/>
    <w:rsid w:val="00A75D50"/>
    <w:rsid w:val="00A7645B"/>
    <w:rsid w:val="00A76516"/>
    <w:rsid w:val="00A76E6C"/>
    <w:rsid w:val="00A80224"/>
    <w:rsid w:val="00A8027C"/>
    <w:rsid w:val="00A80CDA"/>
    <w:rsid w:val="00A82052"/>
    <w:rsid w:val="00A827BE"/>
    <w:rsid w:val="00A82ED1"/>
    <w:rsid w:val="00A83512"/>
    <w:rsid w:val="00A83951"/>
    <w:rsid w:val="00A83C93"/>
    <w:rsid w:val="00A84CFA"/>
    <w:rsid w:val="00A84FED"/>
    <w:rsid w:val="00A85F66"/>
    <w:rsid w:val="00A86DA2"/>
    <w:rsid w:val="00A873D5"/>
    <w:rsid w:val="00A87550"/>
    <w:rsid w:val="00A9028F"/>
    <w:rsid w:val="00A90814"/>
    <w:rsid w:val="00A90BE9"/>
    <w:rsid w:val="00A90D0C"/>
    <w:rsid w:val="00A913A7"/>
    <w:rsid w:val="00A91783"/>
    <w:rsid w:val="00A923E1"/>
    <w:rsid w:val="00A92584"/>
    <w:rsid w:val="00A92A0F"/>
    <w:rsid w:val="00A92A33"/>
    <w:rsid w:val="00A92ACC"/>
    <w:rsid w:val="00A92FE7"/>
    <w:rsid w:val="00A9307B"/>
    <w:rsid w:val="00A93101"/>
    <w:rsid w:val="00A9360F"/>
    <w:rsid w:val="00A94683"/>
    <w:rsid w:val="00A94AD8"/>
    <w:rsid w:val="00A96140"/>
    <w:rsid w:val="00A9661B"/>
    <w:rsid w:val="00A966BD"/>
    <w:rsid w:val="00A97328"/>
    <w:rsid w:val="00A978BC"/>
    <w:rsid w:val="00A9792A"/>
    <w:rsid w:val="00AA0243"/>
    <w:rsid w:val="00AA027A"/>
    <w:rsid w:val="00AA067A"/>
    <w:rsid w:val="00AA0F01"/>
    <w:rsid w:val="00AA0F88"/>
    <w:rsid w:val="00AA120E"/>
    <w:rsid w:val="00AA1348"/>
    <w:rsid w:val="00AA1642"/>
    <w:rsid w:val="00AA16BD"/>
    <w:rsid w:val="00AA2283"/>
    <w:rsid w:val="00AA2553"/>
    <w:rsid w:val="00AA2EE7"/>
    <w:rsid w:val="00AA35CA"/>
    <w:rsid w:val="00AA3801"/>
    <w:rsid w:val="00AA3C11"/>
    <w:rsid w:val="00AA3D5D"/>
    <w:rsid w:val="00AA405D"/>
    <w:rsid w:val="00AA5541"/>
    <w:rsid w:val="00AA62C3"/>
    <w:rsid w:val="00AA6859"/>
    <w:rsid w:val="00AA70D0"/>
    <w:rsid w:val="00AA70F7"/>
    <w:rsid w:val="00AA75D9"/>
    <w:rsid w:val="00AB08B6"/>
    <w:rsid w:val="00AB0922"/>
    <w:rsid w:val="00AB0932"/>
    <w:rsid w:val="00AB09B0"/>
    <w:rsid w:val="00AB1619"/>
    <w:rsid w:val="00AB1E4E"/>
    <w:rsid w:val="00AB33F9"/>
    <w:rsid w:val="00AB4039"/>
    <w:rsid w:val="00AB45BE"/>
    <w:rsid w:val="00AB4A10"/>
    <w:rsid w:val="00AB4A61"/>
    <w:rsid w:val="00AB4CA8"/>
    <w:rsid w:val="00AB4E67"/>
    <w:rsid w:val="00AB5442"/>
    <w:rsid w:val="00AB573B"/>
    <w:rsid w:val="00AB582D"/>
    <w:rsid w:val="00AB7996"/>
    <w:rsid w:val="00AC02A5"/>
    <w:rsid w:val="00AC1877"/>
    <w:rsid w:val="00AC2506"/>
    <w:rsid w:val="00AC3835"/>
    <w:rsid w:val="00AC3BEC"/>
    <w:rsid w:val="00AC3E0B"/>
    <w:rsid w:val="00AC4A32"/>
    <w:rsid w:val="00AC5358"/>
    <w:rsid w:val="00AC58EB"/>
    <w:rsid w:val="00AC5B66"/>
    <w:rsid w:val="00AC63D6"/>
    <w:rsid w:val="00AC6565"/>
    <w:rsid w:val="00AC6633"/>
    <w:rsid w:val="00AC6899"/>
    <w:rsid w:val="00AC6917"/>
    <w:rsid w:val="00AC7A1B"/>
    <w:rsid w:val="00AC7B71"/>
    <w:rsid w:val="00AC7EF3"/>
    <w:rsid w:val="00AD00D0"/>
    <w:rsid w:val="00AD0249"/>
    <w:rsid w:val="00AD02C0"/>
    <w:rsid w:val="00AD1BCE"/>
    <w:rsid w:val="00AD22E0"/>
    <w:rsid w:val="00AD249A"/>
    <w:rsid w:val="00AD350D"/>
    <w:rsid w:val="00AD36AE"/>
    <w:rsid w:val="00AD389D"/>
    <w:rsid w:val="00AD3E72"/>
    <w:rsid w:val="00AD4438"/>
    <w:rsid w:val="00AD45CF"/>
    <w:rsid w:val="00AD4722"/>
    <w:rsid w:val="00AD49D3"/>
    <w:rsid w:val="00AD4D45"/>
    <w:rsid w:val="00AD58DB"/>
    <w:rsid w:val="00AD59C4"/>
    <w:rsid w:val="00AD5A2A"/>
    <w:rsid w:val="00AD61F6"/>
    <w:rsid w:val="00AD623A"/>
    <w:rsid w:val="00AD6948"/>
    <w:rsid w:val="00AD6BC6"/>
    <w:rsid w:val="00AD6D1A"/>
    <w:rsid w:val="00AD6DE8"/>
    <w:rsid w:val="00AD6ECB"/>
    <w:rsid w:val="00AD7054"/>
    <w:rsid w:val="00AE098D"/>
    <w:rsid w:val="00AE0B67"/>
    <w:rsid w:val="00AE11A5"/>
    <w:rsid w:val="00AE1AD2"/>
    <w:rsid w:val="00AE1BBD"/>
    <w:rsid w:val="00AE286B"/>
    <w:rsid w:val="00AE482D"/>
    <w:rsid w:val="00AE55A0"/>
    <w:rsid w:val="00AE560E"/>
    <w:rsid w:val="00AE566E"/>
    <w:rsid w:val="00AE5ECB"/>
    <w:rsid w:val="00AE5FF8"/>
    <w:rsid w:val="00AE6157"/>
    <w:rsid w:val="00AE6602"/>
    <w:rsid w:val="00AE75C2"/>
    <w:rsid w:val="00AE77FC"/>
    <w:rsid w:val="00AE796E"/>
    <w:rsid w:val="00AF0A99"/>
    <w:rsid w:val="00AF1110"/>
    <w:rsid w:val="00AF1222"/>
    <w:rsid w:val="00AF155C"/>
    <w:rsid w:val="00AF1EA1"/>
    <w:rsid w:val="00AF29DF"/>
    <w:rsid w:val="00AF3B2F"/>
    <w:rsid w:val="00AF3E9A"/>
    <w:rsid w:val="00AF4030"/>
    <w:rsid w:val="00AF42E3"/>
    <w:rsid w:val="00AF4808"/>
    <w:rsid w:val="00AF48FD"/>
    <w:rsid w:val="00AF490A"/>
    <w:rsid w:val="00AF4C61"/>
    <w:rsid w:val="00AF592D"/>
    <w:rsid w:val="00AF5940"/>
    <w:rsid w:val="00AF637A"/>
    <w:rsid w:val="00AF670E"/>
    <w:rsid w:val="00AF695E"/>
    <w:rsid w:val="00AF6EC1"/>
    <w:rsid w:val="00AF72D9"/>
    <w:rsid w:val="00B00562"/>
    <w:rsid w:val="00B00ED7"/>
    <w:rsid w:val="00B0165A"/>
    <w:rsid w:val="00B018E7"/>
    <w:rsid w:val="00B01FD5"/>
    <w:rsid w:val="00B02DC4"/>
    <w:rsid w:val="00B034FD"/>
    <w:rsid w:val="00B03995"/>
    <w:rsid w:val="00B04787"/>
    <w:rsid w:val="00B05106"/>
    <w:rsid w:val="00B05292"/>
    <w:rsid w:val="00B059E5"/>
    <w:rsid w:val="00B065E1"/>
    <w:rsid w:val="00B06E42"/>
    <w:rsid w:val="00B07180"/>
    <w:rsid w:val="00B07A51"/>
    <w:rsid w:val="00B07EF4"/>
    <w:rsid w:val="00B1004B"/>
    <w:rsid w:val="00B1096C"/>
    <w:rsid w:val="00B1192C"/>
    <w:rsid w:val="00B11B46"/>
    <w:rsid w:val="00B11F0C"/>
    <w:rsid w:val="00B13A90"/>
    <w:rsid w:val="00B14729"/>
    <w:rsid w:val="00B14834"/>
    <w:rsid w:val="00B148FF"/>
    <w:rsid w:val="00B14C33"/>
    <w:rsid w:val="00B152A0"/>
    <w:rsid w:val="00B154C5"/>
    <w:rsid w:val="00B1632E"/>
    <w:rsid w:val="00B16477"/>
    <w:rsid w:val="00B1654D"/>
    <w:rsid w:val="00B1657C"/>
    <w:rsid w:val="00B167D3"/>
    <w:rsid w:val="00B16D0E"/>
    <w:rsid w:val="00B16E5B"/>
    <w:rsid w:val="00B17FBB"/>
    <w:rsid w:val="00B207A6"/>
    <w:rsid w:val="00B20859"/>
    <w:rsid w:val="00B20B4A"/>
    <w:rsid w:val="00B20F35"/>
    <w:rsid w:val="00B212F1"/>
    <w:rsid w:val="00B21952"/>
    <w:rsid w:val="00B22271"/>
    <w:rsid w:val="00B222A7"/>
    <w:rsid w:val="00B2308D"/>
    <w:rsid w:val="00B231E6"/>
    <w:rsid w:val="00B23658"/>
    <w:rsid w:val="00B24B6D"/>
    <w:rsid w:val="00B2612B"/>
    <w:rsid w:val="00B26153"/>
    <w:rsid w:val="00B263AF"/>
    <w:rsid w:val="00B27D01"/>
    <w:rsid w:val="00B27D5B"/>
    <w:rsid w:val="00B3053C"/>
    <w:rsid w:val="00B3084F"/>
    <w:rsid w:val="00B3096A"/>
    <w:rsid w:val="00B31051"/>
    <w:rsid w:val="00B31683"/>
    <w:rsid w:val="00B32DA6"/>
    <w:rsid w:val="00B32E4A"/>
    <w:rsid w:val="00B34354"/>
    <w:rsid w:val="00B348DE"/>
    <w:rsid w:val="00B356B1"/>
    <w:rsid w:val="00B358BC"/>
    <w:rsid w:val="00B35EC4"/>
    <w:rsid w:val="00B35EFA"/>
    <w:rsid w:val="00B366CF"/>
    <w:rsid w:val="00B368C6"/>
    <w:rsid w:val="00B37B96"/>
    <w:rsid w:val="00B40EDE"/>
    <w:rsid w:val="00B41269"/>
    <w:rsid w:val="00B41E17"/>
    <w:rsid w:val="00B4221A"/>
    <w:rsid w:val="00B42250"/>
    <w:rsid w:val="00B422DA"/>
    <w:rsid w:val="00B43D75"/>
    <w:rsid w:val="00B44367"/>
    <w:rsid w:val="00B44EFB"/>
    <w:rsid w:val="00B45082"/>
    <w:rsid w:val="00B450C8"/>
    <w:rsid w:val="00B4544E"/>
    <w:rsid w:val="00B45B25"/>
    <w:rsid w:val="00B463CD"/>
    <w:rsid w:val="00B46BCE"/>
    <w:rsid w:val="00B47191"/>
    <w:rsid w:val="00B47246"/>
    <w:rsid w:val="00B47359"/>
    <w:rsid w:val="00B47395"/>
    <w:rsid w:val="00B47B0C"/>
    <w:rsid w:val="00B47EC5"/>
    <w:rsid w:val="00B50838"/>
    <w:rsid w:val="00B50D1A"/>
    <w:rsid w:val="00B511E4"/>
    <w:rsid w:val="00B51598"/>
    <w:rsid w:val="00B51B96"/>
    <w:rsid w:val="00B51C89"/>
    <w:rsid w:val="00B52172"/>
    <w:rsid w:val="00B5229C"/>
    <w:rsid w:val="00B52352"/>
    <w:rsid w:val="00B52691"/>
    <w:rsid w:val="00B52747"/>
    <w:rsid w:val="00B53463"/>
    <w:rsid w:val="00B535D3"/>
    <w:rsid w:val="00B53D73"/>
    <w:rsid w:val="00B545AA"/>
    <w:rsid w:val="00B54B9C"/>
    <w:rsid w:val="00B54EA6"/>
    <w:rsid w:val="00B55759"/>
    <w:rsid w:val="00B56579"/>
    <w:rsid w:val="00B56B28"/>
    <w:rsid w:val="00B57674"/>
    <w:rsid w:val="00B57D60"/>
    <w:rsid w:val="00B57FA6"/>
    <w:rsid w:val="00B60250"/>
    <w:rsid w:val="00B60585"/>
    <w:rsid w:val="00B60E6A"/>
    <w:rsid w:val="00B61103"/>
    <w:rsid w:val="00B61C6F"/>
    <w:rsid w:val="00B623DB"/>
    <w:rsid w:val="00B62AEC"/>
    <w:rsid w:val="00B63C8E"/>
    <w:rsid w:val="00B6452C"/>
    <w:rsid w:val="00B64697"/>
    <w:rsid w:val="00B654FD"/>
    <w:rsid w:val="00B65641"/>
    <w:rsid w:val="00B65794"/>
    <w:rsid w:val="00B65D0A"/>
    <w:rsid w:val="00B65E2A"/>
    <w:rsid w:val="00B663F1"/>
    <w:rsid w:val="00B663F4"/>
    <w:rsid w:val="00B66978"/>
    <w:rsid w:val="00B67987"/>
    <w:rsid w:val="00B67BF8"/>
    <w:rsid w:val="00B739F8"/>
    <w:rsid w:val="00B74388"/>
    <w:rsid w:val="00B746C6"/>
    <w:rsid w:val="00B748ED"/>
    <w:rsid w:val="00B74D67"/>
    <w:rsid w:val="00B74DE2"/>
    <w:rsid w:val="00B75640"/>
    <w:rsid w:val="00B7608A"/>
    <w:rsid w:val="00B762CE"/>
    <w:rsid w:val="00B76C5E"/>
    <w:rsid w:val="00B80589"/>
    <w:rsid w:val="00B80A07"/>
    <w:rsid w:val="00B82836"/>
    <w:rsid w:val="00B82C2B"/>
    <w:rsid w:val="00B83285"/>
    <w:rsid w:val="00B8334B"/>
    <w:rsid w:val="00B846E5"/>
    <w:rsid w:val="00B848B4"/>
    <w:rsid w:val="00B8610D"/>
    <w:rsid w:val="00B86A19"/>
    <w:rsid w:val="00B87051"/>
    <w:rsid w:val="00B8787C"/>
    <w:rsid w:val="00B87FBC"/>
    <w:rsid w:val="00B91091"/>
    <w:rsid w:val="00B91D7B"/>
    <w:rsid w:val="00B92251"/>
    <w:rsid w:val="00B92BAB"/>
    <w:rsid w:val="00B9340F"/>
    <w:rsid w:val="00B93832"/>
    <w:rsid w:val="00B93C24"/>
    <w:rsid w:val="00B9408C"/>
    <w:rsid w:val="00B94392"/>
    <w:rsid w:val="00B94794"/>
    <w:rsid w:val="00B94D07"/>
    <w:rsid w:val="00B95191"/>
    <w:rsid w:val="00B955DF"/>
    <w:rsid w:val="00B95710"/>
    <w:rsid w:val="00B962CE"/>
    <w:rsid w:val="00B965A9"/>
    <w:rsid w:val="00B96851"/>
    <w:rsid w:val="00B96B09"/>
    <w:rsid w:val="00B96F3B"/>
    <w:rsid w:val="00B979CC"/>
    <w:rsid w:val="00B97C63"/>
    <w:rsid w:val="00BA0215"/>
    <w:rsid w:val="00BA0F04"/>
    <w:rsid w:val="00BA1188"/>
    <w:rsid w:val="00BA15A5"/>
    <w:rsid w:val="00BA15D1"/>
    <w:rsid w:val="00BA2184"/>
    <w:rsid w:val="00BA26D7"/>
    <w:rsid w:val="00BA301C"/>
    <w:rsid w:val="00BA3382"/>
    <w:rsid w:val="00BA3AE1"/>
    <w:rsid w:val="00BA592E"/>
    <w:rsid w:val="00BA5D52"/>
    <w:rsid w:val="00BA615D"/>
    <w:rsid w:val="00BA728D"/>
    <w:rsid w:val="00BB0670"/>
    <w:rsid w:val="00BB183C"/>
    <w:rsid w:val="00BB1861"/>
    <w:rsid w:val="00BB1FF6"/>
    <w:rsid w:val="00BB28D7"/>
    <w:rsid w:val="00BB2ACA"/>
    <w:rsid w:val="00BB2CAE"/>
    <w:rsid w:val="00BB2D3E"/>
    <w:rsid w:val="00BB3A36"/>
    <w:rsid w:val="00BB4735"/>
    <w:rsid w:val="00BB4AE5"/>
    <w:rsid w:val="00BB53D4"/>
    <w:rsid w:val="00BB6175"/>
    <w:rsid w:val="00BB6344"/>
    <w:rsid w:val="00BB65C8"/>
    <w:rsid w:val="00BB6C62"/>
    <w:rsid w:val="00BB6DDA"/>
    <w:rsid w:val="00BB780E"/>
    <w:rsid w:val="00BB7901"/>
    <w:rsid w:val="00BC00C5"/>
    <w:rsid w:val="00BC0CDF"/>
    <w:rsid w:val="00BC1AE0"/>
    <w:rsid w:val="00BC2244"/>
    <w:rsid w:val="00BC2F5D"/>
    <w:rsid w:val="00BC3304"/>
    <w:rsid w:val="00BC3B35"/>
    <w:rsid w:val="00BC3B66"/>
    <w:rsid w:val="00BC3BCB"/>
    <w:rsid w:val="00BC3C0F"/>
    <w:rsid w:val="00BC4470"/>
    <w:rsid w:val="00BC4560"/>
    <w:rsid w:val="00BC47E3"/>
    <w:rsid w:val="00BC4C24"/>
    <w:rsid w:val="00BC5247"/>
    <w:rsid w:val="00BC5558"/>
    <w:rsid w:val="00BC582A"/>
    <w:rsid w:val="00BC6067"/>
    <w:rsid w:val="00BC78A8"/>
    <w:rsid w:val="00BD0E18"/>
    <w:rsid w:val="00BD397F"/>
    <w:rsid w:val="00BD4CB3"/>
    <w:rsid w:val="00BD5589"/>
    <w:rsid w:val="00BD575F"/>
    <w:rsid w:val="00BD5844"/>
    <w:rsid w:val="00BD5EBA"/>
    <w:rsid w:val="00BD65BB"/>
    <w:rsid w:val="00BD697A"/>
    <w:rsid w:val="00BD6A9C"/>
    <w:rsid w:val="00BD71A7"/>
    <w:rsid w:val="00BD792E"/>
    <w:rsid w:val="00BD79D0"/>
    <w:rsid w:val="00BD7D3F"/>
    <w:rsid w:val="00BE0068"/>
    <w:rsid w:val="00BE0091"/>
    <w:rsid w:val="00BE0F06"/>
    <w:rsid w:val="00BE15F4"/>
    <w:rsid w:val="00BE19F6"/>
    <w:rsid w:val="00BE1C88"/>
    <w:rsid w:val="00BE2B2C"/>
    <w:rsid w:val="00BE32F6"/>
    <w:rsid w:val="00BE3444"/>
    <w:rsid w:val="00BE3925"/>
    <w:rsid w:val="00BE3C56"/>
    <w:rsid w:val="00BE3CDB"/>
    <w:rsid w:val="00BE3F55"/>
    <w:rsid w:val="00BE4012"/>
    <w:rsid w:val="00BE40DA"/>
    <w:rsid w:val="00BE5492"/>
    <w:rsid w:val="00BE6422"/>
    <w:rsid w:val="00BE6437"/>
    <w:rsid w:val="00BE69B2"/>
    <w:rsid w:val="00BE6D1C"/>
    <w:rsid w:val="00BE716E"/>
    <w:rsid w:val="00BE7F51"/>
    <w:rsid w:val="00BE7F99"/>
    <w:rsid w:val="00BF0753"/>
    <w:rsid w:val="00BF14BA"/>
    <w:rsid w:val="00BF15C9"/>
    <w:rsid w:val="00BF1B3D"/>
    <w:rsid w:val="00BF1F7F"/>
    <w:rsid w:val="00BF2C22"/>
    <w:rsid w:val="00BF3718"/>
    <w:rsid w:val="00BF41D2"/>
    <w:rsid w:val="00BF4401"/>
    <w:rsid w:val="00BF4D29"/>
    <w:rsid w:val="00BF5802"/>
    <w:rsid w:val="00BF5F9A"/>
    <w:rsid w:val="00BF6994"/>
    <w:rsid w:val="00BF79B9"/>
    <w:rsid w:val="00C0003F"/>
    <w:rsid w:val="00C00418"/>
    <w:rsid w:val="00C00795"/>
    <w:rsid w:val="00C00DB8"/>
    <w:rsid w:val="00C01118"/>
    <w:rsid w:val="00C01AF4"/>
    <w:rsid w:val="00C01B7C"/>
    <w:rsid w:val="00C01B92"/>
    <w:rsid w:val="00C01BB3"/>
    <w:rsid w:val="00C01C0C"/>
    <w:rsid w:val="00C0275B"/>
    <w:rsid w:val="00C03762"/>
    <w:rsid w:val="00C037DD"/>
    <w:rsid w:val="00C040E0"/>
    <w:rsid w:val="00C04DA1"/>
    <w:rsid w:val="00C06250"/>
    <w:rsid w:val="00C06D36"/>
    <w:rsid w:val="00C0789E"/>
    <w:rsid w:val="00C07CBB"/>
    <w:rsid w:val="00C07D61"/>
    <w:rsid w:val="00C101E7"/>
    <w:rsid w:val="00C10B34"/>
    <w:rsid w:val="00C11839"/>
    <w:rsid w:val="00C13589"/>
    <w:rsid w:val="00C139BC"/>
    <w:rsid w:val="00C13ABF"/>
    <w:rsid w:val="00C13F9C"/>
    <w:rsid w:val="00C141B8"/>
    <w:rsid w:val="00C143C9"/>
    <w:rsid w:val="00C143FB"/>
    <w:rsid w:val="00C14712"/>
    <w:rsid w:val="00C14806"/>
    <w:rsid w:val="00C14AB8"/>
    <w:rsid w:val="00C14E2B"/>
    <w:rsid w:val="00C1633B"/>
    <w:rsid w:val="00C16A1D"/>
    <w:rsid w:val="00C16FFD"/>
    <w:rsid w:val="00C17797"/>
    <w:rsid w:val="00C17AFA"/>
    <w:rsid w:val="00C17C06"/>
    <w:rsid w:val="00C17D68"/>
    <w:rsid w:val="00C2066F"/>
    <w:rsid w:val="00C20809"/>
    <w:rsid w:val="00C20B2A"/>
    <w:rsid w:val="00C20CC0"/>
    <w:rsid w:val="00C216A4"/>
    <w:rsid w:val="00C22246"/>
    <w:rsid w:val="00C224E4"/>
    <w:rsid w:val="00C226D5"/>
    <w:rsid w:val="00C23224"/>
    <w:rsid w:val="00C239B1"/>
    <w:rsid w:val="00C23A2F"/>
    <w:rsid w:val="00C23C96"/>
    <w:rsid w:val="00C2402D"/>
    <w:rsid w:val="00C240A7"/>
    <w:rsid w:val="00C25607"/>
    <w:rsid w:val="00C260A4"/>
    <w:rsid w:val="00C26FD3"/>
    <w:rsid w:val="00C276C5"/>
    <w:rsid w:val="00C27BFC"/>
    <w:rsid w:val="00C30DBC"/>
    <w:rsid w:val="00C32D39"/>
    <w:rsid w:val="00C33B0B"/>
    <w:rsid w:val="00C33B66"/>
    <w:rsid w:val="00C34A3B"/>
    <w:rsid w:val="00C3514F"/>
    <w:rsid w:val="00C35367"/>
    <w:rsid w:val="00C35780"/>
    <w:rsid w:val="00C35944"/>
    <w:rsid w:val="00C3654D"/>
    <w:rsid w:val="00C36DF7"/>
    <w:rsid w:val="00C37666"/>
    <w:rsid w:val="00C3774B"/>
    <w:rsid w:val="00C37D68"/>
    <w:rsid w:val="00C406EE"/>
    <w:rsid w:val="00C40C99"/>
    <w:rsid w:val="00C40DD0"/>
    <w:rsid w:val="00C40F8E"/>
    <w:rsid w:val="00C4168B"/>
    <w:rsid w:val="00C42477"/>
    <w:rsid w:val="00C42CDD"/>
    <w:rsid w:val="00C434D6"/>
    <w:rsid w:val="00C43606"/>
    <w:rsid w:val="00C43D23"/>
    <w:rsid w:val="00C44070"/>
    <w:rsid w:val="00C44649"/>
    <w:rsid w:val="00C44AA3"/>
    <w:rsid w:val="00C44ACA"/>
    <w:rsid w:val="00C45691"/>
    <w:rsid w:val="00C4574D"/>
    <w:rsid w:val="00C46BE7"/>
    <w:rsid w:val="00C4770E"/>
    <w:rsid w:val="00C47CBF"/>
    <w:rsid w:val="00C47FF1"/>
    <w:rsid w:val="00C5015C"/>
    <w:rsid w:val="00C50311"/>
    <w:rsid w:val="00C50456"/>
    <w:rsid w:val="00C508B6"/>
    <w:rsid w:val="00C51AF2"/>
    <w:rsid w:val="00C5207C"/>
    <w:rsid w:val="00C52711"/>
    <w:rsid w:val="00C52E53"/>
    <w:rsid w:val="00C54496"/>
    <w:rsid w:val="00C54AFC"/>
    <w:rsid w:val="00C5513C"/>
    <w:rsid w:val="00C552B8"/>
    <w:rsid w:val="00C5536B"/>
    <w:rsid w:val="00C559AE"/>
    <w:rsid w:val="00C55BC4"/>
    <w:rsid w:val="00C56817"/>
    <w:rsid w:val="00C56B76"/>
    <w:rsid w:val="00C571A3"/>
    <w:rsid w:val="00C5754A"/>
    <w:rsid w:val="00C57810"/>
    <w:rsid w:val="00C57A63"/>
    <w:rsid w:val="00C601EC"/>
    <w:rsid w:val="00C60DE0"/>
    <w:rsid w:val="00C612FF"/>
    <w:rsid w:val="00C619B7"/>
    <w:rsid w:val="00C623B8"/>
    <w:rsid w:val="00C62A91"/>
    <w:rsid w:val="00C6513D"/>
    <w:rsid w:val="00C66296"/>
    <w:rsid w:val="00C66D24"/>
    <w:rsid w:val="00C66DE5"/>
    <w:rsid w:val="00C66E19"/>
    <w:rsid w:val="00C6766B"/>
    <w:rsid w:val="00C70131"/>
    <w:rsid w:val="00C71141"/>
    <w:rsid w:val="00C717E1"/>
    <w:rsid w:val="00C71978"/>
    <w:rsid w:val="00C71CDC"/>
    <w:rsid w:val="00C7233E"/>
    <w:rsid w:val="00C72929"/>
    <w:rsid w:val="00C733A1"/>
    <w:rsid w:val="00C74546"/>
    <w:rsid w:val="00C74AF8"/>
    <w:rsid w:val="00C74BD0"/>
    <w:rsid w:val="00C74F13"/>
    <w:rsid w:val="00C7626E"/>
    <w:rsid w:val="00C763E2"/>
    <w:rsid w:val="00C76E29"/>
    <w:rsid w:val="00C7713D"/>
    <w:rsid w:val="00C772CF"/>
    <w:rsid w:val="00C7762D"/>
    <w:rsid w:val="00C778B6"/>
    <w:rsid w:val="00C802E2"/>
    <w:rsid w:val="00C803C8"/>
    <w:rsid w:val="00C8046E"/>
    <w:rsid w:val="00C80863"/>
    <w:rsid w:val="00C80F92"/>
    <w:rsid w:val="00C814AE"/>
    <w:rsid w:val="00C8173E"/>
    <w:rsid w:val="00C81E18"/>
    <w:rsid w:val="00C82184"/>
    <w:rsid w:val="00C829D1"/>
    <w:rsid w:val="00C82DC0"/>
    <w:rsid w:val="00C8363B"/>
    <w:rsid w:val="00C838DC"/>
    <w:rsid w:val="00C84218"/>
    <w:rsid w:val="00C8501F"/>
    <w:rsid w:val="00C85521"/>
    <w:rsid w:val="00C8560B"/>
    <w:rsid w:val="00C856FD"/>
    <w:rsid w:val="00C8595C"/>
    <w:rsid w:val="00C85C3A"/>
    <w:rsid w:val="00C86190"/>
    <w:rsid w:val="00C86C20"/>
    <w:rsid w:val="00C86CF4"/>
    <w:rsid w:val="00C87786"/>
    <w:rsid w:val="00C87A91"/>
    <w:rsid w:val="00C908E9"/>
    <w:rsid w:val="00C90B06"/>
    <w:rsid w:val="00C910F2"/>
    <w:rsid w:val="00C91F43"/>
    <w:rsid w:val="00C921A7"/>
    <w:rsid w:val="00C928FE"/>
    <w:rsid w:val="00C9391A"/>
    <w:rsid w:val="00C93ECE"/>
    <w:rsid w:val="00C941A9"/>
    <w:rsid w:val="00C942CA"/>
    <w:rsid w:val="00C945B0"/>
    <w:rsid w:val="00C94AD7"/>
    <w:rsid w:val="00C95D39"/>
    <w:rsid w:val="00C96D4A"/>
    <w:rsid w:val="00C97303"/>
    <w:rsid w:val="00CA02FA"/>
    <w:rsid w:val="00CA05A2"/>
    <w:rsid w:val="00CA09D7"/>
    <w:rsid w:val="00CA0F97"/>
    <w:rsid w:val="00CA10C9"/>
    <w:rsid w:val="00CA1808"/>
    <w:rsid w:val="00CA1DCC"/>
    <w:rsid w:val="00CA217F"/>
    <w:rsid w:val="00CA250E"/>
    <w:rsid w:val="00CA2ADD"/>
    <w:rsid w:val="00CA3ED7"/>
    <w:rsid w:val="00CA438B"/>
    <w:rsid w:val="00CA4C90"/>
    <w:rsid w:val="00CA4FB7"/>
    <w:rsid w:val="00CA52B6"/>
    <w:rsid w:val="00CA5BD1"/>
    <w:rsid w:val="00CA607D"/>
    <w:rsid w:val="00CA635B"/>
    <w:rsid w:val="00CA75E2"/>
    <w:rsid w:val="00CA766B"/>
    <w:rsid w:val="00CA792D"/>
    <w:rsid w:val="00CA7EB8"/>
    <w:rsid w:val="00CB0169"/>
    <w:rsid w:val="00CB02B7"/>
    <w:rsid w:val="00CB05E5"/>
    <w:rsid w:val="00CB09C4"/>
    <w:rsid w:val="00CB09C9"/>
    <w:rsid w:val="00CB09D3"/>
    <w:rsid w:val="00CB0A20"/>
    <w:rsid w:val="00CB0A87"/>
    <w:rsid w:val="00CB0E67"/>
    <w:rsid w:val="00CB1760"/>
    <w:rsid w:val="00CB17D3"/>
    <w:rsid w:val="00CB1C54"/>
    <w:rsid w:val="00CB23CA"/>
    <w:rsid w:val="00CB24C0"/>
    <w:rsid w:val="00CB2738"/>
    <w:rsid w:val="00CB29CD"/>
    <w:rsid w:val="00CB31A8"/>
    <w:rsid w:val="00CB3499"/>
    <w:rsid w:val="00CB3877"/>
    <w:rsid w:val="00CB3E26"/>
    <w:rsid w:val="00CB3ED0"/>
    <w:rsid w:val="00CB3F70"/>
    <w:rsid w:val="00CB3FEB"/>
    <w:rsid w:val="00CB41F1"/>
    <w:rsid w:val="00CB4621"/>
    <w:rsid w:val="00CB589D"/>
    <w:rsid w:val="00CB5E0F"/>
    <w:rsid w:val="00CB6DD1"/>
    <w:rsid w:val="00CB6F69"/>
    <w:rsid w:val="00CB73EA"/>
    <w:rsid w:val="00CB73F1"/>
    <w:rsid w:val="00CC22F8"/>
    <w:rsid w:val="00CC24F0"/>
    <w:rsid w:val="00CC2FBA"/>
    <w:rsid w:val="00CC3BF4"/>
    <w:rsid w:val="00CC3C9B"/>
    <w:rsid w:val="00CC410A"/>
    <w:rsid w:val="00CC4B83"/>
    <w:rsid w:val="00CC4C9C"/>
    <w:rsid w:val="00CC4FAB"/>
    <w:rsid w:val="00CC53EA"/>
    <w:rsid w:val="00CC5B08"/>
    <w:rsid w:val="00CC612A"/>
    <w:rsid w:val="00CC6912"/>
    <w:rsid w:val="00CC78DE"/>
    <w:rsid w:val="00CD057C"/>
    <w:rsid w:val="00CD060A"/>
    <w:rsid w:val="00CD0610"/>
    <w:rsid w:val="00CD0693"/>
    <w:rsid w:val="00CD0CD1"/>
    <w:rsid w:val="00CD10A7"/>
    <w:rsid w:val="00CD1A3B"/>
    <w:rsid w:val="00CD2032"/>
    <w:rsid w:val="00CD30F2"/>
    <w:rsid w:val="00CD31F3"/>
    <w:rsid w:val="00CD39EB"/>
    <w:rsid w:val="00CD3BE2"/>
    <w:rsid w:val="00CD461D"/>
    <w:rsid w:val="00CD4C2D"/>
    <w:rsid w:val="00CD4EF9"/>
    <w:rsid w:val="00CD5504"/>
    <w:rsid w:val="00CD6AE1"/>
    <w:rsid w:val="00CD6BDD"/>
    <w:rsid w:val="00CE0321"/>
    <w:rsid w:val="00CE061C"/>
    <w:rsid w:val="00CE1AFD"/>
    <w:rsid w:val="00CE2334"/>
    <w:rsid w:val="00CE2DB9"/>
    <w:rsid w:val="00CE3451"/>
    <w:rsid w:val="00CE34F3"/>
    <w:rsid w:val="00CE3A1C"/>
    <w:rsid w:val="00CE3BE6"/>
    <w:rsid w:val="00CE3E91"/>
    <w:rsid w:val="00CE4005"/>
    <w:rsid w:val="00CE5289"/>
    <w:rsid w:val="00CE5BC1"/>
    <w:rsid w:val="00CE6140"/>
    <w:rsid w:val="00CE6413"/>
    <w:rsid w:val="00CE6C2A"/>
    <w:rsid w:val="00CE7118"/>
    <w:rsid w:val="00CE7E20"/>
    <w:rsid w:val="00CE7FEE"/>
    <w:rsid w:val="00CF0209"/>
    <w:rsid w:val="00CF0464"/>
    <w:rsid w:val="00CF11CF"/>
    <w:rsid w:val="00CF230A"/>
    <w:rsid w:val="00CF2B06"/>
    <w:rsid w:val="00CF3AA3"/>
    <w:rsid w:val="00CF3EBA"/>
    <w:rsid w:val="00CF47C4"/>
    <w:rsid w:val="00CF53CB"/>
    <w:rsid w:val="00CF5DEA"/>
    <w:rsid w:val="00CF6A83"/>
    <w:rsid w:val="00CF6B38"/>
    <w:rsid w:val="00CF7224"/>
    <w:rsid w:val="00D0019F"/>
    <w:rsid w:val="00D01F00"/>
    <w:rsid w:val="00D022DD"/>
    <w:rsid w:val="00D024A4"/>
    <w:rsid w:val="00D03153"/>
    <w:rsid w:val="00D04E64"/>
    <w:rsid w:val="00D04E95"/>
    <w:rsid w:val="00D05625"/>
    <w:rsid w:val="00D05FFD"/>
    <w:rsid w:val="00D061BD"/>
    <w:rsid w:val="00D076C0"/>
    <w:rsid w:val="00D07955"/>
    <w:rsid w:val="00D07BEB"/>
    <w:rsid w:val="00D07E60"/>
    <w:rsid w:val="00D1027F"/>
    <w:rsid w:val="00D10827"/>
    <w:rsid w:val="00D1264F"/>
    <w:rsid w:val="00D1393F"/>
    <w:rsid w:val="00D15664"/>
    <w:rsid w:val="00D15A94"/>
    <w:rsid w:val="00D15B53"/>
    <w:rsid w:val="00D16DEF"/>
    <w:rsid w:val="00D16E71"/>
    <w:rsid w:val="00D16F4E"/>
    <w:rsid w:val="00D17485"/>
    <w:rsid w:val="00D174FA"/>
    <w:rsid w:val="00D17BA4"/>
    <w:rsid w:val="00D17FB9"/>
    <w:rsid w:val="00D201C8"/>
    <w:rsid w:val="00D2055D"/>
    <w:rsid w:val="00D2118A"/>
    <w:rsid w:val="00D21431"/>
    <w:rsid w:val="00D2168C"/>
    <w:rsid w:val="00D21697"/>
    <w:rsid w:val="00D217BB"/>
    <w:rsid w:val="00D218BA"/>
    <w:rsid w:val="00D21F01"/>
    <w:rsid w:val="00D22A43"/>
    <w:rsid w:val="00D22CE5"/>
    <w:rsid w:val="00D23581"/>
    <w:rsid w:val="00D24391"/>
    <w:rsid w:val="00D24A6C"/>
    <w:rsid w:val="00D24ED9"/>
    <w:rsid w:val="00D262D8"/>
    <w:rsid w:val="00D267BE"/>
    <w:rsid w:val="00D26C4D"/>
    <w:rsid w:val="00D26F7D"/>
    <w:rsid w:val="00D27B01"/>
    <w:rsid w:val="00D27FAA"/>
    <w:rsid w:val="00D300DA"/>
    <w:rsid w:val="00D30957"/>
    <w:rsid w:val="00D30F6C"/>
    <w:rsid w:val="00D3105F"/>
    <w:rsid w:val="00D31D67"/>
    <w:rsid w:val="00D32268"/>
    <w:rsid w:val="00D3239B"/>
    <w:rsid w:val="00D3305A"/>
    <w:rsid w:val="00D338BB"/>
    <w:rsid w:val="00D33F0C"/>
    <w:rsid w:val="00D34953"/>
    <w:rsid w:val="00D349BB"/>
    <w:rsid w:val="00D34B0A"/>
    <w:rsid w:val="00D35211"/>
    <w:rsid w:val="00D36C41"/>
    <w:rsid w:val="00D36F61"/>
    <w:rsid w:val="00D3707B"/>
    <w:rsid w:val="00D371AF"/>
    <w:rsid w:val="00D37EC8"/>
    <w:rsid w:val="00D41931"/>
    <w:rsid w:val="00D41B73"/>
    <w:rsid w:val="00D41B7E"/>
    <w:rsid w:val="00D42E31"/>
    <w:rsid w:val="00D430F2"/>
    <w:rsid w:val="00D4350F"/>
    <w:rsid w:val="00D44054"/>
    <w:rsid w:val="00D4463D"/>
    <w:rsid w:val="00D44D7E"/>
    <w:rsid w:val="00D44E10"/>
    <w:rsid w:val="00D451A4"/>
    <w:rsid w:val="00D459EA"/>
    <w:rsid w:val="00D45B21"/>
    <w:rsid w:val="00D45EAA"/>
    <w:rsid w:val="00D507AB"/>
    <w:rsid w:val="00D50934"/>
    <w:rsid w:val="00D50A0B"/>
    <w:rsid w:val="00D50EED"/>
    <w:rsid w:val="00D513F3"/>
    <w:rsid w:val="00D516CA"/>
    <w:rsid w:val="00D51932"/>
    <w:rsid w:val="00D51AD0"/>
    <w:rsid w:val="00D51C87"/>
    <w:rsid w:val="00D52106"/>
    <w:rsid w:val="00D52376"/>
    <w:rsid w:val="00D523FE"/>
    <w:rsid w:val="00D537B9"/>
    <w:rsid w:val="00D53841"/>
    <w:rsid w:val="00D54095"/>
    <w:rsid w:val="00D54BD8"/>
    <w:rsid w:val="00D54C3D"/>
    <w:rsid w:val="00D54FD6"/>
    <w:rsid w:val="00D552D5"/>
    <w:rsid w:val="00D5550D"/>
    <w:rsid w:val="00D5567E"/>
    <w:rsid w:val="00D56083"/>
    <w:rsid w:val="00D564E4"/>
    <w:rsid w:val="00D56D01"/>
    <w:rsid w:val="00D56EC0"/>
    <w:rsid w:val="00D573A3"/>
    <w:rsid w:val="00D60145"/>
    <w:rsid w:val="00D60681"/>
    <w:rsid w:val="00D60DD2"/>
    <w:rsid w:val="00D61371"/>
    <w:rsid w:val="00D61653"/>
    <w:rsid w:val="00D616B4"/>
    <w:rsid w:val="00D61CCB"/>
    <w:rsid w:val="00D620C8"/>
    <w:rsid w:val="00D62498"/>
    <w:rsid w:val="00D62A6A"/>
    <w:rsid w:val="00D62C44"/>
    <w:rsid w:val="00D63688"/>
    <w:rsid w:val="00D63D4A"/>
    <w:rsid w:val="00D65690"/>
    <w:rsid w:val="00D6637C"/>
    <w:rsid w:val="00D668CF"/>
    <w:rsid w:val="00D66C46"/>
    <w:rsid w:val="00D67034"/>
    <w:rsid w:val="00D6757E"/>
    <w:rsid w:val="00D701F0"/>
    <w:rsid w:val="00D71483"/>
    <w:rsid w:val="00D71961"/>
    <w:rsid w:val="00D7230D"/>
    <w:rsid w:val="00D72866"/>
    <w:rsid w:val="00D72AE6"/>
    <w:rsid w:val="00D72EF7"/>
    <w:rsid w:val="00D73CD5"/>
    <w:rsid w:val="00D7458F"/>
    <w:rsid w:val="00D752F3"/>
    <w:rsid w:val="00D75832"/>
    <w:rsid w:val="00D76055"/>
    <w:rsid w:val="00D765DA"/>
    <w:rsid w:val="00D770C8"/>
    <w:rsid w:val="00D7770D"/>
    <w:rsid w:val="00D77B50"/>
    <w:rsid w:val="00D8031D"/>
    <w:rsid w:val="00D80732"/>
    <w:rsid w:val="00D8139E"/>
    <w:rsid w:val="00D815AF"/>
    <w:rsid w:val="00D81FA1"/>
    <w:rsid w:val="00D820D9"/>
    <w:rsid w:val="00D82310"/>
    <w:rsid w:val="00D82E96"/>
    <w:rsid w:val="00D83205"/>
    <w:rsid w:val="00D83919"/>
    <w:rsid w:val="00D83BD2"/>
    <w:rsid w:val="00D844AC"/>
    <w:rsid w:val="00D8516F"/>
    <w:rsid w:val="00D85773"/>
    <w:rsid w:val="00D85872"/>
    <w:rsid w:val="00D86241"/>
    <w:rsid w:val="00D863CC"/>
    <w:rsid w:val="00D86860"/>
    <w:rsid w:val="00D87072"/>
    <w:rsid w:val="00D87201"/>
    <w:rsid w:val="00D8798B"/>
    <w:rsid w:val="00D87E24"/>
    <w:rsid w:val="00D90037"/>
    <w:rsid w:val="00D90E72"/>
    <w:rsid w:val="00D91880"/>
    <w:rsid w:val="00D91F7A"/>
    <w:rsid w:val="00D9209B"/>
    <w:rsid w:val="00D92A55"/>
    <w:rsid w:val="00D92B44"/>
    <w:rsid w:val="00D92F64"/>
    <w:rsid w:val="00D93793"/>
    <w:rsid w:val="00D94348"/>
    <w:rsid w:val="00D94BFC"/>
    <w:rsid w:val="00D9522B"/>
    <w:rsid w:val="00D9533A"/>
    <w:rsid w:val="00D95D44"/>
    <w:rsid w:val="00D95D45"/>
    <w:rsid w:val="00D9719C"/>
    <w:rsid w:val="00D9756A"/>
    <w:rsid w:val="00D9763F"/>
    <w:rsid w:val="00D976AA"/>
    <w:rsid w:val="00D97BCF"/>
    <w:rsid w:val="00D97F6F"/>
    <w:rsid w:val="00DA05D4"/>
    <w:rsid w:val="00DA0663"/>
    <w:rsid w:val="00DA0A0D"/>
    <w:rsid w:val="00DA1163"/>
    <w:rsid w:val="00DA122F"/>
    <w:rsid w:val="00DA15B9"/>
    <w:rsid w:val="00DA175D"/>
    <w:rsid w:val="00DA183F"/>
    <w:rsid w:val="00DA19DF"/>
    <w:rsid w:val="00DA19EC"/>
    <w:rsid w:val="00DA2AEB"/>
    <w:rsid w:val="00DA2C9D"/>
    <w:rsid w:val="00DA2D29"/>
    <w:rsid w:val="00DA3604"/>
    <w:rsid w:val="00DA37A3"/>
    <w:rsid w:val="00DA5C1A"/>
    <w:rsid w:val="00DA6CD6"/>
    <w:rsid w:val="00DA7064"/>
    <w:rsid w:val="00DA751C"/>
    <w:rsid w:val="00DA7CCD"/>
    <w:rsid w:val="00DB0653"/>
    <w:rsid w:val="00DB137A"/>
    <w:rsid w:val="00DB1465"/>
    <w:rsid w:val="00DB1721"/>
    <w:rsid w:val="00DB2085"/>
    <w:rsid w:val="00DB221F"/>
    <w:rsid w:val="00DB222C"/>
    <w:rsid w:val="00DB2F64"/>
    <w:rsid w:val="00DB2F85"/>
    <w:rsid w:val="00DB3306"/>
    <w:rsid w:val="00DB3720"/>
    <w:rsid w:val="00DB37C9"/>
    <w:rsid w:val="00DB53B8"/>
    <w:rsid w:val="00DB5B7A"/>
    <w:rsid w:val="00DB698C"/>
    <w:rsid w:val="00DB69DE"/>
    <w:rsid w:val="00DB7382"/>
    <w:rsid w:val="00DC011D"/>
    <w:rsid w:val="00DC0B02"/>
    <w:rsid w:val="00DC15B7"/>
    <w:rsid w:val="00DC22A2"/>
    <w:rsid w:val="00DC250E"/>
    <w:rsid w:val="00DC3474"/>
    <w:rsid w:val="00DC4EC8"/>
    <w:rsid w:val="00DC7000"/>
    <w:rsid w:val="00DC71DC"/>
    <w:rsid w:val="00DC7A42"/>
    <w:rsid w:val="00DD0422"/>
    <w:rsid w:val="00DD09F9"/>
    <w:rsid w:val="00DD0FB1"/>
    <w:rsid w:val="00DD19D4"/>
    <w:rsid w:val="00DD1A29"/>
    <w:rsid w:val="00DD1FE6"/>
    <w:rsid w:val="00DD2322"/>
    <w:rsid w:val="00DD2C1D"/>
    <w:rsid w:val="00DD34A8"/>
    <w:rsid w:val="00DD3FDB"/>
    <w:rsid w:val="00DD471B"/>
    <w:rsid w:val="00DD475D"/>
    <w:rsid w:val="00DD557F"/>
    <w:rsid w:val="00DD59B2"/>
    <w:rsid w:val="00DD604C"/>
    <w:rsid w:val="00DD6724"/>
    <w:rsid w:val="00DD6B8B"/>
    <w:rsid w:val="00DD7985"/>
    <w:rsid w:val="00DD7BC7"/>
    <w:rsid w:val="00DD7FF4"/>
    <w:rsid w:val="00DE0B78"/>
    <w:rsid w:val="00DE0E8A"/>
    <w:rsid w:val="00DE1536"/>
    <w:rsid w:val="00DE246B"/>
    <w:rsid w:val="00DE2483"/>
    <w:rsid w:val="00DE3A5A"/>
    <w:rsid w:val="00DE3C2A"/>
    <w:rsid w:val="00DE452C"/>
    <w:rsid w:val="00DE54EE"/>
    <w:rsid w:val="00DE5751"/>
    <w:rsid w:val="00DE6F43"/>
    <w:rsid w:val="00DE71B6"/>
    <w:rsid w:val="00DE740E"/>
    <w:rsid w:val="00DE7B77"/>
    <w:rsid w:val="00DE7E56"/>
    <w:rsid w:val="00DF05A7"/>
    <w:rsid w:val="00DF0617"/>
    <w:rsid w:val="00DF0966"/>
    <w:rsid w:val="00DF1274"/>
    <w:rsid w:val="00DF1327"/>
    <w:rsid w:val="00DF2819"/>
    <w:rsid w:val="00DF2D4F"/>
    <w:rsid w:val="00DF2FA4"/>
    <w:rsid w:val="00DF39B1"/>
    <w:rsid w:val="00DF3B77"/>
    <w:rsid w:val="00DF4ACC"/>
    <w:rsid w:val="00DF4B9F"/>
    <w:rsid w:val="00DF4E11"/>
    <w:rsid w:val="00DF599F"/>
    <w:rsid w:val="00DF5D91"/>
    <w:rsid w:val="00DF6946"/>
    <w:rsid w:val="00DF7170"/>
    <w:rsid w:val="00DF724C"/>
    <w:rsid w:val="00DF72CC"/>
    <w:rsid w:val="00DF7979"/>
    <w:rsid w:val="00E000E8"/>
    <w:rsid w:val="00E00338"/>
    <w:rsid w:val="00E0152F"/>
    <w:rsid w:val="00E01849"/>
    <w:rsid w:val="00E01C43"/>
    <w:rsid w:val="00E01C74"/>
    <w:rsid w:val="00E01E3C"/>
    <w:rsid w:val="00E02081"/>
    <w:rsid w:val="00E027DC"/>
    <w:rsid w:val="00E03272"/>
    <w:rsid w:val="00E04B8C"/>
    <w:rsid w:val="00E04F25"/>
    <w:rsid w:val="00E050E3"/>
    <w:rsid w:val="00E059E4"/>
    <w:rsid w:val="00E05B20"/>
    <w:rsid w:val="00E05F8B"/>
    <w:rsid w:val="00E065DD"/>
    <w:rsid w:val="00E067E0"/>
    <w:rsid w:val="00E07092"/>
    <w:rsid w:val="00E071D3"/>
    <w:rsid w:val="00E0744D"/>
    <w:rsid w:val="00E0754B"/>
    <w:rsid w:val="00E07D01"/>
    <w:rsid w:val="00E07D0A"/>
    <w:rsid w:val="00E07D8E"/>
    <w:rsid w:val="00E10227"/>
    <w:rsid w:val="00E109F8"/>
    <w:rsid w:val="00E1112C"/>
    <w:rsid w:val="00E11B26"/>
    <w:rsid w:val="00E122A4"/>
    <w:rsid w:val="00E12EB4"/>
    <w:rsid w:val="00E1313A"/>
    <w:rsid w:val="00E1362D"/>
    <w:rsid w:val="00E13BCE"/>
    <w:rsid w:val="00E143DB"/>
    <w:rsid w:val="00E14D46"/>
    <w:rsid w:val="00E15024"/>
    <w:rsid w:val="00E1680F"/>
    <w:rsid w:val="00E16B6F"/>
    <w:rsid w:val="00E16EBC"/>
    <w:rsid w:val="00E21633"/>
    <w:rsid w:val="00E2176B"/>
    <w:rsid w:val="00E21F04"/>
    <w:rsid w:val="00E22313"/>
    <w:rsid w:val="00E22926"/>
    <w:rsid w:val="00E22DEA"/>
    <w:rsid w:val="00E22E96"/>
    <w:rsid w:val="00E23D4F"/>
    <w:rsid w:val="00E24387"/>
    <w:rsid w:val="00E244E6"/>
    <w:rsid w:val="00E24D94"/>
    <w:rsid w:val="00E24F46"/>
    <w:rsid w:val="00E25296"/>
    <w:rsid w:val="00E26422"/>
    <w:rsid w:val="00E26CEE"/>
    <w:rsid w:val="00E26FB2"/>
    <w:rsid w:val="00E26FE3"/>
    <w:rsid w:val="00E27149"/>
    <w:rsid w:val="00E273EA"/>
    <w:rsid w:val="00E274EE"/>
    <w:rsid w:val="00E2788B"/>
    <w:rsid w:val="00E278EF"/>
    <w:rsid w:val="00E304D5"/>
    <w:rsid w:val="00E30712"/>
    <w:rsid w:val="00E30BE4"/>
    <w:rsid w:val="00E30D22"/>
    <w:rsid w:val="00E3255C"/>
    <w:rsid w:val="00E338D2"/>
    <w:rsid w:val="00E33F87"/>
    <w:rsid w:val="00E34C4E"/>
    <w:rsid w:val="00E35A10"/>
    <w:rsid w:val="00E361DF"/>
    <w:rsid w:val="00E3687B"/>
    <w:rsid w:val="00E36E5B"/>
    <w:rsid w:val="00E37B60"/>
    <w:rsid w:val="00E40F22"/>
    <w:rsid w:val="00E41A99"/>
    <w:rsid w:val="00E4247A"/>
    <w:rsid w:val="00E42889"/>
    <w:rsid w:val="00E42D85"/>
    <w:rsid w:val="00E4323A"/>
    <w:rsid w:val="00E432CA"/>
    <w:rsid w:val="00E43449"/>
    <w:rsid w:val="00E437F7"/>
    <w:rsid w:val="00E438B3"/>
    <w:rsid w:val="00E43907"/>
    <w:rsid w:val="00E441E6"/>
    <w:rsid w:val="00E449A5"/>
    <w:rsid w:val="00E44C1C"/>
    <w:rsid w:val="00E46051"/>
    <w:rsid w:val="00E46443"/>
    <w:rsid w:val="00E47024"/>
    <w:rsid w:val="00E470DE"/>
    <w:rsid w:val="00E47372"/>
    <w:rsid w:val="00E47585"/>
    <w:rsid w:val="00E5063B"/>
    <w:rsid w:val="00E50B87"/>
    <w:rsid w:val="00E510C3"/>
    <w:rsid w:val="00E51A38"/>
    <w:rsid w:val="00E51C78"/>
    <w:rsid w:val="00E51EED"/>
    <w:rsid w:val="00E529BF"/>
    <w:rsid w:val="00E53F0A"/>
    <w:rsid w:val="00E55993"/>
    <w:rsid w:val="00E55AF7"/>
    <w:rsid w:val="00E55D68"/>
    <w:rsid w:val="00E5635B"/>
    <w:rsid w:val="00E565E1"/>
    <w:rsid w:val="00E56C41"/>
    <w:rsid w:val="00E57010"/>
    <w:rsid w:val="00E57F81"/>
    <w:rsid w:val="00E6001C"/>
    <w:rsid w:val="00E6019B"/>
    <w:rsid w:val="00E609A1"/>
    <w:rsid w:val="00E60F09"/>
    <w:rsid w:val="00E61433"/>
    <w:rsid w:val="00E61445"/>
    <w:rsid w:val="00E619AE"/>
    <w:rsid w:val="00E61A4B"/>
    <w:rsid w:val="00E61C60"/>
    <w:rsid w:val="00E620AE"/>
    <w:rsid w:val="00E6256D"/>
    <w:rsid w:val="00E632B6"/>
    <w:rsid w:val="00E63EE2"/>
    <w:rsid w:val="00E64633"/>
    <w:rsid w:val="00E65221"/>
    <w:rsid w:val="00E66027"/>
    <w:rsid w:val="00E66046"/>
    <w:rsid w:val="00E66FC9"/>
    <w:rsid w:val="00E66FCB"/>
    <w:rsid w:val="00E67647"/>
    <w:rsid w:val="00E676A5"/>
    <w:rsid w:val="00E6779B"/>
    <w:rsid w:val="00E67861"/>
    <w:rsid w:val="00E67EB8"/>
    <w:rsid w:val="00E70069"/>
    <w:rsid w:val="00E70DE6"/>
    <w:rsid w:val="00E70E87"/>
    <w:rsid w:val="00E70F82"/>
    <w:rsid w:val="00E712C6"/>
    <w:rsid w:val="00E718D5"/>
    <w:rsid w:val="00E719A5"/>
    <w:rsid w:val="00E72192"/>
    <w:rsid w:val="00E72395"/>
    <w:rsid w:val="00E723BF"/>
    <w:rsid w:val="00E72D41"/>
    <w:rsid w:val="00E73214"/>
    <w:rsid w:val="00E73AE4"/>
    <w:rsid w:val="00E73CA4"/>
    <w:rsid w:val="00E748CE"/>
    <w:rsid w:val="00E75B62"/>
    <w:rsid w:val="00E76C86"/>
    <w:rsid w:val="00E7715C"/>
    <w:rsid w:val="00E7756B"/>
    <w:rsid w:val="00E80145"/>
    <w:rsid w:val="00E80355"/>
    <w:rsid w:val="00E803E5"/>
    <w:rsid w:val="00E80F3E"/>
    <w:rsid w:val="00E81335"/>
    <w:rsid w:val="00E813F8"/>
    <w:rsid w:val="00E82BC1"/>
    <w:rsid w:val="00E82D86"/>
    <w:rsid w:val="00E82F75"/>
    <w:rsid w:val="00E82FC7"/>
    <w:rsid w:val="00E83102"/>
    <w:rsid w:val="00E83DB2"/>
    <w:rsid w:val="00E8470C"/>
    <w:rsid w:val="00E84BF9"/>
    <w:rsid w:val="00E852EE"/>
    <w:rsid w:val="00E85AFA"/>
    <w:rsid w:val="00E85BF8"/>
    <w:rsid w:val="00E86043"/>
    <w:rsid w:val="00E86324"/>
    <w:rsid w:val="00E8666A"/>
    <w:rsid w:val="00E868D9"/>
    <w:rsid w:val="00E869E6"/>
    <w:rsid w:val="00E87485"/>
    <w:rsid w:val="00E874BB"/>
    <w:rsid w:val="00E8764F"/>
    <w:rsid w:val="00E877D9"/>
    <w:rsid w:val="00E87FB7"/>
    <w:rsid w:val="00E902E0"/>
    <w:rsid w:val="00E91341"/>
    <w:rsid w:val="00E91C75"/>
    <w:rsid w:val="00E91F37"/>
    <w:rsid w:val="00E92BD7"/>
    <w:rsid w:val="00E92CC0"/>
    <w:rsid w:val="00E930B1"/>
    <w:rsid w:val="00E931CD"/>
    <w:rsid w:val="00E93799"/>
    <w:rsid w:val="00E94379"/>
    <w:rsid w:val="00E9471D"/>
    <w:rsid w:val="00E94748"/>
    <w:rsid w:val="00E94CAA"/>
    <w:rsid w:val="00E95631"/>
    <w:rsid w:val="00E97D1B"/>
    <w:rsid w:val="00E97FF2"/>
    <w:rsid w:val="00EA0C1D"/>
    <w:rsid w:val="00EA25C9"/>
    <w:rsid w:val="00EA33DD"/>
    <w:rsid w:val="00EA37A0"/>
    <w:rsid w:val="00EA3A5A"/>
    <w:rsid w:val="00EA3B89"/>
    <w:rsid w:val="00EA3E78"/>
    <w:rsid w:val="00EA4317"/>
    <w:rsid w:val="00EA4496"/>
    <w:rsid w:val="00EA53F6"/>
    <w:rsid w:val="00EA5454"/>
    <w:rsid w:val="00EA65C8"/>
    <w:rsid w:val="00EA68B5"/>
    <w:rsid w:val="00EA6AC3"/>
    <w:rsid w:val="00EA6F83"/>
    <w:rsid w:val="00EA7B38"/>
    <w:rsid w:val="00EB1BDD"/>
    <w:rsid w:val="00EB3423"/>
    <w:rsid w:val="00EB3646"/>
    <w:rsid w:val="00EB3D6B"/>
    <w:rsid w:val="00EB3E6F"/>
    <w:rsid w:val="00EB4487"/>
    <w:rsid w:val="00EB48A5"/>
    <w:rsid w:val="00EB56FB"/>
    <w:rsid w:val="00EB5705"/>
    <w:rsid w:val="00EB6285"/>
    <w:rsid w:val="00EB62B5"/>
    <w:rsid w:val="00EC092A"/>
    <w:rsid w:val="00EC0948"/>
    <w:rsid w:val="00EC1292"/>
    <w:rsid w:val="00EC1BA5"/>
    <w:rsid w:val="00EC1E02"/>
    <w:rsid w:val="00EC1E7B"/>
    <w:rsid w:val="00EC27C4"/>
    <w:rsid w:val="00EC2A5E"/>
    <w:rsid w:val="00EC2E13"/>
    <w:rsid w:val="00EC2EEA"/>
    <w:rsid w:val="00EC3648"/>
    <w:rsid w:val="00EC38D6"/>
    <w:rsid w:val="00EC3D31"/>
    <w:rsid w:val="00EC3E47"/>
    <w:rsid w:val="00EC3F2E"/>
    <w:rsid w:val="00EC5320"/>
    <w:rsid w:val="00EC6CA2"/>
    <w:rsid w:val="00EC7A36"/>
    <w:rsid w:val="00ED034F"/>
    <w:rsid w:val="00ED0491"/>
    <w:rsid w:val="00ED0AD9"/>
    <w:rsid w:val="00ED0F5E"/>
    <w:rsid w:val="00ED19A0"/>
    <w:rsid w:val="00ED1DF8"/>
    <w:rsid w:val="00ED2CCC"/>
    <w:rsid w:val="00ED351A"/>
    <w:rsid w:val="00ED4021"/>
    <w:rsid w:val="00ED430B"/>
    <w:rsid w:val="00ED4577"/>
    <w:rsid w:val="00ED4B9E"/>
    <w:rsid w:val="00ED4BD1"/>
    <w:rsid w:val="00ED4DC3"/>
    <w:rsid w:val="00ED4EED"/>
    <w:rsid w:val="00ED5A65"/>
    <w:rsid w:val="00ED63A0"/>
    <w:rsid w:val="00ED7C35"/>
    <w:rsid w:val="00EE05C7"/>
    <w:rsid w:val="00EE0B84"/>
    <w:rsid w:val="00EE1827"/>
    <w:rsid w:val="00EE2D2A"/>
    <w:rsid w:val="00EE2DAD"/>
    <w:rsid w:val="00EE32D6"/>
    <w:rsid w:val="00EE3EF1"/>
    <w:rsid w:val="00EE4404"/>
    <w:rsid w:val="00EE4CBF"/>
    <w:rsid w:val="00EE5329"/>
    <w:rsid w:val="00EE551A"/>
    <w:rsid w:val="00EE5E5C"/>
    <w:rsid w:val="00EE5FA5"/>
    <w:rsid w:val="00EE6368"/>
    <w:rsid w:val="00EE6794"/>
    <w:rsid w:val="00EE701E"/>
    <w:rsid w:val="00EE7088"/>
    <w:rsid w:val="00EE708F"/>
    <w:rsid w:val="00EF1E40"/>
    <w:rsid w:val="00EF306C"/>
    <w:rsid w:val="00EF3E0D"/>
    <w:rsid w:val="00EF417E"/>
    <w:rsid w:val="00EF4252"/>
    <w:rsid w:val="00EF444B"/>
    <w:rsid w:val="00EF44CF"/>
    <w:rsid w:val="00EF4507"/>
    <w:rsid w:val="00EF499D"/>
    <w:rsid w:val="00EF4A33"/>
    <w:rsid w:val="00EF4AF4"/>
    <w:rsid w:val="00EF4B87"/>
    <w:rsid w:val="00EF587D"/>
    <w:rsid w:val="00EF5C36"/>
    <w:rsid w:val="00EF6666"/>
    <w:rsid w:val="00EF67CA"/>
    <w:rsid w:val="00EF6940"/>
    <w:rsid w:val="00EF699F"/>
    <w:rsid w:val="00EF7336"/>
    <w:rsid w:val="00EF7489"/>
    <w:rsid w:val="00F00A26"/>
    <w:rsid w:val="00F00E7D"/>
    <w:rsid w:val="00F00EB2"/>
    <w:rsid w:val="00F013FB"/>
    <w:rsid w:val="00F03891"/>
    <w:rsid w:val="00F03F06"/>
    <w:rsid w:val="00F04361"/>
    <w:rsid w:val="00F0484D"/>
    <w:rsid w:val="00F055F0"/>
    <w:rsid w:val="00F05763"/>
    <w:rsid w:val="00F05BF9"/>
    <w:rsid w:val="00F05E4C"/>
    <w:rsid w:val="00F05F87"/>
    <w:rsid w:val="00F069B4"/>
    <w:rsid w:val="00F06E61"/>
    <w:rsid w:val="00F07455"/>
    <w:rsid w:val="00F0748D"/>
    <w:rsid w:val="00F1024E"/>
    <w:rsid w:val="00F111E4"/>
    <w:rsid w:val="00F1143F"/>
    <w:rsid w:val="00F11F29"/>
    <w:rsid w:val="00F12608"/>
    <w:rsid w:val="00F13652"/>
    <w:rsid w:val="00F13BBF"/>
    <w:rsid w:val="00F143FE"/>
    <w:rsid w:val="00F15823"/>
    <w:rsid w:val="00F159AC"/>
    <w:rsid w:val="00F15BF7"/>
    <w:rsid w:val="00F1633B"/>
    <w:rsid w:val="00F165B1"/>
    <w:rsid w:val="00F16755"/>
    <w:rsid w:val="00F16C0C"/>
    <w:rsid w:val="00F1700E"/>
    <w:rsid w:val="00F17DA1"/>
    <w:rsid w:val="00F20245"/>
    <w:rsid w:val="00F202BC"/>
    <w:rsid w:val="00F2039B"/>
    <w:rsid w:val="00F20782"/>
    <w:rsid w:val="00F20B62"/>
    <w:rsid w:val="00F216C9"/>
    <w:rsid w:val="00F21810"/>
    <w:rsid w:val="00F21AF3"/>
    <w:rsid w:val="00F21F2F"/>
    <w:rsid w:val="00F22A3F"/>
    <w:rsid w:val="00F22B58"/>
    <w:rsid w:val="00F22EA3"/>
    <w:rsid w:val="00F22FD3"/>
    <w:rsid w:val="00F23ED0"/>
    <w:rsid w:val="00F2404B"/>
    <w:rsid w:val="00F24237"/>
    <w:rsid w:val="00F24404"/>
    <w:rsid w:val="00F245B3"/>
    <w:rsid w:val="00F24D2B"/>
    <w:rsid w:val="00F25146"/>
    <w:rsid w:val="00F2575A"/>
    <w:rsid w:val="00F25A02"/>
    <w:rsid w:val="00F26EA8"/>
    <w:rsid w:val="00F273F5"/>
    <w:rsid w:val="00F27535"/>
    <w:rsid w:val="00F3091B"/>
    <w:rsid w:val="00F30E99"/>
    <w:rsid w:val="00F3203E"/>
    <w:rsid w:val="00F32647"/>
    <w:rsid w:val="00F328A1"/>
    <w:rsid w:val="00F32AE6"/>
    <w:rsid w:val="00F32D64"/>
    <w:rsid w:val="00F33625"/>
    <w:rsid w:val="00F33B38"/>
    <w:rsid w:val="00F345FB"/>
    <w:rsid w:val="00F3480E"/>
    <w:rsid w:val="00F35DB0"/>
    <w:rsid w:val="00F35E1A"/>
    <w:rsid w:val="00F369B5"/>
    <w:rsid w:val="00F375B1"/>
    <w:rsid w:val="00F377BC"/>
    <w:rsid w:val="00F37CE4"/>
    <w:rsid w:val="00F4045B"/>
    <w:rsid w:val="00F40A9B"/>
    <w:rsid w:val="00F41277"/>
    <w:rsid w:val="00F412C6"/>
    <w:rsid w:val="00F42208"/>
    <w:rsid w:val="00F4274E"/>
    <w:rsid w:val="00F42B4A"/>
    <w:rsid w:val="00F42BBD"/>
    <w:rsid w:val="00F4358F"/>
    <w:rsid w:val="00F435E8"/>
    <w:rsid w:val="00F4373B"/>
    <w:rsid w:val="00F439CB"/>
    <w:rsid w:val="00F43E0B"/>
    <w:rsid w:val="00F440BB"/>
    <w:rsid w:val="00F4465E"/>
    <w:rsid w:val="00F4518E"/>
    <w:rsid w:val="00F45348"/>
    <w:rsid w:val="00F47BE5"/>
    <w:rsid w:val="00F50030"/>
    <w:rsid w:val="00F50585"/>
    <w:rsid w:val="00F507CC"/>
    <w:rsid w:val="00F51375"/>
    <w:rsid w:val="00F51E6A"/>
    <w:rsid w:val="00F51F0C"/>
    <w:rsid w:val="00F521EA"/>
    <w:rsid w:val="00F52446"/>
    <w:rsid w:val="00F53591"/>
    <w:rsid w:val="00F538B7"/>
    <w:rsid w:val="00F53C93"/>
    <w:rsid w:val="00F53D31"/>
    <w:rsid w:val="00F54784"/>
    <w:rsid w:val="00F54BF3"/>
    <w:rsid w:val="00F54DEF"/>
    <w:rsid w:val="00F555C5"/>
    <w:rsid w:val="00F563D3"/>
    <w:rsid w:val="00F56B4D"/>
    <w:rsid w:val="00F56C70"/>
    <w:rsid w:val="00F56E8E"/>
    <w:rsid w:val="00F56F97"/>
    <w:rsid w:val="00F602CE"/>
    <w:rsid w:val="00F60D5A"/>
    <w:rsid w:val="00F6107B"/>
    <w:rsid w:val="00F61AF6"/>
    <w:rsid w:val="00F61D99"/>
    <w:rsid w:val="00F62C12"/>
    <w:rsid w:val="00F63BCE"/>
    <w:rsid w:val="00F64982"/>
    <w:rsid w:val="00F655D8"/>
    <w:rsid w:val="00F65685"/>
    <w:rsid w:val="00F65773"/>
    <w:rsid w:val="00F65965"/>
    <w:rsid w:val="00F66E61"/>
    <w:rsid w:val="00F6768E"/>
    <w:rsid w:val="00F67937"/>
    <w:rsid w:val="00F67E62"/>
    <w:rsid w:val="00F70ECF"/>
    <w:rsid w:val="00F71133"/>
    <w:rsid w:val="00F714EB"/>
    <w:rsid w:val="00F72482"/>
    <w:rsid w:val="00F725B4"/>
    <w:rsid w:val="00F729F8"/>
    <w:rsid w:val="00F731CD"/>
    <w:rsid w:val="00F73752"/>
    <w:rsid w:val="00F742AC"/>
    <w:rsid w:val="00F75095"/>
    <w:rsid w:val="00F76792"/>
    <w:rsid w:val="00F76940"/>
    <w:rsid w:val="00F77066"/>
    <w:rsid w:val="00F77365"/>
    <w:rsid w:val="00F77483"/>
    <w:rsid w:val="00F77CBE"/>
    <w:rsid w:val="00F8003B"/>
    <w:rsid w:val="00F8042C"/>
    <w:rsid w:val="00F80FDB"/>
    <w:rsid w:val="00F81D7D"/>
    <w:rsid w:val="00F82B33"/>
    <w:rsid w:val="00F82DA2"/>
    <w:rsid w:val="00F830A0"/>
    <w:rsid w:val="00F83249"/>
    <w:rsid w:val="00F840B9"/>
    <w:rsid w:val="00F84543"/>
    <w:rsid w:val="00F84B66"/>
    <w:rsid w:val="00F84EFB"/>
    <w:rsid w:val="00F85307"/>
    <w:rsid w:val="00F8684A"/>
    <w:rsid w:val="00F86CA8"/>
    <w:rsid w:val="00F86DBE"/>
    <w:rsid w:val="00F86E99"/>
    <w:rsid w:val="00F87FCB"/>
    <w:rsid w:val="00F87FFD"/>
    <w:rsid w:val="00F901B0"/>
    <w:rsid w:val="00F9043F"/>
    <w:rsid w:val="00F915F9"/>
    <w:rsid w:val="00F917C1"/>
    <w:rsid w:val="00F91DED"/>
    <w:rsid w:val="00F91E1A"/>
    <w:rsid w:val="00F91E59"/>
    <w:rsid w:val="00F92298"/>
    <w:rsid w:val="00F92927"/>
    <w:rsid w:val="00F93838"/>
    <w:rsid w:val="00F941B4"/>
    <w:rsid w:val="00F94B6E"/>
    <w:rsid w:val="00F955E0"/>
    <w:rsid w:val="00F95B58"/>
    <w:rsid w:val="00F95FFA"/>
    <w:rsid w:val="00F96137"/>
    <w:rsid w:val="00F9648E"/>
    <w:rsid w:val="00F96B45"/>
    <w:rsid w:val="00F976E7"/>
    <w:rsid w:val="00FA0B03"/>
    <w:rsid w:val="00FA108C"/>
    <w:rsid w:val="00FA20C6"/>
    <w:rsid w:val="00FA2436"/>
    <w:rsid w:val="00FA262F"/>
    <w:rsid w:val="00FA2A53"/>
    <w:rsid w:val="00FA2AE2"/>
    <w:rsid w:val="00FA32B2"/>
    <w:rsid w:val="00FA549F"/>
    <w:rsid w:val="00FA69CB"/>
    <w:rsid w:val="00FA6A9C"/>
    <w:rsid w:val="00FA7233"/>
    <w:rsid w:val="00FA7260"/>
    <w:rsid w:val="00FA78D7"/>
    <w:rsid w:val="00FB0432"/>
    <w:rsid w:val="00FB0AD6"/>
    <w:rsid w:val="00FB1F8F"/>
    <w:rsid w:val="00FB2452"/>
    <w:rsid w:val="00FB2B4F"/>
    <w:rsid w:val="00FB31C0"/>
    <w:rsid w:val="00FB3ED8"/>
    <w:rsid w:val="00FB4C51"/>
    <w:rsid w:val="00FB77F2"/>
    <w:rsid w:val="00FC0386"/>
    <w:rsid w:val="00FC086B"/>
    <w:rsid w:val="00FC1263"/>
    <w:rsid w:val="00FC199D"/>
    <w:rsid w:val="00FC2233"/>
    <w:rsid w:val="00FC236C"/>
    <w:rsid w:val="00FC262E"/>
    <w:rsid w:val="00FC27C3"/>
    <w:rsid w:val="00FC312E"/>
    <w:rsid w:val="00FC36E1"/>
    <w:rsid w:val="00FC3A8E"/>
    <w:rsid w:val="00FC3C66"/>
    <w:rsid w:val="00FC3FCC"/>
    <w:rsid w:val="00FC4475"/>
    <w:rsid w:val="00FC4D1A"/>
    <w:rsid w:val="00FC55ED"/>
    <w:rsid w:val="00FC5816"/>
    <w:rsid w:val="00FC58E8"/>
    <w:rsid w:val="00FC5D40"/>
    <w:rsid w:val="00FC5DA7"/>
    <w:rsid w:val="00FC7138"/>
    <w:rsid w:val="00FC71F3"/>
    <w:rsid w:val="00FD01A1"/>
    <w:rsid w:val="00FD0C53"/>
    <w:rsid w:val="00FD0F7B"/>
    <w:rsid w:val="00FD1A37"/>
    <w:rsid w:val="00FD1A83"/>
    <w:rsid w:val="00FD22D8"/>
    <w:rsid w:val="00FD264E"/>
    <w:rsid w:val="00FD2B3C"/>
    <w:rsid w:val="00FD2D1B"/>
    <w:rsid w:val="00FD38AF"/>
    <w:rsid w:val="00FD4426"/>
    <w:rsid w:val="00FD68BF"/>
    <w:rsid w:val="00FD77F3"/>
    <w:rsid w:val="00FD7C1D"/>
    <w:rsid w:val="00FE050F"/>
    <w:rsid w:val="00FE0900"/>
    <w:rsid w:val="00FE1832"/>
    <w:rsid w:val="00FE234B"/>
    <w:rsid w:val="00FE2459"/>
    <w:rsid w:val="00FE2FF1"/>
    <w:rsid w:val="00FE308C"/>
    <w:rsid w:val="00FE3669"/>
    <w:rsid w:val="00FE373E"/>
    <w:rsid w:val="00FE4146"/>
    <w:rsid w:val="00FE42C9"/>
    <w:rsid w:val="00FE51BA"/>
    <w:rsid w:val="00FE5358"/>
    <w:rsid w:val="00FE558D"/>
    <w:rsid w:val="00FE593E"/>
    <w:rsid w:val="00FE5C93"/>
    <w:rsid w:val="00FE5E99"/>
    <w:rsid w:val="00FE6525"/>
    <w:rsid w:val="00FE7C63"/>
    <w:rsid w:val="00FF02FD"/>
    <w:rsid w:val="00FF061C"/>
    <w:rsid w:val="00FF1001"/>
    <w:rsid w:val="00FF17B9"/>
    <w:rsid w:val="00FF1D36"/>
    <w:rsid w:val="00FF1D81"/>
    <w:rsid w:val="00FF1EF1"/>
    <w:rsid w:val="00FF3C53"/>
    <w:rsid w:val="00FF3C54"/>
    <w:rsid w:val="00FF3DFD"/>
    <w:rsid w:val="00FF4A79"/>
    <w:rsid w:val="00FF53EE"/>
    <w:rsid w:val="00FF5A50"/>
    <w:rsid w:val="00FF5D82"/>
    <w:rsid w:val="00FF5D95"/>
    <w:rsid w:val="00FF6179"/>
    <w:rsid w:val="00FF6A84"/>
    <w:rsid w:val="00FF78EF"/>
    <w:rsid w:val="06DE4750"/>
    <w:rsid w:val="2125703D"/>
    <w:rsid w:val="2C256B52"/>
    <w:rsid w:val="61D76753"/>
    <w:rsid w:val="7323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4D184C-C665-4B73-A695-29B683EC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/>
      <w:sz w:val="16"/>
      <w:szCs w:val="16"/>
    </w:rPr>
  </w:style>
  <w:style w:type="paragraph" w:styleId="21">
    <w:name w:val="Body Text 2"/>
    <w:basedOn w:val="a"/>
    <w:pPr>
      <w:spacing w:line="360" w:lineRule="auto"/>
      <w:ind w:right="43"/>
      <w:jc w:val="both"/>
    </w:pPr>
    <w:rPr>
      <w:szCs w:val="20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paragraph" w:styleId="30">
    <w:name w:val="Body Text Indent 3"/>
    <w:basedOn w:val="a"/>
    <w:link w:val="3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7">
    <w:name w:val="caption"/>
    <w:basedOn w:val="a"/>
    <w:next w:val="a"/>
    <w:qFormat/>
    <w:pPr>
      <w:jc w:val="center"/>
    </w:pPr>
    <w:rPr>
      <w:sz w:val="28"/>
    </w:rPr>
  </w:style>
  <w:style w:type="paragraph" w:styleId="11">
    <w:name w:val="index 1"/>
    <w:basedOn w:val="a"/>
    <w:next w:val="a"/>
    <w:pPr>
      <w:ind w:left="240" w:hanging="240"/>
    </w:p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qFormat/>
    <w:pPr>
      <w:jc w:val="both"/>
    </w:pPr>
    <w:rPr>
      <w:sz w:val="28"/>
      <w:szCs w:val="20"/>
    </w:rPr>
  </w:style>
  <w:style w:type="paragraph" w:styleId="ac">
    <w:name w:val="index heading"/>
    <w:basedOn w:val="a"/>
    <w:next w:val="11"/>
    <w:qFormat/>
    <w:pPr>
      <w:suppressLineNumbers/>
    </w:pPr>
    <w:rPr>
      <w:rFonts w:ascii="Arial" w:hAnsi="Arial" w:cs="Tahoma"/>
      <w:lang w:eastAsia="ar-SA"/>
    </w:rPr>
  </w:style>
  <w:style w:type="paragraph" w:styleId="ad">
    <w:name w:val="Body Text Indent"/>
    <w:basedOn w:val="a"/>
    <w:link w:val="ae"/>
    <w:qFormat/>
    <w:pPr>
      <w:ind w:left="720"/>
      <w:jc w:val="both"/>
    </w:pPr>
    <w:rPr>
      <w:sz w:val="28"/>
      <w:szCs w:val="20"/>
    </w:rPr>
  </w:style>
  <w:style w:type="paragraph" w:styleId="af">
    <w:name w:val="Title"/>
    <w:basedOn w:val="a"/>
    <w:next w:val="af0"/>
    <w:link w:val="af1"/>
    <w:qFormat/>
    <w:pPr>
      <w:jc w:val="center"/>
    </w:pPr>
    <w:rPr>
      <w:b/>
      <w:szCs w:val="20"/>
      <w:lang w:eastAsia="ar-SA"/>
    </w:rPr>
  </w:style>
  <w:style w:type="paragraph" w:styleId="af0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f2">
    <w:name w:val="footer"/>
    <w:basedOn w:val="a"/>
    <w:link w:val="af3"/>
    <w:qFormat/>
    <w:pPr>
      <w:tabs>
        <w:tab w:val="center" w:pos="4677"/>
        <w:tab w:val="right" w:pos="9355"/>
      </w:tabs>
    </w:pPr>
  </w:style>
  <w:style w:type="paragraph" w:styleId="af4">
    <w:name w:val="List"/>
    <w:basedOn w:val="aa"/>
    <w:qFormat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styleId="af5">
    <w:name w:val="Normal (Web)"/>
    <w:basedOn w:val="a"/>
    <w:uiPriority w:val="99"/>
    <w:qFormat/>
    <w:pPr>
      <w:spacing w:before="100" w:beforeAutospacing="1" w:after="119"/>
    </w:pPr>
  </w:style>
  <w:style w:type="paragraph" w:styleId="32">
    <w:name w:val="Body Text 3"/>
    <w:basedOn w:val="a"/>
    <w:link w:val="33"/>
    <w:qFormat/>
    <w:pPr>
      <w:jc w:val="both"/>
    </w:pPr>
    <w:rPr>
      <w:szCs w:val="20"/>
    </w:rPr>
  </w:style>
  <w:style w:type="paragraph" w:styleId="22">
    <w:name w:val="Body Text Indent 2"/>
    <w:basedOn w:val="a"/>
    <w:qFormat/>
    <w:pPr>
      <w:ind w:firstLine="708"/>
      <w:jc w:val="both"/>
    </w:pPr>
    <w:rPr>
      <w:sz w:val="28"/>
    </w:rPr>
  </w:style>
  <w:style w:type="character" w:styleId="af6">
    <w:name w:val="footnote reference"/>
    <w:uiPriority w:val="99"/>
    <w:qFormat/>
    <w:rPr>
      <w:rFonts w:cs="Times New Roman"/>
      <w:vertAlign w:val="superscript"/>
    </w:rPr>
  </w:style>
  <w:style w:type="character" w:styleId="af7">
    <w:name w:val="Emphasis"/>
    <w:qFormat/>
    <w:rPr>
      <w:i/>
      <w:iCs/>
    </w:rPr>
  </w:style>
  <w:style w:type="character" w:styleId="af8">
    <w:name w:val="Hyperlink"/>
    <w:unhideWhenUsed/>
    <w:qFormat/>
    <w:rPr>
      <w:color w:val="0000FF"/>
      <w:u w:val="single"/>
    </w:rPr>
  </w:style>
  <w:style w:type="character" w:styleId="af9">
    <w:name w:val="page number"/>
    <w:basedOn w:val="a0"/>
    <w:qFormat/>
  </w:style>
  <w:style w:type="character" w:styleId="afa">
    <w:name w:val="Strong"/>
    <w:uiPriority w:val="22"/>
    <w:qFormat/>
    <w:rPr>
      <w:b/>
      <w:bCs/>
    </w:rPr>
  </w:style>
  <w:style w:type="table" w:styleId="af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link w:val="8"/>
    <w:qFormat/>
    <w:rPr>
      <w:i/>
      <w:iCs/>
      <w:sz w:val="24"/>
      <w:szCs w:val="24"/>
    </w:rPr>
  </w:style>
  <w:style w:type="paragraph" w:customStyle="1" w:styleId="ConsNormal">
    <w:name w:val="ConsNormal"/>
    <w:qFormat/>
    <w:pPr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12">
    <w:name w:val="Текст1"/>
    <w:basedOn w:val="a"/>
    <w:qFormat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Знак Знак 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qFormat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qFormat/>
    <w:rPr>
      <w:rFonts w:ascii="Tahoma" w:hAnsi="Tahoma"/>
      <w:sz w:val="16"/>
      <w:szCs w:val="16"/>
    </w:rPr>
  </w:style>
  <w:style w:type="paragraph" w:customStyle="1" w:styleId="14">
    <w:name w:val="Знак Знак Знак1 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qFormat/>
  </w:style>
  <w:style w:type="character" w:customStyle="1" w:styleId="23">
    <w:name w:val="Основной шрифт абзаца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15">
    <w:name w:val="Основной шрифт абзаца1"/>
    <w:qFormat/>
  </w:style>
  <w:style w:type="character" w:customStyle="1" w:styleId="afe">
    <w:name w:val="Символ нумерации"/>
    <w:qFormat/>
  </w:style>
  <w:style w:type="paragraph" w:customStyle="1" w:styleId="aff">
    <w:name w:val="Заголовок"/>
    <w:basedOn w:val="a"/>
    <w:next w:val="aa"/>
    <w:qFormat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4">
    <w:name w:val="Название2"/>
    <w:basedOn w:val="a"/>
    <w:qFormat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qFormat/>
    <w:pPr>
      <w:suppressLineNumbers/>
      <w:suppressAutoHyphens/>
    </w:pPr>
    <w:rPr>
      <w:rFonts w:cs="Tahoma"/>
      <w:lang w:eastAsia="ar-SA"/>
    </w:rPr>
  </w:style>
  <w:style w:type="paragraph" w:customStyle="1" w:styleId="16">
    <w:name w:val="Название1"/>
    <w:basedOn w:val="a"/>
    <w:qFormat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"/>
    <w:qFormat/>
    <w:pPr>
      <w:suppressLineNumbers/>
      <w:suppressAutoHyphens/>
    </w:pPr>
    <w:rPr>
      <w:rFonts w:cs="Tahoma"/>
      <w:lang w:eastAsia="ar-SA"/>
    </w:rPr>
  </w:style>
  <w:style w:type="paragraph" w:customStyle="1" w:styleId="aff0">
    <w:name w:val="Содержимое таблицы"/>
    <w:basedOn w:val="a"/>
    <w:qFormat/>
    <w:pPr>
      <w:suppressLineNumbers/>
      <w:suppressAutoHyphens/>
    </w:pPr>
    <w:rPr>
      <w:lang w:eastAsia="ar-SA"/>
    </w:r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paragraph" w:customStyle="1" w:styleId="aff2">
    <w:name w:val="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"/>
    <w:qFormat/>
    <w:pPr>
      <w:ind w:left="720"/>
      <w:contextualSpacing/>
    </w:pPr>
  </w:style>
  <w:style w:type="paragraph" w:customStyle="1" w:styleId="18">
    <w:name w:val="нум список 1"/>
    <w:basedOn w:val="a"/>
    <w:qFormat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9">
    <w:name w:val="марк список 1"/>
    <w:basedOn w:val="a"/>
    <w:qFormat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10">
    <w:name w:val="Заголовок 1 Знак"/>
    <w:link w:val="1"/>
    <w:qFormat/>
    <w:rPr>
      <w:color w:val="000000"/>
      <w:sz w:val="28"/>
      <w:szCs w:val="28"/>
      <w:shd w:val="clear" w:color="auto" w:fill="FFFFFF"/>
    </w:rPr>
  </w:style>
  <w:style w:type="paragraph" w:customStyle="1" w:styleId="aff4">
    <w:name w:val="Прижатый влево"/>
    <w:basedOn w:val="a"/>
    <w:next w:val="a"/>
    <w:qFormat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a">
    <w:name w:val="1"/>
    <w:basedOn w:val="a"/>
    <w:pPr>
      <w:tabs>
        <w:tab w:val="left" w:pos="1134"/>
      </w:tabs>
      <w:spacing w:line="240" w:lineRule="exact"/>
    </w:pPr>
    <w:rPr>
      <w:sz w:val="22"/>
      <w:szCs w:val="20"/>
      <w:lang w:val="en-US"/>
    </w:rPr>
  </w:style>
  <w:style w:type="character" w:customStyle="1" w:styleId="40">
    <w:name w:val="Знак Знак4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31">
    <w:name w:val="Основной текст с отступом 3 Знак"/>
    <w:link w:val="30"/>
    <w:rPr>
      <w:sz w:val="16"/>
      <w:szCs w:val="16"/>
      <w:lang w:eastAsia="ar-SA"/>
    </w:rPr>
  </w:style>
  <w:style w:type="character" w:customStyle="1" w:styleId="af3">
    <w:name w:val="Нижний колонтитул Знак"/>
    <w:link w:val="af2"/>
    <w:rPr>
      <w:sz w:val="24"/>
      <w:szCs w:val="24"/>
    </w:rPr>
  </w:style>
  <w:style w:type="character" w:customStyle="1" w:styleId="ae">
    <w:name w:val="Основной текст с отступом Знак"/>
    <w:link w:val="ad"/>
    <w:rPr>
      <w:sz w:val="28"/>
    </w:rPr>
  </w:style>
  <w:style w:type="character" w:customStyle="1" w:styleId="link">
    <w:name w:val="link"/>
    <w:rPr>
      <w:rFonts w:cs="Times New Roman"/>
      <w:u w:val="none"/>
    </w:rPr>
  </w:style>
  <w:style w:type="paragraph" w:customStyle="1" w:styleId="230">
    <w:name w:val="Основной текст 23"/>
    <w:basedOn w:val="a"/>
    <w:pPr>
      <w:suppressAutoHyphens/>
      <w:spacing w:after="120" w:line="480" w:lineRule="auto"/>
    </w:pPr>
    <w:rPr>
      <w:lang w:eastAsia="ar-SA"/>
    </w:rPr>
  </w:style>
  <w:style w:type="character" w:customStyle="1" w:styleId="a9">
    <w:name w:val="Верхний колонтитул Знак"/>
    <w:link w:val="a8"/>
    <w:uiPriority w:val="99"/>
    <w:qFormat/>
    <w:rPr>
      <w:sz w:val="24"/>
      <w:szCs w:val="24"/>
    </w:rPr>
  </w:style>
  <w:style w:type="character" w:customStyle="1" w:styleId="20">
    <w:name w:val="Заголовок 2 Знак"/>
    <w:link w:val="2"/>
    <w:rPr>
      <w:sz w:val="28"/>
      <w:szCs w:val="28"/>
    </w:rPr>
  </w:style>
  <w:style w:type="character" w:customStyle="1" w:styleId="70">
    <w:name w:val="Заголовок 7 Знак"/>
    <w:link w:val="7"/>
    <w:rPr>
      <w:sz w:val="28"/>
    </w:rPr>
  </w:style>
  <w:style w:type="character" w:customStyle="1" w:styleId="33">
    <w:name w:val="Основной текст 3 Знак"/>
    <w:link w:val="32"/>
    <w:rPr>
      <w:sz w:val="24"/>
    </w:rPr>
  </w:style>
  <w:style w:type="character" w:customStyle="1" w:styleId="a6">
    <w:name w:val="Текст Знак"/>
    <w:link w:val="a5"/>
    <w:qFormat/>
    <w:rPr>
      <w:rFonts w:ascii="Courier New" w:hAnsi="Courier New"/>
    </w:rPr>
  </w:style>
  <w:style w:type="character" w:customStyle="1" w:styleId="mail-message-sender-email">
    <w:name w:val="mail-message-sender-email"/>
    <w:basedOn w:val="a0"/>
  </w:style>
  <w:style w:type="character" w:customStyle="1" w:styleId="ab">
    <w:name w:val="Основной текст Знак"/>
    <w:link w:val="aa"/>
    <w:qFormat/>
    <w:rPr>
      <w:sz w:val="28"/>
    </w:rPr>
  </w:style>
  <w:style w:type="character" w:customStyle="1" w:styleId="af1">
    <w:name w:val="Название Знак"/>
    <w:link w:val="af"/>
    <w:rPr>
      <w:b/>
      <w:sz w:val="24"/>
      <w:lang w:eastAsia="ar-SA"/>
    </w:rPr>
  </w:style>
  <w:style w:type="paragraph" w:styleId="aff5">
    <w:name w:val="No Spacing"/>
    <w:link w:val="aff6"/>
    <w:uiPriority w:val="1"/>
    <w:qFormat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Pr>
      <w:rFonts w:ascii="Arial" w:hAnsi="Arial" w:cs="Arial"/>
      <w:lang w:val="ru-RU" w:eastAsia="ru-RU" w:bidi="ar-SA"/>
    </w:rPr>
  </w:style>
  <w:style w:type="paragraph" w:customStyle="1" w:styleId="pboth">
    <w:name w:val="pboth"/>
    <w:basedOn w:val="a"/>
    <w:qFormat/>
    <w:pPr>
      <w:spacing w:before="100" w:beforeAutospacing="1" w:after="100" w:afterAutospacing="1"/>
    </w:pPr>
  </w:style>
  <w:style w:type="paragraph" w:customStyle="1" w:styleId="Heading">
    <w:name w:val="Heading"/>
    <w:qFormat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7">
    <w:name w:val="Таблицы (моноширинный)"/>
    <w:basedOn w:val="a"/>
    <w:next w:val="a"/>
    <w:uiPriority w:val="99"/>
    <w:qFormat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8">
    <w:name w:val="Цветовое выделение"/>
    <w:uiPriority w:val="99"/>
    <w:qFormat/>
    <w:rPr>
      <w:b/>
      <w:bCs/>
      <w:color w:val="26282F"/>
    </w:rPr>
  </w:style>
  <w:style w:type="character" w:customStyle="1" w:styleId="aff9">
    <w:name w:val="Гипертекстовая ссылка"/>
    <w:uiPriority w:val="99"/>
    <w:rPr>
      <w:rFonts w:cs="Times New Roman"/>
      <w:color w:val="106BBE"/>
    </w:rPr>
  </w:style>
  <w:style w:type="paragraph" w:customStyle="1" w:styleId="headertext">
    <w:name w:val="headertext"/>
    <w:basedOn w:val="a"/>
    <w:qFormat/>
    <w:pPr>
      <w:spacing w:before="100" w:beforeAutospacing="1" w:after="100" w:afterAutospacing="1"/>
    </w:pPr>
  </w:style>
  <w:style w:type="paragraph" w:customStyle="1" w:styleId="110">
    <w:name w:val="Рег. Основной текст уровнеь 1.1 (базовый)"/>
    <w:basedOn w:val="ConsPlusNormal"/>
    <w:qFormat/>
    <w:pPr>
      <w:widowControl/>
      <w:suppressAutoHyphens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customStyle="1" w:styleId="affa">
    <w:name w:val="Заголовок статьи"/>
    <w:basedOn w:val="a"/>
    <w:next w:val="a"/>
    <w:uiPriority w:val="99"/>
    <w:qFormat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6">
    <w:name w:val="Без интервала Знак"/>
    <w:link w:val="aff5"/>
    <w:uiPriority w:val="1"/>
    <w:locked/>
    <w:rPr>
      <w:rFonts w:ascii="Calibri" w:hAnsi="Calibri"/>
      <w:sz w:val="22"/>
      <w:szCs w:val="22"/>
      <w:lang w:bidi="ar-SA"/>
    </w:rPr>
  </w:style>
  <w:style w:type="paragraph" w:customStyle="1" w:styleId="FORMATTEXT">
    <w:name w:val=".FORMATTEXT"/>
    <w:uiPriority w:val="99"/>
    <w:rsid w:val="005119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formattext0">
    <w:name w:val="formattext"/>
    <w:basedOn w:val="a"/>
    <w:rsid w:val="003409CA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garantF1://10800200.33333111" TargetMode="External"/><Relationship Id="rId18" Type="http://schemas.openxmlformats.org/officeDocument/2006/relationships/hyperlink" Target="garantF1://12084522.21" TargetMode="External"/><Relationship Id="rId26" Type="http://schemas.openxmlformats.org/officeDocument/2006/relationships/hyperlink" Target="consultantplus://offline/ref=409C938BF7BBFA69D038773E6D2756A3C15567B54642D57013BF301F522872EBBE0562E9eDa4K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home.garant.ru/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A87DA70B7DAC89A10A00D6C832729E6861D61D7AB7AFA56D8523CCED76F79BB6706792C007F7851kBh0J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consultantplus://offline/ref=409C938BF7BBFA69D038773E6D2756A3C15567B54642D57013BF301F522872EBBE0562EDD3B8D9D9e3a9K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consultantplus://offline/ref=87ECE583C76A7E3ED9FF027BF1333FEBC0AD5AD0AAF11BBAB934A5C6DDECC402B803415B45ECC55EF8A4A13E59AC15F2F4D2BF56BET4tEG" TargetMode="External"/><Relationship Id="rId29" Type="http://schemas.openxmlformats.org/officeDocument/2006/relationships/hyperlink" Target="file:///C:\Users\TRUSHK~1.D\AppData\Local\Temp\&#1056;&#1077;&#1075;&#1083;&#1072;&#1084;&#1077;&#1085;&#1090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;" TargetMode="External"/><Relationship Id="rId24" Type="http://schemas.openxmlformats.org/officeDocument/2006/relationships/hyperlink" Target="consultantplus://offline/ref=409C938BF7BBFA69D038773E6D2756A3C15567B54642D57013BF301F522872EBBE0562EDDBeBa8K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consultantplus://offline/ref=409C938BF7BBFA69D038773E6D2756A3C15567B54642D57013BF301F522872EBBE0562E9eDa3K" TargetMode="External"/><Relationship Id="rId28" Type="http://schemas.openxmlformats.org/officeDocument/2006/relationships/hyperlink" Target="file:///C:\Users\TRUSHK~1.D\AppData\Local\Temp\&#1056;&#1077;&#1075;&#1083;&#1072;&#1084;&#1077;&#1085;&#1090;.docx" TargetMode="External"/><Relationship Id="rId10" Type="http://schemas.openxmlformats.org/officeDocument/2006/relationships/hyperlink" Target="garantF1://70059346.26" TargetMode="External"/><Relationship Id="rId19" Type="http://schemas.openxmlformats.org/officeDocument/2006/relationships/hyperlink" Target="consultantplus://offline/ref=87ECE583C76A7E3ED9FF027BF1333FEBC0AD5AD0AAF11BBAB934A5C6DDECC402B803415B45ECC55EF8A4A13E59AC15F2F4D2BF56BET4tEG" TargetMode="External"/><Relationship Id="rId31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garantF1://70059344.11000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consultantplus://offline/ref=409C938BF7BBFA69D038773E6D2756A3C15567B54642D57013BF301F522872EBBE0562E8eDa7K" TargetMode="External"/><Relationship Id="rId27" Type="http://schemas.openxmlformats.org/officeDocument/2006/relationships/hyperlink" Target="consultantplus://offline/ref=409C938BF7BBFA69D038773E6D2756A3C15567B54642D57013BF301F522872EBBE0562EAeDa2K" TargetMode="External"/><Relationship Id="rId3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F71577-2B12-4002-864D-BD86793F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61</Pages>
  <Words>21124</Words>
  <Characters>120408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User1</cp:lastModifiedBy>
  <cp:revision>6</cp:revision>
  <cp:lastPrinted>2018-10-18T07:30:00Z</cp:lastPrinted>
  <dcterms:created xsi:type="dcterms:W3CDTF">2020-11-17T14:31:00Z</dcterms:created>
  <dcterms:modified xsi:type="dcterms:W3CDTF">2020-11-25T08:43:00Z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