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96" w:rsidRPr="0066169C" w:rsidRDefault="000A24C0" w:rsidP="00AD589E">
      <w:pPr>
        <w:ind w:right="282"/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2719705</wp:posOffset>
            </wp:positionH>
            <wp:positionV relativeFrom="line">
              <wp:posOffset>-144145</wp:posOffset>
            </wp:positionV>
            <wp:extent cx="457200" cy="579120"/>
            <wp:effectExtent l="0" t="0" r="0" b="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96">
        <w:t xml:space="preserve">                                                                                                                                                   </w:t>
      </w:r>
    </w:p>
    <w:p w:rsidR="00653396" w:rsidRDefault="00653396" w:rsidP="00AD589E">
      <w:pPr>
        <w:shd w:val="clear" w:color="auto" w:fill="FFFFFF"/>
        <w:ind w:right="282"/>
        <w:jc w:val="center"/>
        <w:rPr>
          <w:b/>
          <w:bCs/>
          <w:spacing w:val="-4"/>
          <w:sz w:val="28"/>
          <w:szCs w:val="28"/>
        </w:rPr>
      </w:pPr>
    </w:p>
    <w:p w:rsidR="00391E23" w:rsidRDefault="00391E23" w:rsidP="00AD589E">
      <w:pPr>
        <w:shd w:val="clear" w:color="auto" w:fill="FFFFFF"/>
        <w:ind w:right="282"/>
        <w:jc w:val="center"/>
        <w:rPr>
          <w:b/>
          <w:bCs/>
          <w:spacing w:val="39"/>
          <w:sz w:val="36"/>
          <w:szCs w:val="36"/>
        </w:rPr>
      </w:pPr>
    </w:p>
    <w:p w:rsidR="00653396" w:rsidRDefault="00653396" w:rsidP="00AD589E">
      <w:pPr>
        <w:shd w:val="clear" w:color="auto" w:fill="FFFFFF"/>
        <w:ind w:right="282"/>
        <w:jc w:val="center"/>
        <w:rPr>
          <w:sz w:val="36"/>
          <w:szCs w:val="36"/>
        </w:rPr>
      </w:pPr>
      <w:r>
        <w:rPr>
          <w:b/>
          <w:bCs/>
          <w:spacing w:val="39"/>
          <w:sz w:val="36"/>
          <w:szCs w:val="36"/>
        </w:rPr>
        <w:t>РЕШЕНИЕ</w:t>
      </w:r>
    </w:p>
    <w:p w:rsidR="00653396" w:rsidRPr="00C00096" w:rsidRDefault="00653396" w:rsidP="00AD589E">
      <w:pPr>
        <w:shd w:val="clear" w:color="auto" w:fill="FFFFFF"/>
        <w:ind w:right="282"/>
        <w:jc w:val="center"/>
        <w:rPr>
          <w:b/>
          <w:bCs/>
          <w:sz w:val="16"/>
          <w:szCs w:val="16"/>
        </w:rPr>
      </w:pPr>
    </w:p>
    <w:p w:rsidR="00653396" w:rsidRDefault="00653396" w:rsidP="00AD589E">
      <w:pPr>
        <w:shd w:val="clear" w:color="auto" w:fill="FFFFFF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</w:t>
      </w:r>
      <w:r w:rsidR="00391E23">
        <w:rPr>
          <w:b/>
          <w:bCs/>
          <w:sz w:val="24"/>
          <w:szCs w:val="24"/>
        </w:rPr>
        <w:t>ШАУМЯНСКОГО СЕЛЬСКОГО ПОСЕЛЕНИЯ</w:t>
      </w:r>
    </w:p>
    <w:p w:rsidR="00653396" w:rsidRDefault="00653396" w:rsidP="00AD589E">
      <w:pPr>
        <w:shd w:val="clear" w:color="auto" w:fill="FFFFFF"/>
        <w:ind w:right="282"/>
        <w:jc w:val="center"/>
        <w:rPr>
          <w:b/>
          <w:bCs/>
          <w:sz w:val="24"/>
          <w:szCs w:val="24"/>
        </w:rPr>
      </w:pPr>
    </w:p>
    <w:p w:rsidR="00653396" w:rsidRDefault="00391E23" w:rsidP="00AD589E">
      <w:pPr>
        <w:shd w:val="clear" w:color="auto" w:fill="FFFFFF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ТУАПСИНСКОГО</w:t>
      </w:r>
      <w:r w:rsidR="00653396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>А</w:t>
      </w:r>
    </w:p>
    <w:p w:rsidR="00653396" w:rsidRDefault="00653396" w:rsidP="00AD589E">
      <w:pPr>
        <w:shd w:val="clear" w:color="auto" w:fill="FFFFFF"/>
        <w:ind w:right="282"/>
        <w:jc w:val="center"/>
        <w:rPr>
          <w:b/>
          <w:bCs/>
          <w:sz w:val="28"/>
          <w:szCs w:val="28"/>
        </w:rPr>
      </w:pPr>
    </w:p>
    <w:p w:rsidR="00653396" w:rsidRPr="000A24C0" w:rsidRDefault="00653396" w:rsidP="000A24C0">
      <w:pPr>
        <w:shd w:val="clear" w:color="auto" w:fill="FFFFFF"/>
        <w:tabs>
          <w:tab w:val="left" w:pos="3888"/>
        </w:tabs>
        <w:spacing w:after="240"/>
        <w:ind w:right="282"/>
        <w:jc w:val="center"/>
        <w:rPr>
          <w:b/>
          <w:sz w:val="24"/>
          <w:szCs w:val="24"/>
        </w:rPr>
      </w:pPr>
      <w:r w:rsidRPr="00C20C72">
        <w:rPr>
          <w:b/>
          <w:sz w:val="24"/>
          <w:szCs w:val="24"/>
        </w:rPr>
        <w:t>СЕССИЯ –</w:t>
      </w:r>
      <w:r w:rsidR="00BA45EF">
        <w:rPr>
          <w:b/>
          <w:sz w:val="24"/>
          <w:szCs w:val="24"/>
        </w:rPr>
        <w:t xml:space="preserve"> </w:t>
      </w:r>
      <w:r w:rsidR="00BA45EF" w:rsidRPr="00BA45EF">
        <w:rPr>
          <w:b/>
          <w:sz w:val="24"/>
          <w:szCs w:val="24"/>
        </w:rPr>
        <w:t>L</w:t>
      </w:r>
      <w:r w:rsidR="000A24C0">
        <w:rPr>
          <w:b/>
          <w:sz w:val="24"/>
          <w:szCs w:val="24"/>
          <w:lang w:val="en-US"/>
        </w:rPr>
        <w:t>V</w:t>
      </w:r>
      <w:r w:rsidR="00BA45EF">
        <w:rPr>
          <w:b/>
          <w:sz w:val="24"/>
          <w:szCs w:val="24"/>
          <w:lang w:val="en-US"/>
        </w:rPr>
        <w:t>I</w:t>
      </w:r>
    </w:p>
    <w:p w:rsidR="000A24C0" w:rsidRPr="008D69D9" w:rsidRDefault="000A24C0" w:rsidP="000A24C0">
      <w:pPr>
        <w:jc w:val="center"/>
        <w:rPr>
          <w:b/>
          <w:sz w:val="28"/>
          <w:szCs w:val="28"/>
        </w:rPr>
      </w:pPr>
    </w:p>
    <w:p w:rsidR="000A24C0" w:rsidRPr="007977F6" w:rsidRDefault="000A24C0" w:rsidP="000A24C0">
      <w:pPr>
        <w:tabs>
          <w:tab w:val="left" w:pos="7938"/>
        </w:tabs>
        <w:ind w:left="708" w:right="-1" w:firstLine="710"/>
        <w:rPr>
          <w:sz w:val="28"/>
          <w:szCs w:val="28"/>
        </w:rPr>
      </w:pPr>
      <w:r w:rsidRPr="007977F6">
        <w:rPr>
          <w:sz w:val="28"/>
          <w:szCs w:val="28"/>
        </w:rPr>
        <w:t xml:space="preserve">  от </w:t>
      </w:r>
      <w:r>
        <w:rPr>
          <w:sz w:val="28"/>
          <w:szCs w:val="28"/>
          <w:u w:val="single"/>
        </w:rPr>
        <w:t>22</w:t>
      </w:r>
      <w:r w:rsidRPr="000A24C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0A24C0">
        <w:rPr>
          <w:sz w:val="28"/>
          <w:szCs w:val="28"/>
          <w:u w:val="single"/>
        </w:rPr>
        <w:t>.2017</w:t>
      </w:r>
      <w:r w:rsidRPr="007977F6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  <w:u w:val="single"/>
        </w:rPr>
        <w:t>141</w:t>
      </w:r>
      <w:r w:rsidRPr="007977F6">
        <w:rPr>
          <w:sz w:val="28"/>
          <w:szCs w:val="28"/>
        </w:rPr>
        <w:t xml:space="preserve">                                             </w:t>
      </w:r>
    </w:p>
    <w:p w:rsidR="000A24C0" w:rsidRDefault="000A24C0" w:rsidP="000A24C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 w:rsidR="000A24C0" w:rsidRDefault="000A24C0" w:rsidP="000A24C0">
      <w:pPr>
        <w:jc w:val="center"/>
        <w:rPr>
          <w:sz w:val="28"/>
          <w:szCs w:val="28"/>
        </w:rPr>
      </w:pPr>
    </w:p>
    <w:p w:rsidR="00653396" w:rsidRDefault="00E141E2" w:rsidP="00AD589E">
      <w:pPr>
        <w:shd w:val="clear" w:color="auto" w:fill="FFFFFF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771590">
        <w:rPr>
          <w:b/>
          <w:sz w:val="28"/>
          <w:szCs w:val="28"/>
        </w:rPr>
        <w:t>Прогнозн</w:t>
      </w:r>
      <w:r>
        <w:rPr>
          <w:b/>
          <w:sz w:val="28"/>
          <w:szCs w:val="28"/>
        </w:rPr>
        <w:t>ого</w:t>
      </w:r>
      <w:r w:rsidRPr="0077159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771590">
        <w:rPr>
          <w:b/>
          <w:sz w:val="28"/>
          <w:szCs w:val="28"/>
        </w:rPr>
        <w:t xml:space="preserve"> (программ</w:t>
      </w:r>
      <w:r>
        <w:rPr>
          <w:b/>
          <w:sz w:val="28"/>
          <w:szCs w:val="28"/>
        </w:rPr>
        <w:t>ы</w:t>
      </w:r>
      <w:r w:rsidRPr="00771590">
        <w:rPr>
          <w:b/>
          <w:sz w:val="28"/>
          <w:szCs w:val="28"/>
        </w:rPr>
        <w:t>)</w:t>
      </w:r>
      <w:r w:rsidRPr="00E141E2">
        <w:rPr>
          <w:b/>
          <w:sz w:val="28"/>
          <w:szCs w:val="28"/>
        </w:rPr>
        <w:t xml:space="preserve"> </w:t>
      </w:r>
    </w:p>
    <w:p w:rsidR="00333F0B" w:rsidRDefault="00E141E2" w:rsidP="00AD589E">
      <w:pPr>
        <w:shd w:val="clear" w:color="auto" w:fill="FFFFFF"/>
        <w:ind w:right="282"/>
        <w:jc w:val="center"/>
        <w:rPr>
          <w:b/>
          <w:sz w:val="28"/>
          <w:szCs w:val="28"/>
        </w:rPr>
      </w:pPr>
      <w:r w:rsidRPr="00771590">
        <w:rPr>
          <w:b/>
          <w:sz w:val="28"/>
          <w:szCs w:val="28"/>
        </w:rPr>
        <w:t xml:space="preserve">приватизации объектов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E141E2" w:rsidRDefault="00E535AB" w:rsidP="00AD589E">
      <w:pPr>
        <w:shd w:val="clear" w:color="auto" w:fill="FFFFFF"/>
        <w:ind w:right="282"/>
        <w:jc w:val="center"/>
        <w:rPr>
          <w:b/>
          <w:sz w:val="28"/>
          <w:szCs w:val="28"/>
        </w:rPr>
      </w:pPr>
      <w:r w:rsidRPr="00E535AB">
        <w:rPr>
          <w:b/>
          <w:bCs/>
          <w:sz w:val="28"/>
          <w:szCs w:val="28"/>
        </w:rPr>
        <w:t>Шаумянского сельского поселения Туапсинского района</w:t>
      </w:r>
      <w:r w:rsidR="00E141E2" w:rsidRPr="00771590">
        <w:rPr>
          <w:b/>
          <w:sz w:val="28"/>
          <w:szCs w:val="28"/>
        </w:rPr>
        <w:t xml:space="preserve"> на 201</w:t>
      </w:r>
      <w:r w:rsidR="000A24C0">
        <w:rPr>
          <w:b/>
          <w:sz w:val="28"/>
          <w:szCs w:val="28"/>
        </w:rPr>
        <w:t>8</w:t>
      </w:r>
      <w:r w:rsidR="00E141E2">
        <w:rPr>
          <w:b/>
          <w:sz w:val="28"/>
          <w:szCs w:val="28"/>
        </w:rPr>
        <w:t xml:space="preserve"> </w:t>
      </w:r>
      <w:r w:rsidR="00E141E2" w:rsidRPr="00771590">
        <w:rPr>
          <w:b/>
          <w:sz w:val="28"/>
          <w:szCs w:val="28"/>
        </w:rPr>
        <w:t>год</w:t>
      </w:r>
    </w:p>
    <w:p w:rsidR="008E3AD0" w:rsidRPr="00653396" w:rsidRDefault="008E3AD0" w:rsidP="00AD589E">
      <w:pPr>
        <w:shd w:val="clear" w:color="auto" w:fill="FFFFFF"/>
        <w:ind w:right="282"/>
        <w:jc w:val="center"/>
        <w:rPr>
          <w:bCs/>
          <w:spacing w:val="-2"/>
          <w:sz w:val="28"/>
          <w:szCs w:val="28"/>
        </w:rPr>
      </w:pPr>
    </w:p>
    <w:p w:rsidR="00333F0B" w:rsidRDefault="00556548" w:rsidP="00AD589E"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 w:rsidRPr="001E5C34">
        <w:rPr>
          <w:bCs/>
          <w:sz w:val="28"/>
          <w:szCs w:val="28"/>
        </w:rPr>
        <w:t xml:space="preserve">В соответствии с </w:t>
      </w:r>
      <w:r w:rsidR="00333F0B">
        <w:rPr>
          <w:bCs/>
          <w:sz w:val="28"/>
          <w:szCs w:val="28"/>
        </w:rPr>
        <w:t xml:space="preserve">Федеральным законом от 21 декабря 2001 года </w:t>
      </w:r>
      <w:r w:rsidR="00653396">
        <w:rPr>
          <w:bCs/>
          <w:sz w:val="28"/>
          <w:szCs w:val="28"/>
        </w:rPr>
        <w:t xml:space="preserve">    </w:t>
      </w:r>
      <w:r w:rsidR="00333F0B">
        <w:rPr>
          <w:bCs/>
          <w:sz w:val="28"/>
          <w:szCs w:val="28"/>
        </w:rPr>
        <w:t>№</w:t>
      </w:r>
      <w:r w:rsidR="00653396">
        <w:rPr>
          <w:bCs/>
          <w:sz w:val="28"/>
          <w:szCs w:val="28"/>
        </w:rPr>
        <w:t> </w:t>
      </w:r>
      <w:r w:rsidR="00333F0B">
        <w:rPr>
          <w:bCs/>
          <w:sz w:val="28"/>
          <w:szCs w:val="28"/>
        </w:rPr>
        <w:t>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</w:t>
      </w:r>
      <w:r w:rsidR="00C8253E">
        <w:rPr>
          <w:bCs/>
          <w:sz w:val="28"/>
          <w:szCs w:val="28"/>
        </w:rPr>
        <w:t>и</w:t>
      </w:r>
      <w:r w:rsidR="00333F0B">
        <w:rPr>
          <w:bCs/>
          <w:sz w:val="28"/>
          <w:szCs w:val="28"/>
        </w:rPr>
        <w:t xml:space="preserve"> изменений в отдельные законодательные акты Российской Федерации», руководствуясь Уставом </w:t>
      </w:r>
      <w:r w:rsidR="00391E23">
        <w:rPr>
          <w:bCs/>
          <w:sz w:val="28"/>
          <w:szCs w:val="28"/>
        </w:rPr>
        <w:t>Шаумянского сельского поселения Туапсинского</w:t>
      </w:r>
      <w:r w:rsidR="00C8253E">
        <w:rPr>
          <w:bCs/>
          <w:sz w:val="28"/>
          <w:szCs w:val="28"/>
        </w:rPr>
        <w:t xml:space="preserve"> район</w:t>
      </w:r>
      <w:r w:rsidR="00391E23">
        <w:rPr>
          <w:bCs/>
          <w:sz w:val="28"/>
          <w:szCs w:val="28"/>
        </w:rPr>
        <w:t>а</w:t>
      </w:r>
      <w:r w:rsidR="00C8253E">
        <w:rPr>
          <w:bCs/>
          <w:sz w:val="28"/>
          <w:szCs w:val="28"/>
        </w:rPr>
        <w:t xml:space="preserve">, Положением о порядке управления и распоряжения объектами муниципальной собственности </w:t>
      </w:r>
      <w:r w:rsidR="00391E23">
        <w:rPr>
          <w:bCs/>
          <w:sz w:val="28"/>
          <w:szCs w:val="28"/>
        </w:rPr>
        <w:t>Шаумянского сельского поселения Туапсинского</w:t>
      </w:r>
      <w:r w:rsidR="00C8253E">
        <w:rPr>
          <w:bCs/>
          <w:sz w:val="28"/>
          <w:szCs w:val="28"/>
        </w:rPr>
        <w:t xml:space="preserve"> район</w:t>
      </w:r>
      <w:r w:rsidR="00391E23">
        <w:rPr>
          <w:bCs/>
          <w:sz w:val="28"/>
          <w:szCs w:val="28"/>
        </w:rPr>
        <w:t>а</w:t>
      </w:r>
      <w:r w:rsidR="00C8253E">
        <w:rPr>
          <w:bCs/>
          <w:sz w:val="28"/>
          <w:szCs w:val="28"/>
        </w:rPr>
        <w:t xml:space="preserve">, утвержденным решением Совета </w:t>
      </w:r>
      <w:r w:rsidR="00391E23">
        <w:rPr>
          <w:bCs/>
          <w:sz w:val="28"/>
          <w:szCs w:val="28"/>
        </w:rPr>
        <w:t>Шаумянского сельского поселения Туапсинского</w:t>
      </w:r>
      <w:r w:rsidR="00C8253E">
        <w:rPr>
          <w:bCs/>
          <w:sz w:val="28"/>
          <w:szCs w:val="28"/>
        </w:rPr>
        <w:t xml:space="preserve"> район</w:t>
      </w:r>
      <w:r w:rsidR="00391E23">
        <w:rPr>
          <w:bCs/>
          <w:sz w:val="28"/>
          <w:szCs w:val="28"/>
        </w:rPr>
        <w:t>а</w:t>
      </w:r>
      <w:r w:rsidR="00C8253E">
        <w:rPr>
          <w:bCs/>
          <w:sz w:val="28"/>
          <w:szCs w:val="28"/>
        </w:rPr>
        <w:t xml:space="preserve"> от </w:t>
      </w:r>
      <w:r w:rsidR="00195B4C">
        <w:rPr>
          <w:bCs/>
          <w:sz w:val="28"/>
          <w:szCs w:val="28"/>
        </w:rPr>
        <w:t xml:space="preserve">27 </w:t>
      </w:r>
      <w:r w:rsidR="000A24C0">
        <w:rPr>
          <w:bCs/>
          <w:sz w:val="28"/>
          <w:szCs w:val="28"/>
        </w:rPr>
        <w:t>апреля</w:t>
      </w:r>
      <w:r w:rsidR="00195B4C">
        <w:rPr>
          <w:bCs/>
          <w:sz w:val="28"/>
          <w:szCs w:val="28"/>
        </w:rPr>
        <w:t xml:space="preserve"> </w:t>
      </w:r>
      <w:r w:rsidR="00C8253E">
        <w:rPr>
          <w:bCs/>
          <w:sz w:val="28"/>
          <w:szCs w:val="28"/>
        </w:rPr>
        <w:t>20</w:t>
      </w:r>
      <w:r w:rsidR="000A24C0">
        <w:rPr>
          <w:bCs/>
          <w:sz w:val="28"/>
          <w:szCs w:val="28"/>
        </w:rPr>
        <w:t>17</w:t>
      </w:r>
      <w:r w:rsidR="00C8253E">
        <w:rPr>
          <w:bCs/>
          <w:sz w:val="28"/>
          <w:szCs w:val="28"/>
        </w:rPr>
        <w:t> года №</w:t>
      </w:r>
      <w:r w:rsidR="00953B71">
        <w:rPr>
          <w:bCs/>
          <w:sz w:val="28"/>
          <w:szCs w:val="28"/>
        </w:rPr>
        <w:t> </w:t>
      </w:r>
      <w:r w:rsidR="00195B4C">
        <w:rPr>
          <w:bCs/>
          <w:sz w:val="28"/>
          <w:szCs w:val="28"/>
        </w:rPr>
        <w:t>12</w:t>
      </w:r>
      <w:r w:rsidR="000A24C0">
        <w:rPr>
          <w:bCs/>
          <w:sz w:val="28"/>
          <w:szCs w:val="28"/>
        </w:rPr>
        <w:t>4</w:t>
      </w:r>
      <w:r w:rsidR="00195B4C">
        <w:rPr>
          <w:bCs/>
          <w:sz w:val="28"/>
          <w:szCs w:val="28"/>
        </w:rPr>
        <w:t xml:space="preserve"> </w:t>
      </w:r>
      <w:r w:rsidR="00653396" w:rsidRPr="00653396">
        <w:rPr>
          <w:bCs/>
          <w:sz w:val="28"/>
          <w:szCs w:val="28"/>
        </w:rPr>
        <w:t xml:space="preserve">«Об утверждении Положения о порядке управления и распоряжения объектами муниципальной собственности </w:t>
      </w:r>
      <w:r w:rsidR="00391E23">
        <w:rPr>
          <w:bCs/>
          <w:sz w:val="28"/>
          <w:szCs w:val="28"/>
        </w:rPr>
        <w:t>Шаумянского сельского поселения Туапсинского</w:t>
      </w:r>
      <w:r w:rsidR="00653396" w:rsidRPr="00653396">
        <w:rPr>
          <w:bCs/>
          <w:sz w:val="28"/>
          <w:szCs w:val="28"/>
        </w:rPr>
        <w:t xml:space="preserve"> район</w:t>
      </w:r>
      <w:r w:rsidR="00391E23">
        <w:rPr>
          <w:bCs/>
          <w:sz w:val="28"/>
          <w:szCs w:val="28"/>
        </w:rPr>
        <w:t>а</w:t>
      </w:r>
      <w:r w:rsidR="00653396" w:rsidRPr="00653396">
        <w:rPr>
          <w:bCs/>
          <w:sz w:val="28"/>
          <w:szCs w:val="28"/>
        </w:rPr>
        <w:t>»</w:t>
      </w:r>
      <w:r w:rsidR="00C8253E">
        <w:rPr>
          <w:bCs/>
          <w:sz w:val="28"/>
          <w:szCs w:val="28"/>
        </w:rPr>
        <w:t xml:space="preserve">, в целях пополнения доходной части бюджета </w:t>
      </w:r>
      <w:r w:rsidR="00391E23">
        <w:rPr>
          <w:bCs/>
          <w:sz w:val="28"/>
          <w:szCs w:val="28"/>
        </w:rPr>
        <w:t>Шаумянского сельского поселения Туапсинского</w:t>
      </w:r>
      <w:r w:rsidR="00C8253E">
        <w:rPr>
          <w:bCs/>
          <w:sz w:val="28"/>
          <w:szCs w:val="28"/>
        </w:rPr>
        <w:t xml:space="preserve"> район</w:t>
      </w:r>
      <w:r w:rsidR="00391E23">
        <w:rPr>
          <w:bCs/>
          <w:sz w:val="28"/>
          <w:szCs w:val="28"/>
        </w:rPr>
        <w:t>а</w:t>
      </w:r>
      <w:r w:rsidR="00C8253E">
        <w:rPr>
          <w:bCs/>
          <w:sz w:val="28"/>
          <w:szCs w:val="28"/>
        </w:rPr>
        <w:t xml:space="preserve">, оптимизации использования муниципального имущества, недопущения его ухудшения, а также уменьшения расходов по содержанию объектов муниципальной собственности, Совет </w:t>
      </w:r>
      <w:r w:rsidR="00391E23">
        <w:rPr>
          <w:bCs/>
          <w:sz w:val="28"/>
          <w:szCs w:val="28"/>
        </w:rPr>
        <w:t>Шаумянского сельского поселения Туапсинского района</w:t>
      </w:r>
      <w:r w:rsidR="000A24C0">
        <w:rPr>
          <w:bCs/>
          <w:sz w:val="28"/>
          <w:szCs w:val="28"/>
        </w:rPr>
        <w:t>,</w:t>
      </w:r>
      <w:r w:rsidR="00C8253E">
        <w:rPr>
          <w:bCs/>
          <w:sz w:val="28"/>
          <w:szCs w:val="28"/>
        </w:rPr>
        <w:t xml:space="preserve"> р е ш и л: </w:t>
      </w:r>
    </w:p>
    <w:p w:rsidR="006F3CED" w:rsidRDefault="006F3CED" w:rsidP="00AD589E"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 w:rsidRPr="006F3CED">
        <w:rPr>
          <w:bCs/>
          <w:sz w:val="28"/>
          <w:szCs w:val="28"/>
        </w:rPr>
        <w:t>1.</w:t>
      </w:r>
      <w:r w:rsidR="00653396">
        <w:rPr>
          <w:bCs/>
          <w:sz w:val="28"/>
          <w:szCs w:val="28"/>
        </w:rPr>
        <w:t xml:space="preserve"> Утвердить </w:t>
      </w:r>
      <w:r>
        <w:rPr>
          <w:bCs/>
          <w:sz w:val="28"/>
          <w:szCs w:val="28"/>
        </w:rPr>
        <w:t>Прогнозн</w:t>
      </w:r>
      <w:r w:rsidR="00653396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план (программ</w:t>
      </w:r>
      <w:r w:rsidR="0065339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) приватизации объектов муниципальной собственности </w:t>
      </w:r>
      <w:r w:rsidR="00391E23"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bCs/>
          <w:sz w:val="28"/>
          <w:szCs w:val="28"/>
        </w:rPr>
        <w:t xml:space="preserve"> на 201</w:t>
      </w:r>
      <w:r w:rsidR="000A24C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653396">
        <w:rPr>
          <w:bCs/>
          <w:sz w:val="28"/>
          <w:szCs w:val="28"/>
        </w:rPr>
        <w:t>, согласно приложени</w:t>
      </w:r>
      <w:r w:rsidR="007F29F6">
        <w:rPr>
          <w:bCs/>
          <w:sz w:val="28"/>
          <w:szCs w:val="28"/>
        </w:rPr>
        <w:t>ю</w:t>
      </w:r>
      <w:r w:rsidR="00653396">
        <w:rPr>
          <w:bCs/>
          <w:sz w:val="28"/>
          <w:szCs w:val="28"/>
        </w:rPr>
        <w:t>.</w:t>
      </w:r>
    </w:p>
    <w:p w:rsidR="00540FE3" w:rsidRDefault="00540FE3" w:rsidP="00AD589E"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E02732">
        <w:rPr>
          <w:bCs/>
          <w:sz w:val="28"/>
          <w:szCs w:val="28"/>
        </w:rPr>
        <w:t> </w:t>
      </w:r>
      <w:r w:rsidR="006B153F" w:rsidRPr="006B153F">
        <w:rPr>
          <w:bCs/>
          <w:sz w:val="28"/>
          <w:szCs w:val="28"/>
        </w:rPr>
        <w:t xml:space="preserve">Контроль за выполнением настоящего решения возложить на </w:t>
      </w:r>
      <w:r w:rsidR="00391E23">
        <w:rPr>
          <w:bCs/>
          <w:sz w:val="28"/>
          <w:szCs w:val="28"/>
        </w:rPr>
        <w:t xml:space="preserve">комиссию </w:t>
      </w:r>
      <w:r w:rsidR="006B153F" w:rsidRPr="006B153F">
        <w:rPr>
          <w:bCs/>
          <w:sz w:val="28"/>
          <w:szCs w:val="28"/>
        </w:rPr>
        <w:t xml:space="preserve">Совета </w:t>
      </w:r>
      <w:r w:rsidR="00391E23">
        <w:rPr>
          <w:bCs/>
          <w:sz w:val="28"/>
          <w:szCs w:val="28"/>
        </w:rPr>
        <w:t>Шаумянского сельского поселения Туапсинского района</w:t>
      </w:r>
      <w:r w:rsidR="00391E23" w:rsidRPr="006B153F">
        <w:rPr>
          <w:bCs/>
          <w:sz w:val="28"/>
          <w:szCs w:val="28"/>
        </w:rPr>
        <w:t xml:space="preserve"> </w:t>
      </w:r>
      <w:r w:rsidR="006B153F" w:rsidRPr="006B153F">
        <w:rPr>
          <w:bCs/>
          <w:sz w:val="28"/>
          <w:szCs w:val="28"/>
        </w:rPr>
        <w:t xml:space="preserve">по вопросам имущественных и земельных отношений, промышленности, строительства, </w:t>
      </w:r>
      <w:r w:rsidR="00391E23">
        <w:rPr>
          <w:bCs/>
          <w:sz w:val="28"/>
          <w:szCs w:val="28"/>
        </w:rPr>
        <w:t>сельского хозяйства, лесопромышленного комплекса</w:t>
      </w:r>
      <w:r w:rsidR="00E02732">
        <w:rPr>
          <w:bCs/>
          <w:sz w:val="28"/>
          <w:szCs w:val="28"/>
        </w:rPr>
        <w:t>.</w:t>
      </w:r>
    </w:p>
    <w:p w:rsidR="00E02732" w:rsidRDefault="00E02732" w:rsidP="00AD589E">
      <w:pPr>
        <w:spacing w:line="276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Решение вступает в силу со дня его </w:t>
      </w:r>
      <w:r w:rsidR="00391E23">
        <w:rPr>
          <w:bCs/>
          <w:sz w:val="28"/>
          <w:szCs w:val="28"/>
        </w:rPr>
        <w:t>обнародования</w:t>
      </w:r>
      <w:r>
        <w:rPr>
          <w:bCs/>
          <w:sz w:val="28"/>
          <w:szCs w:val="28"/>
        </w:rPr>
        <w:t>.</w:t>
      </w:r>
    </w:p>
    <w:p w:rsidR="0006647B" w:rsidRDefault="0006647B" w:rsidP="00AD589E"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 w:rsidR="00653396" w:rsidRDefault="00653396" w:rsidP="00AD589E"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 w:rsidR="00B25FB4" w:rsidRPr="00B25FB4" w:rsidRDefault="000A24C0" w:rsidP="00AD589E">
      <w:pPr>
        <w:widowControl/>
        <w:tabs>
          <w:tab w:val="center" w:pos="4677"/>
        </w:tabs>
        <w:autoSpaceDE/>
        <w:autoSpaceDN/>
        <w:adjustRightInd/>
        <w:spacing w:line="276" w:lineRule="auto"/>
        <w:ind w:right="282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Исполняющий обязанности г</w:t>
      </w:r>
      <w:r w:rsidR="00B25FB4" w:rsidRPr="00B25FB4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B25FB4" w:rsidRPr="00B25FB4">
        <w:rPr>
          <w:sz w:val="28"/>
          <w:szCs w:val="28"/>
          <w:lang w:val="x-none" w:eastAsia="x-none"/>
        </w:rPr>
        <w:t xml:space="preserve"> </w:t>
      </w:r>
    </w:p>
    <w:p w:rsidR="00391E23" w:rsidRDefault="00391E23" w:rsidP="00AD589E">
      <w:pPr>
        <w:shd w:val="clear" w:color="auto" w:fill="FFFFFF"/>
        <w:spacing w:line="276" w:lineRule="auto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391E23" w:rsidRDefault="00391E23" w:rsidP="00AD589E">
      <w:pPr>
        <w:shd w:val="clear" w:color="auto" w:fill="FFFFFF"/>
        <w:spacing w:line="276" w:lineRule="auto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района</w:t>
      </w:r>
      <w:r w:rsidRPr="00B25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="000A24C0">
        <w:rPr>
          <w:bCs/>
          <w:sz w:val="28"/>
          <w:szCs w:val="28"/>
        </w:rPr>
        <w:t>М.В.Мирджанов</w:t>
      </w:r>
    </w:p>
    <w:p w:rsidR="00B25FB4" w:rsidRDefault="00B25FB4" w:rsidP="00B25FB4">
      <w:pPr>
        <w:shd w:val="clear" w:color="auto" w:fill="FFFFFF"/>
        <w:jc w:val="center"/>
        <w:rPr>
          <w:bCs/>
          <w:sz w:val="28"/>
          <w:szCs w:val="28"/>
        </w:rPr>
      </w:pPr>
    </w:p>
    <w:p w:rsidR="00BB7D12" w:rsidRDefault="00BB7D12" w:rsidP="00B25FB4">
      <w:pPr>
        <w:shd w:val="clear" w:color="auto" w:fill="FFFFFF"/>
        <w:jc w:val="center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E02732" w:rsidRPr="001A27D8" w:rsidRDefault="00E02732" w:rsidP="001A27D8">
      <w:pPr>
        <w:shd w:val="clear" w:color="auto" w:fill="FFFFFF"/>
        <w:jc w:val="both"/>
        <w:rPr>
          <w:bCs/>
          <w:sz w:val="28"/>
          <w:szCs w:val="28"/>
        </w:rPr>
      </w:pPr>
    </w:p>
    <w:p w:rsidR="00653396" w:rsidRDefault="00653396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3396" w:rsidRDefault="00653396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3396" w:rsidRDefault="00653396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91E23" w:rsidRDefault="00391E23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91E23" w:rsidRDefault="00391E23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3396" w:rsidRDefault="00653396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A24C0" w:rsidRDefault="000A24C0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A24C0" w:rsidRDefault="000A24C0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29F6" w:rsidRDefault="007F29F6" w:rsidP="008A590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D589E" w:rsidRDefault="00AD589E" w:rsidP="008A590E">
      <w:pPr>
        <w:shd w:val="clear" w:color="auto" w:fill="FFFFFF"/>
        <w:jc w:val="center"/>
        <w:rPr>
          <w:b/>
          <w:bCs/>
          <w:sz w:val="28"/>
          <w:szCs w:val="28"/>
        </w:rPr>
        <w:sectPr w:rsidR="00AD589E" w:rsidSect="00195B4C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AD589E" w:rsidTr="0008109D">
        <w:tc>
          <w:tcPr>
            <w:tcW w:w="9923" w:type="dxa"/>
          </w:tcPr>
          <w:p w:rsidR="00AD589E" w:rsidRDefault="00AD589E" w:rsidP="0008109D"/>
        </w:tc>
        <w:tc>
          <w:tcPr>
            <w:tcW w:w="4536" w:type="dxa"/>
          </w:tcPr>
          <w:p w:rsidR="00AD589E" w:rsidRPr="00D55743" w:rsidRDefault="00AD589E" w:rsidP="0008109D">
            <w:pPr>
              <w:jc w:val="center"/>
              <w:rPr>
                <w:sz w:val="28"/>
              </w:rPr>
            </w:pPr>
            <w:r w:rsidRPr="00D55743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</w:p>
          <w:p w:rsidR="00AD589E" w:rsidRDefault="00AD589E" w:rsidP="0008109D">
            <w:pPr>
              <w:jc w:val="center"/>
              <w:rPr>
                <w:sz w:val="28"/>
                <w:szCs w:val="28"/>
              </w:rPr>
            </w:pPr>
            <w:r w:rsidRPr="00D5574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Совета </w:t>
            </w:r>
          </w:p>
          <w:p w:rsidR="00AD589E" w:rsidRDefault="00AD589E" w:rsidP="000810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Шаумянского сельского поселения Туапсинского района </w:t>
            </w:r>
          </w:p>
          <w:p w:rsidR="00AD589E" w:rsidRPr="00E939A8" w:rsidRDefault="00AD589E" w:rsidP="00D26D91">
            <w:pPr>
              <w:jc w:val="center"/>
              <w:rPr>
                <w:sz w:val="28"/>
                <w:szCs w:val="28"/>
              </w:rPr>
            </w:pPr>
            <w:r w:rsidRPr="00E939A8">
              <w:rPr>
                <w:sz w:val="28"/>
                <w:szCs w:val="28"/>
              </w:rPr>
              <w:t xml:space="preserve">от </w:t>
            </w:r>
            <w:r w:rsidR="00D26D9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D26D91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2017</w:t>
            </w:r>
            <w:r w:rsidRPr="00E939A8">
              <w:rPr>
                <w:sz w:val="28"/>
                <w:szCs w:val="28"/>
              </w:rPr>
              <w:t xml:space="preserve"> года №</w:t>
            </w:r>
            <w:r w:rsidR="00D26D91">
              <w:rPr>
                <w:sz w:val="28"/>
                <w:szCs w:val="28"/>
              </w:rPr>
              <w:t>141</w:t>
            </w:r>
          </w:p>
        </w:tc>
      </w:tr>
    </w:tbl>
    <w:p w:rsidR="00AD589E" w:rsidRDefault="00AD589E" w:rsidP="00AD589E"/>
    <w:p w:rsidR="00AD589E" w:rsidRPr="004427D3" w:rsidRDefault="00AD589E" w:rsidP="00AD589E">
      <w:pPr>
        <w:jc w:val="center"/>
        <w:rPr>
          <w:b/>
          <w:sz w:val="28"/>
          <w:szCs w:val="28"/>
        </w:rPr>
      </w:pPr>
      <w:r w:rsidRPr="004427D3">
        <w:rPr>
          <w:b/>
          <w:sz w:val="28"/>
          <w:szCs w:val="28"/>
        </w:rPr>
        <w:t>ПРОГНОЗНЫЙ ПЛАН</w:t>
      </w:r>
    </w:p>
    <w:p w:rsidR="00AD589E" w:rsidRPr="004427D3" w:rsidRDefault="00AD589E" w:rsidP="00AD589E">
      <w:pPr>
        <w:jc w:val="center"/>
        <w:rPr>
          <w:b/>
          <w:sz w:val="28"/>
          <w:szCs w:val="28"/>
        </w:rPr>
      </w:pPr>
      <w:r w:rsidRPr="004427D3">
        <w:rPr>
          <w:b/>
          <w:sz w:val="28"/>
          <w:szCs w:val="28"/>
        </w:rPr>
        <w:t xml:space="preserve">(программа) приватизации объектов муниципальной собственности </w:t>
      </w:r>
    </w:p>
    <w:p w:rsidR="00AD589E" w:rsidRDefault="00AD589E" w:rsidP="00AD589E">
      <w:pPr>
        <w:jc w:val="center"/>
        <w:rPr>
          <w:b/>
          <w:sz w:val="28"/>
          <w:szCs w:val="28"/>
        </w:rPr>
      </w:pPr>
      <w:r w:rsidRPr="004427D3">
        <w:rPr>
          <w:b/>
          <w:sz w:val="28"/>
          <w:szCs w:val="28"/>
        </w:rPr>
        <w:t>муниципального образования Туапсинский район на 201</w:t>
      </w:r>
      <w:r w:rsidR="00D26D91">
        <w:rPr>
          <w:b/>
          <w:sz w:val="28"/>
          <w:szCs w:val="28"/>
        </w:rPr>
        <w:t>8</w:t>
      </w:r>
      <w:r w:rsidRPr="004427D3">
        <w:rPr>
          <w:b/>
          <w:sz w:val="28"/>
          <w:szCs w:val="28"/>
        </w:rPr>
        <w:t xml:space="preserve"> год</w:t>
      </w:r>
    </w:p>
    <w:p w:rsidR="00973548" w:rsidRPr="00973548" w:rsidRDefault="00973548" w:rsidP="00AD589E">
      <w:pPr>
        <w:jc w:val="center"/>
        <w:rPr>
          <w:szCs w:val="28"/>
        </w:rPr>
      </w:pPr>
    </w:p>
    <w:p w:rsidR="00AD589E" w:rsidRPr="004427D3" w:rsidRDefault="00AD589E" w:rsidP="00AD589E">
      <w:pPr>
        <w:jc w:val="center"/>
        <w:rPr>
          <w:b/>
          <w:sz w:val="28"/>
          <w:szCs w:val="28"/>
        </w:rPr>
      </w:pPr>
      <w:r w:rsidRPr="004427D3">
        <w:rPr>
          <w:b/>
          <w:sz w:val="28"/>
          <w:szCs w:val="28"/>
        </w:rPr>
        <w:t>ПЕРЕЧЕНЬ</w:t>
      </w:r>
    </w:p>
    <w:p w:rsidR="00AD589E" w:rsidRPr="004427D3" w:rsidRDefault="00AD589E" w:rsidP="00AD589E">
      <w:pPr>
        <w:jc w:val="center"/>
        <w:rPr>
          <w:b/>
          <w:sz w:val="28"/>
          <w:szCs w:val="28"/>
        </w:rPr>
      </w:pPr>
      <w:r w:rsidRPr="004427D3">
        <w:rPr>
          <w:b/>
          <w:sz w:val="28"/>
          <w:szCs w:val="28"/>
        </w:rPr>
        <w:t xml:space="preserve">объектов муниципальной собственности </w:t>
      </w:r>
      <w:r w:rsidRPr="005951CE">
        <w:rPr>
          <w:b/>
          <w:bCs/>
          <w:sz w:val="28"/>
          <w:szCs w:val="28"/>
        </w:rPr>
        <w:t>Шаумянского сельского поселения Туапсинского района</w:t>
      </w:r>
      <w:r w:rsidRPr="004427D3">
        <w:rPr>
          <w:b/>
          <w:sz w:val="28"/>
          <w:szCs w:val="28"/>
        </w:rPr>
        <w:t xml:space="preserve">, </w:t>
      </w:r>
    </w:p>
    <w:p w:rsidR="00AD589E" w:rsidRPr="004427D3" w:rsidRDefault="00AD589E" w:rsidP="00AD589E">
      <w:pPr>
        <w:jc w:val="center"/>
        <w:rPr>
          <w:b/>
          <w:sz w:val="28"/>
          <w:szCs w:val="28"/>
        </w:rPr>
      </w:pPr>
      <w:r w:rsidRPr="004427D3">
        <w:rPr>
          <w:b/>
          <w:sz w:val="28"/>
          <w:szCs w:val="28"/>
        </w:rPr>
        <w:t>приватизация которых планируется в 201</w:t>
      </w:r>
      <w:r w:rsidR="00D26D91">
        <w:rPr>
          <w:b/>
          <w:sz w:val="28"/>
          <w:szCs w:val="28"/>
        </w:rPr>
        <w:t>8</w:t>
      </w:r>
      <w:r w:rsidRPr="004427D3">
        <w:rPr>
          <w:b/>
          <w:sz w:val="28"/>
          <w:szCs w:val="28"/>
        </w:rPr>
        <w:t xml:space="preserve"> году</w:t>
      </w:r>
    </w:p>
    <w:tbl>
      <w:tblPr>
        <w:tblW w:w="14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694"/>
        <w:gridCol w:w="2683"/>
        <w:gridCol w:w="2551"/>
        <w:gridCol w:w="851"/>
        <w:gridCol w:w="1559"/>
        <w:gridCol w:w="1418"/>
        <w:gridCol w:w="1134"/>
        <w:gridCol w:w="1417"/>
      </w:tblGrid>
      <w:tr w:rsidR="00AD589E" w:rsidRPr="00850C1A" w:rsidTr="00973548">
        <w:tc>
          <w:tcPr>
            <w:tcW w:w="454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>№ п/п</w:t>
            </w:r>
          </w:p>
        </w:tc>
        <w:tc>
          <w:tcPr>
            <w:tcW w:w="2694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>Наименование объекта</w:t>
            </w:r>
          </w:p>
          <w:p w:rsidR="00AD589E" w:rsidRPr="00850C1A" w:rsidRDefault="00AD589E" w:rsidP="0008109D">
            <w:pPr>
              <w:jc w:val="center"/>
            </w:pPr>
          </w:p>
        </w:tc>
        <w:tc>
          <w:tcPr>
            <w:tcW w:w="2683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>Месторасположение объекта имущества</w:t>
            </w:r>
          </w:p>
        </w:tc>
        <w:tc>
          <w:tcPr>
            <w:tcW w:w="2551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>Описание объекта имущества</w:t>
            </w:r>
          </w:p>
        </w:tc>
        <w:tc>
          <w:tcPr>
            <w:tcW w:w="851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>Пло</w:t>
            </w:r>
            <w:r>
              <w:t>-</w:t>
            </w:r>
            <w:r w:rsidRPr="00850C1A">
              <w:t>щадь, кв.м.</w:t>
            </w:r>
          </w:p>
        </w:tc>
        <w:tc>
          <w:tcPr>
            <w:tcW w:w="1559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>Балансодер-жатель имущества</w:t>
            </w:r>
          </w:p>
        </w:tc>
        <w:tc>
          <w:tcPr>
            <w:tcW w:w="1418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>Предполагаемый способ приватизации</w:t>
            </w:r>
          </w:p>
        </w:tc>
        <w:tc>
          <w:tcPr>
            <w:tcW w:w="1134" w:type="dxa"/>
            <w:vAlign w:val="center"/>
          </w:tcPr>
          <w:p w:rsidR="00AD589E" w:rsidRPr="00850C1A" w:rsidRDefault="00AD589E" w:rsidP="0008109D">
            <w:pPr>
              <w:jc w:val="center"/>
            </w:pPr>
            <w:r w:rsidRPr="00850C1A">
              <w:t xml:space="preserve">Срок    </w:t>
            </w:r>
            <w:r w:rsidRPr="00850C1A">
              <w:br/>
              <w:t>привати</w:t>
            </w:r>
            <w:r>
              <w:t>-</w:t>
            </w:r>
            <w:r w:rsidRPr="00850C1A">
              <w:t>зации</w:t>
            </w:r>
          </w:p>
        </w:tc>
        <w:tc>
          <w:tcPr>
            <w:tcW w:w="1417" w:type="dxa"/>
          </w:tcPr>
          <w:p w:rsidR="00AD589E" w:rsidRPr="00850C1A" w:rsidRDefault="00973548" w:rsidP="00973548">
            <w:pPr>
              <w:jc w:val="center"/>
            </w:pPr>
            <w:r w:rsidRPr="00064312">
              <w:t>Прогноз поступления</w:t>
            </w:r>
            <w:r w:rsidR="00AD589E">
              <w:t xml:space="preserve"> без учета НДС, </w:t>
            </w:r>
            <w:r w:rsidR="00AD589E" w:rsidRPr="00064312">
              <w:t>руб.</w:t>
            </w:r>
          </w:p>
        </w:tc>
      </w:tr>
      <w:tr w:rsidR="00AD589E" w:rsidRPr="00850C1A" w:rsidTr="00973548">
        <w:tc>
          <w:tcPr>
            <w:tcW w:w="454" w:type="dxa"/>
          </w:tcPr>
          <w:p w:rsidR="00AD589E" w:rsidRPr="00850C1A" w:rsidRDefault="00AD589E" w:rsidP="0008109D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AD589E" w:rsidRPr="00850C1A" w:rsidRDefault="00AD589E" w:rsidP="0008109D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:rsidR="00AD589E" w:rsidRPr="00850C1A" w:rsidRDefault="00AD589E" w:rsidP="0008109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D589E" w:rsidRPr="00850C1A" w:rsidRDefault="00AD589E" w:rsidP="0008109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D589E" w:rsidRPr="00850C1A" w:rsidRDefault="00AD589E" w:rsidP="0008109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D589E" w:rsidRPr="00850C1A" w:rsidRDefault="00AD589E" w:rsidP="0008109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D589E" w:rsidRPr="00850C1A" w:rsidRDefault="00AD589E" w:rsidP="0008109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D589E" w:rsidRPr="00850C1A" w:rsidRDefault="00AD589E" w:rsidP="0008109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D589E" w:rsidRPr="00850C1A" w:rsidRDefault="00AD589E" w:rsidP="0008109D">
            <w:pPr>
              <w:jc w:val="center"/>
            </w:pPr>
            <w:r>
              <w:t>9</w:t>
            </w:r>
          </w:p>
        </w:tc>
      </w:tr>
      <w:tr w:rsidR="00973548" w:rsidRPr="005951CE" w:rsidTr="00973548">
        <w:trPr>
          <w:trHeight w:val="273"/>
        </w:trPr>
        <w:tc>
          <w:tcPr>
            <w:tcW w:w="454" w:type="dxa"/>
            <w:vAlign w:val="center"/>
          </w:tcPr>
          <w:p w:rsidR="00973548" w:rsidRPr="00CA7298" w:rsidRDefault="00973548" w:rsidP="00973548">
            <w:pPr>
              <w:pStyle w:val="ac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973548" w:rsidRPr="00850C1A" w:rsidRDefault="00973548" w:rsidP="00973548">
            <w:pPr>
              <w:jc w:val="center"/>
            </w:pPr>
            <w:r>
              <w:t>Нежилое здание (комбинат бытовых услуг)</w:t>
            </w:r>
          </w:p>
        </w:tc>
        <w:tc>
          <w:tcPr>
            <w:tcW w:w="2683" w:type="dxa"/>
            <w:vAlign w:val="center"/>
          </w:tcPr>
          <w:p w:rsidR="00973548" w:rsidRDefault="00973548" w:rsidP="00973548">
            <w:pPr>
              <w:jc w:val="center"/>
            </w:pPr>
            <w:r>
              <w:t xml:space="preserve">Краснодарский край, </w:t>
            </w:r>
            <w:r w:rsidRPr="00496159">
              <w:t>Туапсинский район,</w:t>
            </w:r>
          </w:p>
          <w:p w:rsidR="00973548" w:rsidRPr="00850C1A" w:rsidRDefault="00973548" w:rsidP="00973548">
            <w:pPr>
              <w:jc w:val="center"/>
            </w:pPr>
            <w:r>
              <w:t>с. Шаумян, ул.Шаумяна, 60б</w:t>
            </w:r>
          </w:p>
        </w:tc>
        <w:tc>
          <w:tcPr>
            <w:tcW w:w="2551" w:type="dxa"/>
            <w:vAlign w:val="center"/>
          </w:tcPr>
          <w:p w:rsidR="00973548" w:rsidRPr="00EF712D" w:rsidRDefault="00973548" w:rsidP="00973548">
            <w:pPr>
              <w:jc w:val="center"/>
            </w:pPr>
            <w:r>
              <w:t>Литер А,А1, А2. Этажность:1</w:t>
            </w:r>
          </w:p>
        </w:tc>
        <w:tc>
          <w:tcPr>
            <w:tcW w:w="851" w:type="dxa"/>
            <w:vAlign w:val="center"/>
          </w:tcPr>
          <w:p w:rsidR="00973548" w:rsidRPr="00EF712D" w:rsidRDefault="00973548" w:rsidP="00973548">
            <w:pPr>
              <w:jc w:val="center"/>
            </w:pPr>
            <w:r>
              <w:t>268,7</w:t>
            </w:r>
          </w:p>
        </w:tc>
        <w:tc>
          <w:tcPr>
            <w:tcW w:w="1559" w:type="dxa"/>
            <w:vAlign w:val="center"/>
          </w:tcPr>
          <w:p w:rsidR="00973548" w:rsidRPr="00850C1A" w:rsidRDefault="00973548" w:rsidP="00973548">
            <w:pPr>
              <w:jc w:val="center"/>
            </w:pPr>
            <w:r w:rsidRPr="00850C1A">
              <w:t>имущество казны</w:t>
            </w:r>
          </w:p>
        </w:tc>
        <w:tc>
          <w:tcPr>
            <w:tcW w:w="1418" w:type="dxa"/>
            <w:vAlign w:val="center"/>
          </w:tcPr>
          <w:p w:rsidR="00973548" w:rsidRPr="00850C1A" w:rsidRDefault="00973548" w:rsidP="00973548"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 w:rsidR="00973548" w:rsidRPr="00850C1A" w:rsidRDefault="00973548" w:rsidP="00973548">
            <w:pPr>
              <w:jc w:val="center"/>
            </w:pPr>
            <w:r w:rsidRPr="001E617D">
              <w:rPr>
                <w:lang w:val="en-US"/>
              </w:rPr>
              <w:t>I- IV</w:t>
            </w:r>
            <w:r w:rsidRPr="001E617D">
              <w:t xml:space="preserve"> </w:t>
            </w:r>
            <w:r w:rsidRPr="00850C1A">
              <w:t>квартал</w:t>
            </w:r>
          </w:p>
        </w:tc>
        <w:tc>
          <w:tcPr>
            <w:tcW w:w="1417" w:type="dxa"/>
            <w:vMerge w:val="restart"/>
            <w:vAlign w:val="center"/>
          </w:tcPr>
          <w:p w:rsidR="00973548" w:rsidRDefault="00973548" w:rsidP="00973548">
            <w:pPr>
              <w:jc w:val="center"/>
            </w:pPr>
            <w:r>
              <w:t>530 000,00</w:t>
            </w:r>
          </w:p>
        </w:tc>
      </w:tr>
      <w:tr w:rsidR="00973548" w:rsidTr="00973548">
        <w:tc>
          <w:tcPr>
            <w:tcW w:w="454" w:type="dxa"/>
            <w:vAlign w:val="center"/>
          </w:tcPr>
          <w:p w:rsidR="00973548" w:rsidRDefault="00973548" w:rsidP="00973548">
            <w:pPr>
              <w:pStyle w:val="ac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73548" w:rsidRDefault="00973548" w:rsidP="0097354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2683" w:type="dxa"/>
            <w:vAlign w:val="center"/>
          </w:tcPr>
          <w:p w:rsidR="00973548" w:rsidRDefault="00973548" w:rsidP="00973548">
            <w:pPr>
              <w:jc w:val="center"/>
            </w:pPr>
            <w:r>
              <w:t xml:space="preserve">Краснодарский край, </w:t>
            </w:r>
            <w:r w:rsidRPr="00496159">
              <w:t>Туапсинский район,</w:t>
            </w:r>
          </w:p>
          <w:p w:rsidR="00973548" w:rsidRDefault="00973548" w:rsidP="00973548">
            <w:pPr>
              <w:jc w:val="center"/>
            </w:pPr>
            <w:r>
              <w:t>с. Шаумян, ул.Шаумяна, 60б</w:t>
            </w:r>
          </w:p>
        </w:tc>
        <w:tc>
          <w:tcPr>
            <w:tcW w:w="2551" w:type="dxa"/>
            <w:vAlign w:val="center"/>
          </w:tcPr>
          <w:p w:rsidR="00973548" w:rsidRDefault="00973548" w:rsidP="00973548">
            <w:pPr>
              <w:jc w:val="center"/>
            </w:pPr>
            <w:r>
              <w:rPr>
                <w:bCs/>
              </w:rPr>
              <w:t>Земельный участок с КН 23:33:1007004:197</w:t>
            </w:r>
          </w:p>
        </w:tc>
        <w:tc>
          <w:tcPr>
            <w:tcW w:w="851" w:type="dxa"/>
            <w:vAlign w:val="center"/>
          </w:tcPr>
          <w:p w:rsidR="00973548" w:rsidRDefault="00973548" w:rsidP="00973548">
            <w:pPr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973548" w:rsidRDefault="00973548" w:rsidP="00973548">
            <w:pPr>
              <w:jc w:val="center"/>
            </w:pPr>
            <w:r w:rsidRPr="00850C1A">
              <w:t>имущество казны</w:t>
            </w:r>
          </w:p>
        </w:tc>
        <w:tc>
          <w:tcPr>
            <w:tcW w:w="1418" w:type="dxa"/>
            <w:vAlign w:val="center"/>
          </w:tcPr>
          <w:p w:rsidR="00973548" w:rsidRDefault="00973548" w:rsidP="00973548"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 w:rsidR="00973548" w:rsidRPr="003124B4" w:rsidRDefault="00973548" w:rsidP="00973548">
            <w:pPr>
              <w:jc w:val="center"/>
            </w:pPr>
            <w:r w:rsidRPr="001E617D">
              <w:rPr>
                <w:lang w:val="en-US"/>
              </w:rPr>
              <w:t>I- IV</w:t>
            </w:r>
            <w:r w:rsidRPr="001E617D">
              <w:t xml:space="preserve"> </w:t>
            </w:r>
            <w:r w:rsidRPr="00850C1A">
              <w:t>квартал</w:t>
            </w:r>
          </w:p>
        </w:tc>
        <w:tc>
          <w:tcPr>
            <w:tcW w:w="1417" w:type="dxa"/>
            <w:vMerge/>
            <w:vAlign w:val="center"/>
          </w:tcPr>
          <w:p w:rsidR="00973548" w:rsidRDefault="00973548" w:rsidP="00973548">
            <w:pPr>
              <w:jc w:val="center"/>
            </w:pPr>
          </w:p>
        </w:tc>
      </w:tr>
      <w:tr w:rsidR="00973548" w:rsidTr="00973548">
        <w:tc>
          <w:tcPr>
            <w:tcW w:w="454" w:type="dxa"/>
            <w:vAlign w:val="center"/>
          </w:tcPr>
          <w:p w:rsidR="00973548" w:rsidRDefault="00973548" w:rsidP="00973548">
            <w:pPr>
              <w:pStyle w:val="ac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73548" w:rsidRPr="00850C1A" w:rsidRDefault="00973548" w:rsidP="00973548">
            <w:pPr>
              <w:jc w:val="center"/>
            </w:pPr>
            <w:r>
              <w:t>Жилой дом</w:t>
            </w:r>
          </w:p>
        </w:tc>
        <w:tc>
          <w:tcPr>
            <w:tcW w:w="2683" w:type="dxa"/>
            <w:vAlign w:val="center"/>
          </w:tcPr>
          <w:p w:rsidR="00973548" w:rsidRDefault="00973548" w:rsidP="00973548">
            <w:pPr>
              <w:jc w:val="center"/>
            </w:pPr>
            <w:r>
              <w:t xml:space="preserve">Краснодарский край, </w:t>
            </w:r>
            <w:r w:rsidRPr="00496159">
              <w:t>Туапсинский район,</w:t>
            </w:r>
          </w:p>
          <w:p w:rsidR="00973548" w:rsidRPr="00850C1A" w:rsidRDefault="00973548" w:rsidP="00973548">
            <w:pPr>
              <w:jc w:val="center"/>
            </w:pPr>
            <w:r>
              <w:t>с. Шаумян, ул.Исаакяна, 30</w:t>
            </w:r>
          </w:p>
        </w:tc>
        <w:tc>
          <w:tcPr>
            <w:tcW w:w="2551" w:type="dxa"/>
            <w:vAlign w:val="center"/>
          </w:tcPr>
          <w:p w:rsidR="00973548" w:rsidRPr="00EF712D" w:rsidRDefault="00973548" w:rsidP="00973548">
            <w:pPr>
              <w:jc w:val="center"/>
            </w:pPr>
            <w:r>
              <w:t>Этажность:1</w:t>
            </w:r>
          </w:p>
        </w:tc>
        <w:tc>
          <w:tcPr>
            <w:tcW w:w="851" w:type="dxa"/>
            <w:vAlign w:val="center"/>
          </w:tcPr>
          <w:p w:rsidR="00973548" w:rsidRPr="00EF712D" w:rsidRDefault="00973548" w:rsidP="00973548">
            <w:pPr>
              <w:jc w:val="center"/>
            </w:pPr>
            <w:r>
              <w:t>33,1</w:t>
            </w:r>
          </w:p>
        </w:tc>
        <w:tc>
          <w:tcPr>
            <w:tcW w:w="1559" w:type="dxa"/>
            <w:vAlign w:val="center"/>
          </w:tcPr>
          <w:p w:rsidR="00973548" w:rsidRPr="00850C1A" w:rsidRDefault="00973548" w:rsidP="00973548">
            <w:pPr>
              <w:jc w:val="center"/>
            </w:pPr>
            <w:r w:rsidRPr="00850C1A">
              <w:t>имущество казны</w:t>
            </w:r>
          </w:p>
        </w:tc>
        <w:tc>
          <w:tcPr>
            <w:tcW w:w="1418" w:type="dxa"/>
            <w:vAlign w:val="center"/>
          </w:tcPr>
          <w:p w:rsidR="00973548" w:rsidRPr="00850C1A" w:rsidRDefault="00973548" w:rsidP="00973548"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 w:rsidR="00973548" w:rsidRPr="00850C1A" w:rsidRDefault="00973548" w:rsidP="00973548">
            <w:pPr>
              <w:jc w:val="center"/>
            </w:pPr>
            <w:r w:rsidRPr="001E617D">
              <w:rPr>
                <w:lang w:val="en-US"/>
              </w:rPr>
              <w:t>I- IV</w:t>
            </w:r>
            <w:r w:rsidRPr="001E617D">
              <w:t xml:space="preserve"> </w:t>
            </w:r>
            <w:r w:rsidRPr="00850C1A">
              <w:t>квартал</w:t>
            </w:r>
          </w:p>
        </w:tc>
        <w:tc>
          <w:tcPr>
            <w:tcW w:w="1417" w:type="dxa"/>
            <w:vMerge w:val="restart"/>
            <w:vAlign w:val="center"/>
          </w:tcPr>
          <w:p w:rsidR="00973548" w:rsidRDefault="00973548" w:rsidP="00973548">
            <w:pPr>
              <w:jc w:val="center"/>
            </w:pPr>
            <w:r>
              <w:t>500 000,00</w:t>
            </w:r>
          </w:p>
        </w:tc>
      </w:tr>
      <w:tr w:rsidR="00973548" w:rsidTr="00973548">
        <w:tc>
          <w:tcPr>
            <w:tcW w:w="454" w:type="dxa"/>
            <w:vAlign w:val="center"/>
          </w:tcPr>
          <w:p w:rsidR="00973548" w:rsidRDefault="00973548" w:rsidP="00CA7298">
            <w:pPr>
              <w:pStyle w:val="ac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73548" w:rsidRDefault="00973548" w:rsidP="00CA7298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2683" w:type="dxa"/>
            <w:vAlign w:val="center"/>
          </w:tcPr>
          <w:p w:rsidR="00973548" w:rsidRDefault="00973548" w:rsidP="00CA7298">
            <w:pPr>
              <w:jc w:val="center"/>
            </w:pPr>
            <w:r>
              <w:t xml:space="preserve">Краснодарский край, </w:t>
            </w:r>
            <w:r w:rsidRPr="00496159">
              <w:t>Туапсинский район,</w:t>
            </w:r>
          </w:p>
          <w:p w:rsidR="00973548" w:rsidRDefault="00973548" w:rsidP="00CA7298">
            <w:pPr>
              <w:jc w:val="center"/>
            </w:pPr>
            <w:r>
              <w:t>с. Шаумян, ул.Исаакяна, 30</w:t>
            </w:r>
          </w:p>
        </w:tc>
        <w:tc>
          <w:tcPr>
            <w:tcW w:w="2551" w:type="dxa"/>
            <w:vAlign w:val="center"/>
          </w:tcPr>
          <w:p w:rsidR="00973548" w:rsidRDefault="00973548" w:rsidP="00CA7298">
            <w:pPr>
              <w:jc w:val="center"/>
            </w:pPr>
            <w:r>
              <w:rPr>
                <w:bCs/>
              </w:rPr>
              <w:t>Земельный участок с КН 23:33:1007002:40</w:t>
            </w:r>
          </w:p>
        </w:tc>
        <w:tc>
          <w:tcPr>
            <w:tcW w:w="851" w:type="dxa"/>
            <w:vAlign w:val="center"/>
          </w:tcPr>
          <w:p w:rsidR="00973548" w:rsidRDefault="00973548" w:rsidP="00CA7298">
            <w:pPr>
              <w:jc w:val="center"/>
            </w:pPr>
            <w:r>
              <w:t>1500</w:t>
            </w:r>
          </w:p>
        </w:tc>
        <w:tc>
          <w:tcPr>
            <w:tcW w:w="1559" w:type="dxa"/>
            <w:vAlign w:val="center"/>
          </w:tcPr>
          <w:p w:rsidR="00973548" w:rsidRDefault="00973548" w:rsidP="00CA7298">
            <w:pPr>
              <w:jc w:val="center"/>
            </w:pPr>
            <w:r w:rsidRPr="00850C1A">
              <w:t>имущество казны</w:t>
            </w:r>
          </w:p>
        </w:tc>
        <w:tc>
          <w:tcPr>
            <w:tcW w:w="1418" w:type="dxa"/>
            <w:vAlign w:val="center"/>
          </w:tcPr>
          <w:p w:rsidR="00973548" w:rsidRDefault="00973548" w:rsidP="00CA7298"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 w:rsidR="00973548" w:rsidRPr="003124B4" w:rsidRDefault="00973548" w:rsidP="00CA7298">
            <w:pPr>
              <w:jc w:val="center"/>
            </w:pPr>
            <w:r w:rsidRPr="001E617D">
              <w:rPr>
                <w:lang w:val="en-US"/>
              </w:rPr>
              <w:t>I- IV</w:t>
            </w:r>
            <w:r w:rsidRPr="001E617D">
              <w:t xml:space="preserve"> </w:t>
            </w:r>
            <w:r w:rsidRPr="00850C1A">
              <w:t>квартал</w:t>
            </w:r>
          </w:p>
        </w:tc>
        <w:tc>
          <w:tcPr>
            <w:tcW w:w="1417" w:type="dxa"/>
            <w:vMerge/>
            <w:vAlign w:val="center"/>
          </w:tcPr>
          <w:p w:rsidR="00973548" w:rsidRDefault="00973548" w:rsidP="00CA7298">
            <w:pPr>
              <w:jc w:val="center"/>
            </w:pPr>
          </w:p>
        </w:tc>
      </w:tr>
      <w:tr w:rsidR="00AD589E" w:rsidTr="00973548">
        <w:tc>
          <w:tcPr>
            <w:tcW w:w="454" w:type="dxa"/>
            <w:vAlign w:val="center"/>
          </w:tcPr>
          <w:p w:rsidR="00AD589E" w:rsidRDefault="00AD589E" w:rsidP="0008109D">
            <w:pPr>
              <w:jc w:val="center"/>
            </w:pPr>
          </w:p>
        </w:tc>
        <w:tc>
          <w:tcPr>
            <w:tcW w:w="2694" w:type="dxa"/>
            <w:vAlign w:val="center"/>
          </w:tcPr>
          <w:p w:rsidR="00AD589E" w:rsidRPr="00973548" w:rsidRDefault="00AD589E" w:rsidP="0008109D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Итого: </w:t>
            </w:r>
            <w:r w:rsidR="00FC554D">
              <w:rPr>
                <w:bCs/>
              </w:rPr>
              <w:t>4</w:t>
            </w:r>
          </w:p>
        </w:tc>
        <w:tc>
          <w:tcPr>
            <w:tcW w:w="2683" w:type="dxa"/>
            <w:vAlign w:val="center"/>
          </w:tcPr>
          <w:p w:rsidR="00AD589E" w:rsidRPr="00FE373D" w:rsidRDefault="00AD589E" w:rsidP="0008109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589E" w:rsidRDefault="00AD589E" w:rsidP="0008109D">
            <w:pPr>
              <w:jc w:val="center"/>
            </w:pPr>
          </w:p>
        </w:tc>
        <w:tc>
          <w:tcPr>
            <w:tcW w:w="851" w:type="dxa"/>
            <w:vAlign w:val="center"/>
          </w:tcPr>
          <w:p w:rsidR="00AD589E" w:rsidRPr="00FE373D" w:rsidRDefault="00AD589E" w:rsidP="000810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589E" w:rsidRPr="008F0D91" w:rsidRDefault="00AD589E" w:rsidP="0008109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589E" w:rsidRPr="008F0D91" w:rsidRDefault="00AD589E" w:rsidP="000810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589E" w:rsidRPr="003124B4" w:rsidRDefault="00AD589E" w:rsidP="000810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589E" w:rsidRDefault="00AD589E" w:rsidP="0008109D">
            <w:pPr>
              <w:jc w:val="center"/>
            </w:pPr>
            <w:r>
              <w:t>530 000,00</w:t>
            </w:r>
          </w:p>
        </w:tc>
      </w:tr>
    </w:tbl>
    <w:p w:rsidR="00AD589E" w:rsidRDefault="00AD589E" w:rsidP="00AD589E">
      <w:pPr>
        <w:ind w:firstLine="540"/>
        <w:jc w:val="both"/>
        <w:rPr>
          <w:sz w:val="26"/>
          <w:szCs w:val="26"/>
        </w:rPr>
      </w:pPr>
    </w:p>
    <w:p w:rsidR="00AD589E" w:rsidRPr="008C0F41" w:rsidRDefault="00AD589E" w:rsidP="00AD589E">
      <w:pPr>
        <w:ind w:firstLine="540"/>
        <w:jc w:val="both"/>
        <w:rPr>
          <w:sz w:val="26"/>
          <w:szCs w:val="26"/>
        </w:rPr>
      </w:pPr>
      <w:r w:rsidRPr="008C0F41">
        <w:rPr>
          <w:sz w:val="26"/>
          <w:szCs w:val="26"/>
        </w:rPr>
        <w:t xml:space="preserve">Примечание: </w:t>
      </w:r>
    </w:p>
    <w:p w:rsidR="000A24C0" w:rsidRDefault="00AD589E" w:rsidP="00AD589E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8C0F4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8C0F41">
        <w:rPr>
          <w:sz w:val="26"/>
          <w:szCs w:val="26"/>
        </w:rPr>
        <w:t>Возможность предоставления арендатору преимущественного права приобретения объекта приватизации будет определяться нормами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sectPr w:rsidR="000A24C0" w:rsidSect="00973548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BB" w:rsidRDefault="00410BBB">
      <w:r>
        <w:separator/>
      </w:r>
    </w:p>
  </w:endnote>
  <w:endnote w:type="continuationSeparator" w:id="0">
    <w:p w:rsidR="00410BBB" w:rsidRDefault="0041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BB" w:rsidRDefault="00410BBB">
      <w:r>
        <w:separator/>
      </w:r>
    </w:p>
  </w:footnote>
  <w:footnote w:type="continuationSeparator" w:id="0">
    <w:p w:rsidR="00410BBB" w:rsidRDefault="0041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41" w:rsidRDefault="00A62541" w:rsidP="00B1325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2541" w:rsidRDefault="00A625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548"/>
    <w:multiLevelType w:val="hybridMultilevel"/>
    <w:tmpl w:val="B04CC762"/>
    <w:lvl w:ilvl="0" w:tplc="41A8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C6F68"/>
    <w:multiLevelType w:val="hybridMultilevel"/>
    <w:tmpl w:val="77603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237CC"/>
    <w:multiLevelType w:val="singleLevel"/>
    <w:tmpl w:val="B81CBDEA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2D"/>
    <w:rsid w:val="00001A79"/>
    <w:rsid w:val="00030384"/>
    <w:rsid w:val="00041537"/>
    <w:rsid w:val="0005100A"/>
    <w:rsid w:val="00051D6C"/>
    <w:rsid w:val="000613C8"/>
    <w:rsid w:val="0006647B"/>
    <w:rsid w:val="00071151"/>
    <w:rsid w:val="000738A2"/>
    <w:rsid w:val="0007484D"/>
    <w:rsid w:val="0008109D"/>
    <w:rsid w:val="000A02DC"/>
    <w:rsid w:val="000A24C0"/>
    <w:rsid w:val="000B5097"/>
    <w:rsid w:val="000E1C31"/>
    <w:rsid w:val="000E5E36"/>
    <w:rsid w:val="000F04F0"/>
    <w:rsid w:val="001026A9"/>
    <w:rsid w:val="00106DDD"/>
    <w:rsid w:val="00110BA0"/>
    <w:rsid w:val="001130B3"/>
    <w:rsid w:val="001160F2"/>
    <w:rsid w:val="00126856"/>
    <w:rsid w:val="00140629"/>
    <w:rsid w:val="00150B10"/>
    <w:rsid w:val="00152DDA"/>
    <w:rsid w:val="001628A9"/>
    <w:rsid w:val="00165AE5"/>
    <w:rsid w:val="0016701B"/>
    <w:rsid w:val="00171628"/>
    <w:rsid w:val="00195341"/>
    <w:rsid w:val="001958EB"/>
    <w:rsid w:val="00195B4C"/>
    <w:rsid w:val="001978D1"/>
    <w:rsid w:val="001A0DBD"/>
    <w:rsid w:val="001A27D8"/>
    <w:rsid w:val="001C372F"/>
    <w:rsid w:val="001C668E"/>
    <w:rsid w:val="001C6E73"/>
    <w:rsid w:val="001D1B94"/>
    <w:rsid w:val="001E48CD"/>
    <w:rsid w:val="001E4E84"/>
    <w:rsid w:val="001E5C34"/>
    <w:rsid w:val="001E795E"/>
    <w:rsid w:val="001F1BEC"/>
    <w:rsid w:val="00207201"/>
    <w:rsid w:val="00212109"/>
    <w:rsid w:val="00225963"/>
    <w:rsid w:val="002343D1"/>
    <w:rsid w:val="002374EC"/>
    <w:rsid w:val="002437CC"/>
    <w:rsid w:val="002451E8"/>
    <w:rsid w:val="00250094"/>
    <w:rsid w:val="00266423"/>
    <w:rsid w:val="002752C0"/>
    <w:rsid w:val="00283A81"/>
    <w:rsid w:val="00285F22"/>
    <w:rsid w:val="002939B0"/>
    <w:rsid w:val="002970F1"/>
    <w:rsid w:val="002A1E8A"/>
    <w:rsid w:val="002A3D7B"/>
    <w:rsid w:val="002B7E33"/>
    <w:rsid w:val="002C1DA0"/>
    <w:rsid w:val="002C33B4"/>
    <w:rsid w:val="00305652"/>
    <w:rsid w:val="00310851"/>
    <w:rsid w:val="0032319D"/>
    <w:rsid w:val="00326AA1"/>
    <w:rsid w:val="00333F0B"/>
    <w:rsid w:val="00335B00"/>
    <w:rsid w:val="0035011C"/>
    <w:rsid w:val="0036439B"/>
    <w:rsid w:val="003743C7"/>
    <w:rsid w:val="003852AC"/>
    <w:rsid w:val="00391E23"/>
    <w:rsid w:val="0039377E"/>
    <w:rsid w:val="003A6429"/>
    <w:rsid w:val="003C1FA1"/>
    <w:rsid w:val="003C3FDA"/>
    <w:rsid w:val="003D2114"/>
    <w:rsid w:val="003D3D67"/>
    <w:rsid w:val="003E092A"/>
    <w:rsid w:val="003F05D1"/>
    <w:rsid w:val="003F1BD0"/>
    <w:rsid w:val="0040035E"/>
    <w:rsid w:val="00401CFB"/>
    <w:rsid w:val="00410BBB"/>
    <w:rsid w:val="004158F8"/>
    <w:rsid w:val="00430840"/>
    <w:rsid w:val="00430C73"/>
    <w:rsid w:val="00444A71"/>
    <w:rsid w:val="00462503"/>
    <w:rsid w:val="00491466"/>
    <w:rsid w:val="004A54C6"/>
    <w:rsid w:val="004B70E2"/>
    <w:rsid w:val="004C0D8D"/>
    <w:rsid w:val="004F2518"/>
    <w:rsid w:val="004F69A3"/>
    <w:rsid w:val="00507CA4"/>
    <w:rsid w:val="00511870"/>
    <w:rsid w:val="00522223"/>
    <w:rsid w:val="005250DF"/>
    <w:rsid w:val="005321BA"/>
    <w:rsid w:val="00532D1F"/>
    <w:rsid w:val="00540FE3"/>
    <w:rsid w:val="00542C19"/>
    <w:rsid w:val="00556548"/>
    <w:rsid w:val="00563287"/>
    <w:rsid w:val="0056410A"/>
    <w:rsid w:val="00564A58"/>
    <w:rsid w:val="00565930"/>
    <w:rsid w:val="00576721"/>
    <w:rsid w:val="00576AC0"/>
    <w:rsid w:val="0058354A"/>
    <w:rsid w:val="0058587C"/>
    <w:rsid w:val="00585F43"/>
    <w:rsid w:val="005E77C0"/>
    <w:rsid w:val="00614DA1"/>
    <w:rsid w:val="006215DC"/>
    <w:rsid w:val="00624FD6"/>
    <w:rsid w:val="00632AB2"/>
    <w:rsid w:val="006371D4"/>
    <w:rsid w:val="00641E79"/>
    <w:rsid w:val="0064258B"/>
    <w:rsid w:val="00651612"/>
    <w:rsid w:val="00653396"/>
    <w:rsid w:val="00664D9F"/>
    <w:rsid w:val="00681E58"/>
    <w:rsid w:val="00694CE4"/>
    <w:rsid w:val="006A6730"/>
    <w:rsid w:val="006B153F"/>
    <w:rsid w:val="006B756B"/>
    <w:rsid w:val="006C2A4B"/>
    <w:rsid w:val="006C2FF8"/>
    <w:rsid w:val="006D0DA7"/>
    <w:rsid w:val="006D152E"/>
    <w:rsid w:val="006D2170"/>
    <w:rsid w:val="006D2D2D"/>
    <w:rsid w:val="006E369B"/>
    <w:rsid w:val="006F3CED"/>
    <w:rsid w:val="0070077F"/>
    <w:rsid w:val="00702BC2"/>
    <w:rsid w:val="00727786"/>
    <w:rsid w:val="007324C9"/>
    <w:rsid w:val="00750478"/>
    <w:rsid w:val="007526A3"/>
    <w:rsid w:val="00753E10"/>
    <w:rsid w:val="00757FC2"/>
    <w:rsid w:val="00761FD8"/>
    <w:rsid w:val="00767D11"/>
    <w:rsid w:val="00781BBE"/>
    <w:rsid w:val="007A4C4E"/>
    <w:rsid w:val="007B7D41"/>
    <w:rsid w:val="007D03C5"/>
    <w:rsid w:val="007F16E5"/>
    <w:rsid w:val="007F29F6"/>
    <w:rsid w:val="00801476"/>
    <w:rsid w:val="00801A58"/>
    <w:rsid w:val="00812D09"/>
    <w:rsid w:val="00825F19"/>
    <w:rsid w:val="008303B9"/>
    <w:rsid w:val="00835368"/>
    <w:rsid w:val="00845D0C"/>
    <w:rsid w:val="00855BBE"/>
    <w:rsid w:val="00882547"/>
    <w:rsid w:val="00885810"/>
    <w:rsid w:val="00892108"/>
    <w:rsid w:val="008A590E"/>
    <w:rsid w:val="008B61AA"/>
    <w:rsid w:val="008C3F18"/>
    <w:rsid w:val="008D0BAA"/>
    <w:rsid w:val="008D0FC3"/>
    <w:rsid w:val="008D2A27"/>
    <w:rsid w:val="008E3AD0"/>
    <w:rsid w:val="008F1C91"/>
    <w:rsid w:val="009101F8"/>
    <w:rsid w:val="00910FE1"/>
    <w:rsid w:val="00922085"/>
    <w:rsid w:val="009319C8"/>
    <w:rsid w:val="00952EAA"/>
    <w:rsid w:val="00953B71"/>
    <w:rsid w:val="0095527C"/>
    <w:rsid w:val="00960B46"/>
    <w:rsid w:val="00973548"/>
    <w:rsid w:val="00982737"/>
    <w:rsid w:val="00991352"/>
    <w:rsid w:val="009938F5"/>
    <w:rsid w:val="009A13EB"/>
    <w:rsid w:val="009B4384"/>
    <w:rsid w:val="009C0F67"/>
    <w:rsid w:val="009C1D74"/>
    <w:rsid w:val="009D06D1"/>
    <w:rsid w:val="009D3C6C"/>
    <w:rsid w:val="009E48BE"/>
    <w:rsid w:val="009F7467"/>
    <w:rsid w:val="00A00060"/>
    <w:rsid w:val="00A01B11"/>
    <w:rsid w:val="00A03528"/>
    <w:rsid w:val="00A15F9E"/>
    <w:rsid w:val="00A20B80"/>
    <w:rsid w:val="00A21458"/>
    <w:rsid w:val="00A250CB"/>
    <w:rsid w:val="00A3082A"/>
    <w:rsid w:val="00A30CD5"/>
    <w:rsid w:val="00A50276"/>
    <w:rsid w:val="00A522B5"/>
    <w:rsid w:val="00A5525C"/>
    <w:rsid w:val="00A62541"/>
    <w:rsid w:val="00A64C04"/>
    <w:rsid w:val="00A74CAD"/>
    <w:rsid w:val="00A7642D"/>
    <w:rsid w:val="00A8009D"/>
    <w:rsid w:val="00A80C05"/>
    <w:rsid w:val="00A96836"/>
    <w:rsid w:val="00AA3ECA"/>
    <w:rsid w:val="00AA6EA8"/>
    <w:rsid w:val="00AB7011"/>
    <w:rsid w:val="00AC4805"/>
    <w:rsid w:val="00AD06F4"/>
    <w:rsid w:val="00AD589E"/>
    <w:rsid w:val="00AE0617"/>
    <w:rsid w:val="00AE7060"/>
    <w:rsid w:val="00AF1AEF"/>
    <w:rsid w:val="00B03021"/>
    <w:rsid w:val="00B064C4"/>
    <w:rsid w:val="00B1325F"/>
    <w:rsid w:val="00B13630"/>
    <w:rsid w:val="00B15192"/>
    <w:rsid w:val="00B25FB4"/>
    <w:rsid w:val="00B34924"/>
    <w:rsid w:val="00B4142C"/>
    <w:rsid w:val="00B477E7"/>
    <w:rsid w:val="00B50264"/>
    <w:rsid w:val="00B50535"/>
    <w:rsid w:val="00B6260B"/>
    <w:rsid w:val="00B728AA"/>
    <w:rsid w:val="00B739AE"/>
    <w:rsid w:val="00B84943"/>
    <w:rsid w:val="00B90DAA"/>
    <w:rsid w:val="00BA45EF"/>
    <w:rsid w:val="00BA6EDD"/>
    <w:rsid w:val="00BB37AB"/>
    <w:rsid w:val="00BB686E"/>
    <w:rsid w:val="00BB7664"/>
    <w:rsid w:val="00BB7D12"/>
    <w:rsid w:val="00BC5623"/>
    <w:rsid w:val="00BE361F"/>
    <w:rsid w:val="00BE5802"/>
    <w:rsid w:val="00BF5AA9"/>
    <w:rsid w:val="00BF7824"/>
    <w:rsid w:val="00C00096"/>
    <w:rsid w:val="00C02EF3"/>
    <w:rsid w:val="00C04D7B"/>
    <w:rsid w:val="00C266A2"/>
    <w:rsid w:val="00C355E3"/>
    <w:rsid w:val="00C44401"/>
    <w:rsid w:val="00C453AB"/>
    <w:rsid w:val="00C457B9"/>
    <w:rsid w:val="00C46193"/>
    <w:rsid w:val="00C4711B"/>
    <w:rsid w:val="00C505F3"/>
    <w:rsid w:val="00C527DB"/>
    <w:rsid w:val="00C5716C"/>
    <w:rsid w:val="00C65143"/>
    <w:rsid w:val="00C712E7"/>
    <w:rsid w:val="00C73692"/>
    <w:rsid w:val="00C74073"/>
    <w:rsid w:val="00C77843"/>
    <w:rsid w:val="00C8253E"/>
    <w:rsid w:val="00C8470E"/>
    <w:rsid w:val="00C86635"/>
    <w:rsid w:val="00C95D37"/>
    <w:rsid w:val="00CA3908"/>
    <w:rsid w:val="00CA41F9"/>
    <w:rsid w:val="00CA7298"/>
    <w:rsid w:val="00CB3C51"/>
    <w:rsid w:val="00CB78DF"/>
    <w:rsid w:val="00CD58D4"/>
    <w:rsid w:val="00CF0EC1"/>
    <w:rsid w:val="00CF3F8C"/>
    <w:rsid w:val="00D027CD"/>
    <w:rsid w:val="00D04832"/>
    <w:rsid w:val="00D05F63"/>
    <w:rsid w:val="00D20B5A"/>
    <w:rsid w:val="00D20ED6"/>
    <w:rsid w:val="00D24A93"/>
    <w:rsid w:val="00D26D91"/>
    <w:rsid w:val="00D774D2"/>
    <w:rsid w:val="00D83BD9"/>
    <w:rsid w:val="00D840B0"/>
    <w:rsid w:val="00DB246A"/>
    <w:rsid w:val="00DC3D31"/>
    <w:rsid w:val="00DC7869"/>
    <w:rsid w:val="00DD773E"/>
    <w:rsid w:val="00DF5194"/>
    <w:rsid w:val="00E00954"/>
    <w:rsid w:val="00E02732"/>
    <w:rsid w:val="00E07A7C"/>
    <w:rsid w:val="00E141E2"/>
    <w:rsid w:val="00E154B5"/>
    <w:rsid w:val="00E154D3"/>
    <w:rsid w:val="00E2158B"/>
    <w:rsid w:val="00E535AB"/>
    <w:rsid w:val="00E737D4"/>
    <w:rsid w:val="00E73813"/>
    <w:rsid w:val="00E819EE"/>
    <w:rsid w:val="00E8402A"/>
    <w:rsid w:val="00E852A5"/>
    <w:rsid w:val="00E86D88"/>
    <w:rsid w:val="00EA4476"/>
    <w:rsid w:val="00EC3922"/>
    <w:rsid w:val="00ED43A1"/>
    <w:rsid w:val="00ED6EB0"/>
    <w:rsid w:val="00EE7EC2"/>
    <w:rsid w:val="00EF4B02"/>
    <w:rsid w:val="00F00115"/>
    <w:rsid w:val="00F03C92"/>
    <w:rsid w:val="00F04310"/>
    <w:rsid w:val="00F056D9"/>
    <w:rsid w:val="00F121AB"/>
    <w:rsid w:val="00F14EAB"/>
    <w:rsid w:val="00F16878"/>
    <w:rsid w:val="00F221C4"/>
    <w:rsid w:val="00F25BC2"/>
    <w:rsid w:val="00F33E1A"/>
    <w:rsid w:val="00F43AE8"/>
    <w:rsid w:val="00F53C1A"/>
    <w:rsid w:val="00F55FD4"/>
    <w:rsid w:val="00F601C3"/>
    <w:rsid w:val="00F62B7F"/>
    <w:rsid w:val="00F64C52"/>
    <w:rsid w:val="00F80E38"/>
    <w:rsid w:val="00F860FF"/>
    <w:rsid w:val="00FA45EC"/>
    <w:rsid w:val="00FC472B"/>
    <w:rsid w:val="00FC554D"/>
    <w:rsid w:val="00FC6ECF"/>
    <w:rsid w:val="00FC70AB"/>
    <w:rsid w:val="00FD6C70"/>
    <w:rsid w:val="00FE03A8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6FB5-2E9E-461E-AF2F-FD2095B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2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25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2541"/>
  </w:style>
  <w:style w:type="paragraph" w:styleId="a5">
    <w:name w:val="header"/>
    <w:basedOn w:val="a"/>
    <w:rsid w:val="00A6254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E70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694CE4"/>
    <w:pPr>
      <w:widowControl/>
      <w:autoSpaceDE/>
      <w:autoSpaceDN/>
      <w:adjustRightInd/>
      <w:jc w:val="center"/>
    </w:pPr>
    <w:rPr>
      <w:b/>
      <w:bCs/>
      <w:sz w:val="32"/>
      <w:szCs w:val="24"/>
      <w:lang w:val="x-none" w:eastAsia="x-none"/>
    </w:rPr>
  </w:style>
  <w:style w:type="character" w:customStyle="1" w:styleId="a7">
    <w:name w:val="Название Знак"/>
    <w:link w:val="a6"/>
    <w:rsid w:val="00694CE4"/>
    <w:rPr>
      <w:b/>
      <w:bCs/>
      <w:sz w:val="32"/>
      <w:szCs w:val="24"/>
    </w:rPr>
  </w:style>
  <w:style w:type="paragraph" w:styleId="a8">
    <w:name w:val="Plain Text"/>
    <w:basedOn w:val="a"/>
    <w:link w:val="a9"/>
    <w:rsid w:val="00AD06F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AD06F4"/>
    <w:rPr>
      <w:rFonts w:ascii="Courier New" w:hAnsi="Courier New" w:cs="Courier New"/>
    </w:rPr>
  </w:style>
  <w:style w:type="paragraph" w:customStyle="1" w:styleId="ConsPlusNormal">
    <w:name w:val="ConsPlusNormal"/>
    <w:rsid w:val="00C740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1A27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A27D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23B7-272C-4596-9F9B-7E35654D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Туапсинский район</vt:lpstr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Туапсинский район</dc:title>
  <dc:subject/>
  <dc:creator>пират</dc:creator>
  <cp:keywords/>
  <cp:lastModifiedBy>G700</cp:lastModifiedBy>
  <cp:revision>2</cp:revision>
  <cp:lastPrinted>2015-12-14T14:35:00Z</cp:lastPrinted>
  <dcterms:created xsi:type="dcterms:W3CDTF">2017-12-28T08:58:00Z</dcterms:created>
  <dcterms:modified xsi:type="dcterms:W3CDTF">2017-12-28T08:58:00Z</dcterms:modified>
</cp:coreProperties>
</file>