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380" w:rsidRDefault="00854380" w:rsidP="003A4BBD">
      <w:pPr>
        <w:suppressAutoHyphens/>
        <w:spacing w:after="0" w:line="360" w:lineRule="auto"/>
        <w:jc w:val="center"/>
        <w:rPr>
          <w:rFonts w:ascii="Times New Roman" w:eastAsia="Times New Roman" w:hAnsi="Times New Roman" w:cs="Times New Roman"/>
          <w:b/>
          <w:sz w:val="30"/>
          <w:szCs w:val="30"/>
          <w:lang w:eastAsia="ar-SA"/>
        </w:rPr>
      </w:pPr>
      <w:r>
        <w:rPr>
          <w:rFonts w:ascii="Times New Roman" w:eastAsia="Times New Roman" w:hAnsi="Times New Roman" w:cs="Times New Roman"/>
          <w:b/>
          <w:sz w:val="30"/>
          <w:szCs w:val="30"/>
          <w:lang w:eastAsia="ar-SA"/>
        </w:rPr>
        <w:tab/>
      </w:r>
      <w:r>
        <w:rPr>
          <w:rFonts w:ascii="Times New Roman" w:eastAsia="Times New Roman" w:hAnsi="Times New Roman" w:cs="Times New Roman"/>
          <w:b/>
          <w:sz w:val="30"/>
          <w:szCs w:val="30"/>
          <w:lang w:eastAsia="ar-SA"/>
        </w:rPr>
        <w:tab/>
      </w:r>
      <w:r>
        <w:rPr>
          <w:rFonts w:ascii="Times New Roman" w:eastAsia="Times New Roman" w:hAnsi="Times New Roman" w:cs="Times New Roman"/>
          <w:b/>
          <w:sz w:val="30"/>
          <w:szCs w:val="30"/>
          <w:lang w:eastAsia="ar-SA"/>
        </w:rPr>
        <w:tab/>
      </w:r>
      <w:r>
        <w:rPr>
          <w:rFonts w:ascii="Times New Roman" w:eastAsia="Times New Roman" w:hAnsi="Times New Roman" w:cs="Times New Roman"/>
          <w:b/>
          <w:sz w:val="30"/>
          <w:szCs w:val="30"/>
          <w:lang w:eastAsia="ar-SA"/>
        </w:rPr>
        <w:tab/>
      </w:r>
      <w:r>
        <w:rPr>
          <w:rFonts w:ascii="Times New Roman" w:eastAsia="Times New Roman" w:hAnsi="Times New Roman" w:cs="Times New Roman"/>
          <w:b/>
          <w:sz w:val="30"/>
          <w:szCs w:val="30"/>
          <w:lang w:eastAsia="ar-SA"/>
        </w:rPr>
        <w:tab/>
      </w:r>
      <w:r>
        <w:rPr>
          <w:rFonts w:ascii="Times New Roman" w:eastAsia="Times New Roman" w:hAnsi="Times New Roman" w:cs="Times New Roman"/>
          <w:b/>
          <w:sz w:val="30"/>
          <w:szCs w:val="30"/>
          <w:lang w:eastAsia="ar-SA"/>
        </w:rPr>
        <w:tab/>
      </w:r>
      <w:r>
        <w:rPr>
          <w:rFonts w:ascii="Times New Roman" w:eastAsia="Times New Roman" w:hAnsi="Times New Roman" w:cs="Times New Roman"/>
          <w:b/>
          <w:sz w:val="30"/>
          <w:szCs w:val="30"/>
          <w:lang w:eastAsia="ar-SA"/>
        </w:rPr>
        <w:tab/>
      </w:r>
      <w:r>
        <w:rPr>
          <w:rFonts w:ascii="Times New Roman" w:eastAsia="Times New Roman" w:hAnsi="Times New Roman" w:cs="Times New Roman"/>
          <w:b/>
          <w:sz w:val="30"/>
          <w:szCs w:val="30"/>
          <w:lang w:eastAsia="ar-SA"/>
        </w:rPr>
        <w:tab/>
      </w:r>
      <w:r>
        <w:rPr>
          <w:rFonts w:ascii="Times New Roman" w:eastAsia="Times New Roman" w:hAnsi="Times New Roman" w:cs="Times New Roman"/>
          <w:b/>
          <w:sz w:val="30"/>
          <w:szCs w:val="30"/>
          <w:lang w:eastAsia="ar-SA"/>
        </w:rPr>
        <w:tab/>
      </w:r>
      <w:r>
        <w:rPr>
          <w:rFonts w:ascii="Times New Roman" w:eastAsia="Times New Roman" w:hAnsi="Times New Roman" w:cs="Times New Roman"/>
          <w:b/>
          <w:sz w:val="30"/>
          <w:szCs w:val="30"/>
          <w:lang w:eastAsia="ar-SA"/>
        </w:rPr>
        <w:tab/>
      </w:r>
      <w:r>
        <w:rPr>
          <w:rFonts w:ascii="Times New Roman" w:eastAsia="Times New Roman" w:hAnsi="Times New Roman" w:cs="Times New Roman"/>
          <w:b/>
          <w:sz w:val="30"/>
          <w:szCs w:val="30"/>
          <w:lang w:eastAsia="ar-SA"/>
        </w:rPr>
        <w:tab/>
        <w:t>ПРОЕКТ</w:t>
      </w:r>
    </w:p>
    <w:p w:rsidR="003A4BBD" w:rsidRPr="003A4BBD" w:rsidRDefault="003A4BBD" w:rsidP="003A4BBD">
      <w:pPr>
        <w:suppressAutoHyphens/>
        <w:spacing w:after="0" w:line="360" w:lineRule="auto"/>
        <w:jc w:val="center"/>
        <w:rPr>
          <w:rFonts w:ascii="Times New Roman" w:eastAsia="Times New Roman" w:hAnsi="Times New Roman" w:cs="Times New Roman"/>
          <w:b/>
          <w:sz w:val="30"/>
          <w:szCs w:val="30"/>
          <w:lang w:eastAsia="ar-SA"/>
        </w:rPr>
      </w:pPr>
      <w:r w:rsidRPr="003A4BBD">
        <w:rPr>
          <w:rFonts w:ascii="Courier New" w:eastAsia="Times New Roman" w:hAnsi="Courier New" w:cs="Times New Roman"/>
          <w:noProof/>
          <w:sz w:val="28"/>
          <w:szCs w:val="28"/>
          <w:lang w:eastAsia="ru-RU"/>
        </w:rPr>
        <w:drawing>
          <wp:inline distT="0" distB="0" distL="0" distR="0" wp14:anchorId="15B02360" wp14:editId="2149D9F1">
            <wp:extent cx="458470"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8470" cy="590550"/>
                    </a:xfrm>
                    <a:prstGeom prst="rect">
                      <a:avLst/>
                    </a:prstGeom>
                    <a:noFill/>
                  </pic:spPr>
                </pic:pic>
              </a:graphicData>
            </a:graphic>
          </wp:inline>
        </w:drawing>
      </w:r>
      <w:bookmarkStart w:id="0" w:name="_GoBack"/>
      <w:bookmarkEnd w:id="0"/>
    </w:p>
    <w:p w:rsidR="003A4BBD" w:rsidRPr="003A4BBD" w:rsidRDefault="003A4BBD" w:rsidP="003A4BBD">
      <w:pPr>
        <w:suppressAutoHyphens/>
        <w:spacing w:after="0" w:line="240" w:lineRule="auto"/>
        <w:jc w:val="center"/>
        <w:rPr>
          <w:rFonts w:ascii="Times New Roman" w:eastAsia="Times New Roman" w:hAnsi="Times New Roman" w:cs="Times New Roman"/>
          <w:b/>
          <w:sz w:val="28"/>
          <w:szCs w:val="28"/>
          <w:lang w:eastAsia="ar-SA"/>
        </w:rPr>
      </w:pPr>
      <w:r w:rsidRPr="003A4BBD">
        <w:rPr>
          <w:rFonts w:ascii="Times New Roman" w:eastAsia="Times New Roman" w:hAnsi="Times New Roman" w:cs="Times New Roman"/>
          <w:b/>
          <w:sz w:val="28"/>
          <w:szCs w:val="28"/>
          <w:lang w:eastAsia="ar-SA"/>
        </w:rPr>
        <w:t>СОВЕТ</w:t>
      </w:r>
    </w:p>
    <w:p w:rsidR="003A4BBD" w:rsidRPr="003A4BBD" w:rsidRDefault="003A4BBD" w:rsidP="003A4BBD">
      <w:pPr>
        <w:suppressAutoHyphens/>
        <w:spacing w:after="0" w:line="240" w:lineRule="auto"/>
        <w:jc w:val="center"/>
        <w:rPr>
          <w:rFonts w:ascii="Times New Roman" w:eastAsia="Times New Roman" w:hAnsi="Times New Roman" w:cs="Times New Roman"/>
          <w:b/>
          <w:sz w:val="28"/>
          <w:szCs w:val="28"/>
          <w:lang w:eastAsia="ar-SA"/>
        </w:rPr>
      </w:pPr>
      <w:r w:rsidRPr="003A4BBD">
        <w:rPr>
          <w:rFonts w:ascii="Times New Roman" w:eastAsia="Times New Roman" w:hAnsi="Times New Roman" w:cs="Times New Roman"/>
          <w:b/>
          <w:sz w:val="28"/>
          <w:szCs w:val="28"/>
          <w:lang w:eastAsia="ar-SA"/>
        </w:rPr>
        <w:t>ШАУМЯНСКОГО СЕЛЬСКОГО ПОСЕЛЕНИЯ</w:t>
      </w:r>
    </w:p>
    <w:p w:rsidR="003A4BBD" w:rsidRPr="003A4BBD" w:rsidRDefault="003A4BBD" w:rsidP="003A4BBD">
      <w:pPr>
        <w:suppressAutoHyphens/>
        <w:spacing w:after="0" w:line="240" w:lineRule="auto"/>
        <w:jc w:val="center"/>
        <w:rPr>
          <w:rFonts w:ascii="Times New Roman" w:eastAsia="Times New Roman" w:hAnsi="Times New Roman" w:cs="Times New Roman"/>
          <w:b/>
          <w:sz w:val="28"/>
          <w:szCs w:val="28"/>
          <w:lang w:eastAsia="ar-SA"/>
        </w:rPr>
      </w:pPr>
      <w:r w:rsidRPr="003A4BBD">
        <w:rPr>
          <w:rFonts w:ascii="Times New Roman" w:eastAsia="Times New Roman" w:hAnsi="Times New Roman" w:cs="Times New Roman"/>
          <w:b/>
          <w:sz w:val="28"/>
          <w:szCs w:val="28"/>
          <w:lang w:eastAsia="ar-SA"/>
        </w:rPr>
        <w:t>ТУАПСИНСКОГО РАЙОНА</w:t>
      </w:r>
    </w:p>
    <w:p w:rsidR="003A4BBD" w:rsidRPr="003A4BBD" w:rsidRDefault="003A4BBD" w:rsidP="003A4BBD">
      <w:pPr>
        <w:suppressAutoHyphens/>
        <w:spacing w:after="0" w:line="240" w:lineRule="auto"/>
        <w:jc w:val="center"/>
        <w:rPr>
          <w:rFonts w:ascii="Times New Roman" w:eastAsia="Times New Roman" w:hAnsi="Times New Roman" w:cs="Times New Roman"/>
          <w:b/>
          <w:sz w:val="28"/>
          <w:szCs w:val="28"/>
          <w:lang w:eastAsia="ar-SA"/>
        </w:rPr>
      </w:pPr>
    </w:p>
    <w:p w:rsidR="003A4BBD" w:rsidRPr="003A4BBD" w:rsidRDefault="003A4BBD" w:rsidP="003A4BBD">
      <w:pPr>
        <w:suppressAutoHyphens/>
        <w:spacing w:after="0" w:line="240" w:lineRule="auto"/>
        <w:jc w:val="center"/>
        <w:rPr>
          <w:rFonts w:ascii="Times New Roman" w:eastAsia="Times New Roman" w:hAnsi="Times New Roman" w:cs="Times New Roman"/>
          <w:b/>
          <w:sz w:val="28"/>
          <w:szCs w:val="28"/>
          <w:lang w:eastAsia="ar-SA"/>
        </w:rPr>
      </w:pPr>
      <w:r w:rsidRPr="003A4BBD">
        <w:rPr>
          <w:rFonts w:ascii="Times New Roman" w:eastAsia="Times New Roman" w:hAnsi="Times New Roman" w:cs="Times New Roman"/>
          <w:b/>
          <w:sz w:val="28"/>
          <w:szCs w:val="28"/>
          <w:lang w:eastAsia="ar-SA"/>
        </w:rPr>
        <w:t>СОЗЫВ – 4</w:t>
      </w:r>
    </w:p>
    <w:p w:rsidR="003A4BBD" w:rsidRPr="003A4BBD" w:rsidRDefault="003A4BBD" w:rsidP="003A4BBD">
      <w:pPr>
        <w:suppressAutoHyphens/>
        <w:spacing w:after="0" w:line="240" w:lineRule="auto"/>
        <w:jc w:val="center"/>
        <w:rPr>
          <w:rFonts w:ascii="Times New Roman" w:eastAsia="Times New Roman" w:hAnsi="Times New Roman" w:cs="Times New Roman"/>
          <w:b/>
          <w:sz w:val="28"/>
          <w:szCs w:val="28"/>
          <w:lang w:eastAsia="ar-SA"/>
        </w:rPr>
      </w:pPr>
      <w:r w:rsidRPr="003A4BBD">
        <w:rPr>
          <w:rFonts w:ascii="Times New Roman" w:eastAsia="Times New Roman" w:hAnsi="Times New Roman" w:cs="Times New Roman"/>
          <w:b/>
          <w:sz w:val="28"/>
          <w:szCs w:val="28"/>
          <w:lang w:eastAsia="ar-SA"/>
        </w:rPr>
        <w:t xml:space="preserve">СЕССИЯ- </w:t>
      </w:r>
      <w:r w:rsidRPr="003A4BBD">
        <w:rPr>
          <w:rFonts w:ascii="Times New Roman" w:eastAsia="Times New Roman" w:hAnsi="Times New Roman" w:cs="Times New Roman"/>
          <w:b/>
          <w:sz w:val="28"/>
          <w:szCs w:val="28"/>
          <w:lang w:val="en-US" w:eastAsia="ar-SA"/>
        </w:rPr>
        <w:t>XXVIII</w:t>
      </w:r>
    </w:p>
    <w:p w:rsidR="003A4BBD" w:rsidRPr="003A4BBD" w:rsidRDefault="003A4BBD" w:rsidP="003A4BBD">
      <w:pPr>
        <w:suppressAutoHyphens/>
        <w:spacing w:after="0" w:line="240" w:lineRule="auto"/>
        <w:jc w:val="center"/>
        <w:rPr>
          <w:rFonts w:ascii="Times New Roman" w:eastAsia="Times New Roman" w:hAnsi="Times New Roman" w:cs="Times New Roman"/>
          <w:b/>
          <w:sz w:val="28"/>
          <w:szCs w:val="28"/>
          <w:lang w:eastAsia="ar-SA"/>
        </w:rPr>
      </w:pPr>
    </w:p>
    <w:p w:rsidR="003A4BBD" w:rsidRPr="003A4BBD" w:rsidRDefault="003A4BBD" w:rsidP="003A4BBD">
      <w:pPr>
        <w:suppressAutoHyphens/>
        <w:spacing w:after="0" w:line="240" w:lineRule="auto"/>
        <w:jc w:val="center"/>
        <w:rPr>
          <w:rFonts w:ascii="Times New Roman" w:eastAsia="Times New Roman" w:hAnsi="Times New Roman" w:cs="Times New Roman"/>
          <w:b/>
          <w:sz w:val="32"/>
          <w:szCs w:val="32"/>
          <w:lang w:eastAsia="ar-SA"/>
        </w:rPr>
      </w:pPr>
      <w:r w:rsidRPr="003A4BBD">
        <w:rPr>
          <w:rFonts w:ascii="Times New Roman" w:eastAsia="Times New Roman" w:hAnsi="Times New Roman" w:cs="Times New Roman"/>
          <w:b/>
          <w:sz w:val="32"/>
          <w:szCs w:val="32"/>
          <w:lang w:eastAsia="ar-SA"/>
        </w:rPr>
        <w:t>РЕШЕНИЕ</w:t>
      </w:r>
    </w:p>
    <w:p w:rsidR="003A4BBD" w:rsidRPr="003A4BBD" w:rsidRDefault="003A4BBD" w:rsidP="003A4BBD">
      <w:pPr>
        <w:widowControl w:val="0"/>
        <w:suppressAutoHyphens/>
        <w:spacing w:after="0" w:line="240" w:lineRule="auto"/>
        <w:jc w:val="center"/>
        <w:rPr>
          <w:rFonts w:ascii="Times New Roman" w:eastAsia="Lucida Sans Unicode" w:hAnsi="Times New Roman" w:cs="Times New Roman"/>
          <w:b/>
          <w:sz w:val="32"/>
          <w:szCs w:val="32"/>
          <w:lang w:eastAsia="ru-RU"/>
        </w:rPr>
      </w:pPr>
    </w:p>
    <w:p w:rsidR="003A4BBD" w:rsidRPr="003A4BBD" w:rsidRDefault="003A4BBD" w:rsidP="003A4BBD">
      <w:pPr>
        <w:widowControl w:val="0"/>
        <w:suppressAutoHyphens/>
        <w:spacing w:after="0" w:line="240" w:lineRule="auto"/>
        <w:jc w:val="center"/>
        <w:rPr>
          <w:rFonts w:ascii="Times New Roman" w:eastAsia="Lucida Sans Unicode" w:hAnsi="Times New Roman" w:cs="Times New Roman"/>
          <w:b/>
          <w:sz w:val="28"/>
          <w:szCs w:val="28"/>
          <w:lang w:eastAsia="ru-RU"/>
        </w:rPr>
      </w:pPr>
    </w:p>
    <w:p w:rsidR="003A4BBD" w:rsidRPr="003A4BBD" w:rsidRDefault="00854380" w:rsidP="003A4BBD">
      <w:pPr>
        <w:widowControl w:val="0"/>
        <w:suppressAutoHyphens/>
        <w:spacing w:after="0" w:line="240" w:lineRule="auto"/>
        <w:jc w:val="center"/>
        <w:rPr>
          <w:rFonts w:ascii="Times New Roman" w:eastAsia="Lucida Sans Unicode" w:hAnsi="Times New Roman" w:cs="Times New Roman"/>
          <w:sz w:val="28"/>
          <w:szCs w:val="28"/>
          <w:lang w:eastAsia="ru-RU"/>
        </w:rPr>
      </w:pPr>
      <w:r>
        <w:rPr>
          <w:rFonts w:ascii="Times New Roman" w:eastAsia="Lucida Sans Unicode" w:hAnsi="Times New Roman" w:cs="Times New Roman"/>
          <w:sz w:val="28"/>
          <w:szCs w:val="28"/>
          <w:lang w:eastAsia="ru-RU"/>
        </w:rPr>
        <w:t>___________</w:t>
      </w:r>
      <w:r>
        <w:rPr>
          <w:rFonts w:ascii="Times New Roman" w:eastAsia="Lucida Sans Unicode" w:hAnsi="Times New Roman" w:cs="Times New Roman"/>
          <w:sz w:val="28"/>
          <w:szCs w:val="28"/>
          <w:lang w:eastAsia="ru-RU"/>
        </w:rPr>
        <w:tab/>
      </w:r>
      <w:r>
        <w:rPr>
          <w:rFonts w:ascii="Times New Roman" w:eastAsia="Lucida Sans Unicode" w:hAnsi="Times New Roman" w:cs="Times New Roman"/>
          <w:sz w:val="28"/>
          <w:szCs w:val="28"/>
          <w:lang w:eastAsia="ru-RU"/>
        </w:rPr>
        <w:tab/>
        <w:t xml:space="preserve">    </w:t>
      </w:r>
      <w:r>
        <w:rPr>
          <w:rFonts w:ascii="Times New Roman" w:eastAsia="Lucida Sans Unicode" w:hAnsi="Times New Roman" w:cs="Times New Roman"/>
          <w:sz w:val="28"/>
          <w:szCs w:val="28"/>
          <w:lang w:eastAsia="ru-RU"/>
        </w:rPr>
        <w:tab/>
        <w:t xml:space="preserve"> с.Шаумян                          № _____________</w:t>
      </w:r>
    </w:p>
    <w:p w:rsidR="003A4BBD" w:rsidRPr="003A4BBD" w:rsidRDefault="003A4BBD" w:rsidP="003A4BBD">
      <w:pPr>
        <w:widowControl w:val="0"/>
        <w:autoSpaceDE w:val="0"/>
        <w:autoSpaceDN w:val="0"/>
        <w:spacing w:after="0" w:line="240" w:lineRule="auto"/>
        <w:outlineLvl w:val="0"/>
        <w:rPr>
          <w:rFonts w:ascii="Calibri" w:eastAsia="Times New Roman" w:hAnsi="Calibri" w:cs="Calibri"/>
          <w:szCs w:val="20"/>
          <w:lang w:eastAsia="ru-RU"/>
        </w:rPr>
      </w:pPr>
    </w:p>
    <w:p w:rsidR="003A4BBD" w:rsidRPr="003A4BBD" w:rsidRDefault="003A4BBD" w:rsidP="003A4BBD">
      <w:pPr>
        <w:widowControl w:val="0"/>
        <w:autoSpaceDE w:val="0"/>
        <w:autoSpaceDN w:val="0"/>
        <w:spacing w:after="0" w:line="240" w:lineRule="auto"/>
        <w:outlineLvl w:val="0"/>
        <w:rPr>
          <w:rFonts w:ascii="Calibri" w:eastAsia="Times New Roman" w:hAnsi="Calibri" w:cs="Calibri"/>
          <w:szCs w:val="20"/>
          <w:lang w:eastAsia="ru-RU"/>
        </w:rPr>
      </w:pPr>
    </w:p>
    <w:p w:rsidR="00921F1B" w:rsidRPr="00921F1B" w:rsidRDefault="00287DBF" w:rsidP="00921F1B">
      <w:pPr>
        <w:pStyle w:val="ConsPlusTitle"/>
        <w:ind w:left="993" w:right="992"/>
        <w:jc w:val="center"/>
        <w:rPr>
          <w:rFonts w:ascii="Times New Roman" w:hAnsi="Times New Roman" w:cs="Times New Roman"/>
          <w:sz w:val="28"/>
          <w:szCs w:val="28"/>
        </w:rPr>
      </w:pPr>
      <w:r>
        <w:rPr>
          <w:rFonts w:ascii="Times New Roman" w:hAnsi="Times New Roman" w:cs="Times New Roman"/>
          <w:sz w:val="28"/>
          <w:szCs w:val="28"/>
        </w:rPr>
        <w:tab/>
      </w:r>
      <w:r w:rsidR="00921F1B" w:rsidRPr="00921F1B">
        <w:rPr>
          <w:rFonts w:ascii="Times New Roman" w:hAnsi="Times New Roman" w:cs="Times New Roman"/>
          <w:sz w:val="28"/>
          <w:szCs w:val="28"/>
        </w:rPr>
        <w:t>Об утверждении положения о муниципальном</w:t>
      </w:r>
    </w:p>
    <w:p w:rsidR="003A4BBD" w:rsidRPr="00921F1B" w:rsidRDefault="00921F1B" w:rsidP="00921F1B">
      <w:pPr>
        <w:widowControl w:val="0"/>
        <w:autoSpaceDE w:val="0"/>
        <w:autoSpaceDN w:val="0"/>
        <w:spacing w:after="0" w:line="240" w:lineRule="auto"/>
        <w:ind w:left="1276" w:right="992" w:hanging="1418"/>
        <w:jc w:val="center"/>
        <w:rPr>
          <w:rFonts w:ascii="Times New Roman" w:eastAsia="Times New Roman" w:hAnsi="Times New Roman" w:cs="Times New Roman"/>
          <w:b/>
          <w:sz w:val="28"/>
          <w:szCs w:val="28"/>
          <w:lang w:eastAsia="ru-RU"/>
        </w:rPr>
      </w:pPr>
      <w:r>
        <w:rPr>
          <w:rFonts w:ascii="Times New Roman" w:hAnsi="Times New Roman"/>
          <w:b/>
          <w:sz w:val="28"/>
          <w:szCs w:val="28"/>
        </w:rPr>
        <w:t xml:space="preserve">                        </w:t>
      </w:r>
      <w:r w:rsidRPr="00921F1B">
        <w:rPr>
          <w:rFonts w:ascii="Times New Roman" w:hAnsi="Times New Roman"/>
          <w:b/>
          <w:sz w:val="28"/>
          <w:szCs w:val="28"/>
        </w:rPr>
        <w:t xml:space="preserve"> контроле на автомобильном транспорте, городском наземном электрическом транспорте и в дорожном хозяйстве </w:t>
      </w:r>
      <w:r w:rsidR="00890265" w:rsidRPr="00890265">
        <w:rPr>
          <w:rFonts w:ascii="Times New Roman" w:hAnsi="Times New Roman" w:cs="Times New Roman"/>
          <w:b/>
          <w:color w:val="000000"/>
          <w:sz w:val="28"/>
          <w:szCs w:val="28"/>
          <w:shd w:val="clear" w:color="auto" w:fill="FFFFFF"/>
        </w:rPr>
        <w:t xml:space="preserve">в границах </w:t>
      </w:r>
      <w:r w:rsidR="00AD2112">
        <w:rPr>
          <w:rFonts w:ascii="Times New Roman" w:hAnsi="Times New Roman"/>
          <w:b/>
          <w:sz w:val="28"/>
          <w:szCs w:val="28"/>
        </w:rPr>
        <w:t>населенных пунктов</w:t>
      </w:r>
      <w:r w:rsidRPr="00921F1B">
        <w:rPr>
          <w:rFonts w:ascii="Times New Roman" w:hAnsi="Times New Roman"/>
          <w:b/>
          <w:sz w:val="28"/>
          <w:szCs w:val="28"/>
        </w:rPr>
        <w:t xml:space="preserve"> </w:t>
      </w:r>
      <w:r w:rsidR="003A4BBD" w:rsidRPr="00921F1B">
        <w:rPr>
          <w:rFonts w:ascii="Times New Roman" w:eastAsia="Times New Roman" w:hAnsi="Times New Roman" w:cs="Times New Roman"/>
          <w:b/>
          <w:sz w:val="28"/>
          <w:szCs w:val="28"/>
          <w:lang w:eastAsia="ru-RU"/>
        </w:rPr>
        <w:t>Шаумянского сельского поселения Туапсинского района</w:t>
      </w:r>
      <w:r w:rsidR="00287DBF" w:rsidRPr="00921F1B">
        <w:rPr>
          <w:rFonts w:ascii="Times New Roman" w:eastAsia="Times New Roman" w:hAnsi="Times New Roman" w:cs="Times New Roman"/>
          <w:b/>
          <w:sz w:val="28"/>
          <w:szCs w:val="28"/>
          <w:lang w:eastAsia="ru-RU"/>
        </w:rPr>
        <w:t>.</w:t>
      </w:r>
    </w:p>
    <w:p w:rsidR="003A4BBD" w:rsidRPr="003A4BBD" w:rsidRDefault="003A4BBD" w:rsidP="003A4BBD">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3A4BBD" w:rsidRPr="003A4BBD" w:rsidRDefault="003A4BBD" w:rsidP="003A4BBD">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3A4BBD" w:rsidRPr="003A4BBD" w:rsidRDefault="003A4BBD" w:rsidP="003A4B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 xml:space="preserve">В соответствии со </w:t>
      </w:r>
      <w:hyperlink r:id="rId6" w:history="1">
        <w:r w:rsidRPr="003A4BBD">
          <w:rPr>
            <w:rFonts w:ascii="Times New Roman" w:eastAsia="Times New Roman" w:hAnsi="Times New Roman" w:cs="Times New Roman"/>
            <w:color w:val="000000"/>
            <w:sz w:val="28"/>
            <w:szCs w:val="28"/>
            <w:lang w:eastAsia="ru-RU"/>
          </w:rPr>
          <w:t>статьей 3 Федерального закона от 31 июля 2020 г.                 № 248-ФЗ «О государственном контроле (надзоре) и муниципальном контроле в Российской Федерации», пунктом 19 части 1, части 3 статьи 14</w:t>
        </w:r>
      </w:hyperlink>
      <w:r w:rsidRPr="003A4BBD">
        <w:rPr>
          <w:rFonts w:ascii="Times New Roman" w:eastAsia="Times New Roman" w:hAnsi="Times New Roman" w:cs="Times New Roman"/>
          <w:color w:val="000000"/>
          <w:sz w:val="28"/>
          <w:szCs w:val="28"/>
          <w:lang w:eastAsia="ru-RU"/>
        </w:rPr>
        <w:t xml:space="preserve"> Федерального закона от 06 октября 2003 г. № 131-ФЗ «Об общих принципах организации местного самоуправления в Российской Федерации», руководствуясь Уставом Шаумянского сельского поселения Туапсинского района, Совет Шаумянского сельского</w:t>
      </w:r>
      <w:r w:rsidRPr="003A4BBD">
        <w:rPr>
          <w:rFonts w:ascii="Times New Roman" w:eastAsia="Times New Roman" w:hAnsi="Times New Roman" w:cs="Times New Roman"/>
          <w:sz w:val="28"/>
          <w:szCs w:val="28"/>
          <w:lang w:eastAsia="ru-RU"/>
        </w:rPr>
        <w:t xml:space="preserve"> поселения Туапсинского района р е ш и л:</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4"/>
          <w:szCs w:val="24"/>
          <w:lang w:eastAsia="ru-RU"/>
        </w:rPr>
      </w:pPr>
      <w:r w:rsidRPr="003A4BBD">
        <w:rPr>
          <w:rFonts w:ascii="Times New Roman" w:eastAsia="Times New Roman" w:hAnsi="Times New Roman" w:cs="Times New Roman"/>
          <w:sz w:val="28"/>
          <w:szCs w:val="28"/>
          <w:lang w:eastAsia="ru-RU"/>
        </w:rPr>
        <w:t>1. Утвердить Полож</w:t>
      </w:r>
      <w:r w:rsidR="004624FC">
        <w:rPr>
          <w:rFonts w:ascii="Times New Roman" w:eastAsia="Times New Roman" w:hAnsi="Times New Roman" w:cs="Times New Roman"/>
          <w:sz w:val="28"/>
          <w:szCs w:val="28"/>
          <w:lang w:eastAsia="ru-RU"/>
        </w:rPr>
        <w:t xml:space="preserve">ение о муниципальном </w:t>
      </w:r>
      <w:r w:rsidR="004624FC" w:rsidRPr="00890265">
        <w:rPr>
          <w:rFonts w:ascii="Times New Roman" w:eastAsia="Times New Roman" w:hAnsi="Times New Roman" w:cs="Times New Roman"/>
          <w:sz w:val="28"/>
          <w:szCs w:val="28"/>
          <w:lang w:eastAsia="ru-RU"/>
        </w:rPr>
        <w:t>контроле</w:t>
      </w:r>
      <w:r w:rsidR="00890265" w:rsidRPr="00890265">
        <w:rPr>
          <w:rFonts w:ascii="Times New Roman" w:hAnsi="Times New Roman"/>
          <w:sz w:val="28"/>
          <w:szCs w:val="28"/>
        </w:rPr>
        <w:t xml:space="preserve"> на авто</w:t>
      </w:r>
      <w:r w:rsidR="00890265">
        <w:rPr>
          <w:rFonts w:ascii="Times New Roman" w:hAnsi="Times New Roman"/>
          <w:sz w:val="28"/>
          <w:szCs w:val="28"/>
        </w:rPr>
        <w:t xml:space="preserve">мобильном транспорте, городском, </w:t>
      </w:r>
      <w:r w:rsidR="00890265" w:rsidRPr="00890265">
        <w:rPr>
          <w:rFonts w:ascii="Times New Roman" w:hAnsi="Times New Roman"/>
          <w:sz w:val="28"/>
          <w:szCs w:val="28"/>
        </w:rPr>
        <w:t xml:space="preserve">наземном электрическом транспорте и в дорожном хозяйстве </w:t>
      </w:r>
      <w:r w:rsidR="00890265" w:rsidRPr="00890265">
        <w:rPr>
          <w:rFonts w:ascii="Times New Roman" w:hAnsi="Times New Roman" w:cs="Times New Roman"/>
          <w:color w:val="000000"/>
          <w:sz w:val="28"/>
          <w:szCs w:val="28"/>
          <w:shd w:val="clear" w:color="auto" w:fill="FFFFFF"/>
        </w:rPr>
        <w:t xml:space="preserve">в границах </w:t>
      </w:r>
      <w:r w:rsidR="00890265" w:rsidRPr="00890265">
        <w:rPr>
          <w:rFonts w:ascii="Times New Roman" w:hAnsi="Times New Roman"/>
          <w:sz w:val="28"/>
          <w:szCs w:val="28"/>
        </w:rPr>
        <w:t xml:space="preserve">территории </w:t>
      </w:r>
      <w:r w:rsidR="00890265" w:rsidRPr="00890265">
        <w:rPr>
          <w:rFonts w:ascii="Times New Roman" w:eastAsia="Times New Roman" w:hAnsi="Times New Roman" w:cs="Times New Roman"/>
          <w:sz w:val="28"/>
          <w:szCs w:val="28"/>
          <w:lang w:eastAsia="ru-RU"/>
        </w:rPr>
        <w:t>Шаумянского сельского поселения Туапсинского района</w:t>
      </w:r>
      <w:r w:rsidRPr="003A4BBD">
        <w:rPr>
          <w:rFonts w:ascii="Times New Roman" w:eastAsia="Times New Roman" w:hAnsi="Times New Roman" w:cs="Times New Roman"/>
          <w:color w:val="000000"/>
          <w:sz w:val="28"/>
          <w:szCs w:val="28"/>
          <w:lang w:eastAsia="ru-RU"/>
        </w:rPr>
        <w:t xml:space="preserve"> согласно </w:t>
      </w:r>
      <w:hyperlink r:id="rId7" w:anchor="65C0IR" w:history="1">
        <w:r w:rsidRPr="003A4BBD">
          <w:rPr>
            <w:rFonts w:ascii="Times New Roman" w:eastAsia="Times New Roman" w:hAnsi="Times New Roman" w:cs="Times New Roman"/>
            <w:color w:val="000000"/>
            <w:sz w:val="28"/>
            <w:szCs w:val="28"/>
            <w:lang w:eastAsia="ru-RU"/>
          </w:rPr>
          <w:t>приложению</w:t>
        </w:r>
      </w:hyperlink>
      <w:r w:rsidRPr="003A4BBD">
        <w:rPr>
          <w:rFonts w:ascii="Times New Roman" w:eastAsia="Times New Roman" w:hAnsi="Times New Roman" w:cs="Times New Roman"/>
          <w:sz w:val="24"/>
          <w:szCs w:val="24"/>
          <w:lang w:eastAsia="ru-RU"/>
        </w:rPr>
        <w:t xml:space="preserve"> </w:t>
      </w:r>
      <w:r w:rsidRPr="003A4BBD">
        <w:rPr>
          <w:rFonts w:ascii="Times New Roman" w:eastAsia="Times New Roman" w:hAnsi="Times New Roman" w:cs="Times New Roman"/>
          <w:sz w:val="28"/>
          <w:szCs w:val="28"/>
          <w:lang w:eastAsia="ru-RU"/>
        </w:rPr>
        <w:t>к настоящему решению.</w:t>
      </w:r>
    </w:p>
    <w:p w:rsidR="003A4BBD" w:rsidRPr="003A4BBD" w:rsidRDefault="003A4BBD" w:rsidP="003A4B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 Отдельные положения, в части подготовки документов органом, уполномоченным на осуществление муниципального контроля информирования контролируемых лиц о совершаемых действиях и принимаемых решениях, обмена документами и сведениями с контролируемыми лицами в электронном виде, вступают в силу с 01 января    2024 г.</w:t>
      </w:r>
    </w:p>
    <w:p w:rsidR="003A4BBD" w:rsidRPr="003A4BBD" w:rsidRDefault="003A4BBD" w:rsidP="003A4BBD">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color w:val="000000"/>
          <w:sz w:val="28"/>
          <w:szCs w:val="28"/>
          <w:bdr w:val="none" w:sz="0" w:space="0" w:color="auto" w:frame="1"/>
          <w:lang w:eastAsia="ru-RU"/>
        </w:rPr>
        <w:t xml:space="preserve">3. </w:t>
      </w:r>
      <w:r w:rsidRPr="003A4BBD">
        <w:rPr>
          <w:rFonts w:ascii="Times New Roman" w:eastAsia="Times New Roman" w:hAnsi="Times New Roman" w:cs="Times New Roman"/>
          <w:sz w:val="28"/>
          <w:szCs w:val="28"/>
          <w:lang w:eastAsia="ru-RU"/>
        </w:rPr>
        <w:t>Настоящее решение подлежит обнародованию путем доведения до всеобщего сведения граждан, проживающих на территории поселения, посредством размещения его в специально установленных местах, обеспечения беспрепятственного доступа к тексту муниципального правового акта.</w:t>
      </w:r>
    </w:p>
    <w:p w:rsidR="003A4BBD" w:rsidRPr="003A4BBD" w:rsidRDefault="003A4BBD" w:rsidP="003A4BBD">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3A4BBD">
        <w:rPr>
          <w:rFonts w:ascii="Times New Roman" w:eastAsia="Times New Roman" w:hAnsi="Times New Roman" w:cs="Times New Roman"/>
          <w:color w:val="000000"/>
          <w:sz w:val="28"/>
          <w:szCs w:val="28"/>
          <w:bdr w:val="none" w:sz="0" w:space="0" w:color="auto" w:frame="1"/>
          <w:lang w:eastAsia="ru-RU"/>
        </w:rPr>
        <w:lastRenderedPageBreak/>
        <w:t xml:space="preserve">4. Настоящее решение разместить на официальных сайтах администрации и Совета </w:t>
      </w:r>
      <w:r w:rsidRPr="003A4BBD">
        <w:rPr>
          <w:rFonts w:ascii="Times New Roman" w:eastAsia="Calibri" w:hAnsi="Times New Roman" w:cs="Times New Roman"/>
          <w:color w:val="000000"/>
          <w:sz w:val="28"/>
          <w:szCs w:val="28"/>
        </w:rPr>
        <w:t xml:space="preserve">Шаумянского </w:t>
      </w:r>
      <w:r w:rsidRPr="003A4BBD">
        <w:rPr>
          <w:rFonts w:ascii="Times New Roman" w:eastAsia="Times New Roman" w:hAnsi="Times New Roman" w:cs="Times New Roman"/>
          <w:color w:val="000000"/>
          <w:sz w:val="28"/>
          <w:szCs w:val="28"/>
          <w:bdr w:val="none" w:sz="0" w:space="0" w:color="auto" w:frame="1"/>
          <w:lang w:eastAsia="ru-RU"/>
        </w:rPr>
        <w:t>сельского поселения Туапсинского района в информационно-телекоммуникационной сети «Интернет».</w:t>
      </w:r>
    </w:p>
    <w:p w:rsidR="003A4BBD" w:rsidRPr="003A4BBD" w:rsidRDefault="003A4BBD" w:rsidP="003A4BBD">
      <w:pPr>
        <w:spacing w:after="0" w:line="240" w:lineRule="atLeast"/>
        <w:ind w:firstLine="709"/>
        <w:jc w:val="both"/>
        <w:rPr>
          <w:rFonts w:ascii="Times New Roman" w:eastAsia="Times New Roman" w:hAnsi="Times New Roman" w:cs="Times New Roman"/>
          <w:bCs/>
          <w:sz w:val="28"/>
          <w:szCs w:val="28"/>
          <w:lang w:eastAsia="ru-RU"/>
        </w:rPr>
      </w:pPr>
      <w:r w:rsidRPr="003A4BBD">
        <w:rPr>
          <w:rFonts w:ascii="Times New Roman" w:eastAsia="Times New Roman" w:hAnsi="Times New Roman" w:cs="Times New Roman"/>
          <w:bCs/>
          <w:sz w:val="28"/>
          <w:szCs w:val="28"/>
          <w:lang w:eastAsia="ru-RU"/>
        </w:rPr>
        <w:t>5. Контроль за исполнением настоящего решения возложить на депутатскую комиссию по вопросам законности, правопорядка, правовой защиты граждан, вопросам местного самоуправления, взаимодействия с общественно - политическими объединениями, политическими партиями и религиозными конфессиями.</w:t>
      </w:r>
    </w:p>
    <w:p w:rsidR="003A4BBD" w:rsidRPr="003A4BBD" w:rsidRDefault="003A4BBD" w:rsidP="003A4BBD">
      <w:pPr>
        <w:spacing w:after="0" w:line="240" w:lineRule="auto"/>
        <w:ind w:firstLine="709"/>
        <w:jc w:val="both"/>
        <w:rPr>
          <w:rFonts w:ascii="Times New Roman" w:eastAsia="Calibri" w:hAnsi="Times New Roman" w:cs="Times New Roman"/>
          <w:color w:val="000000"/>
          <w:sz w:val="28"/>
          <w:szCs w:val="28"/>
          <w:bdr w:val="none" w:sz="0" w:space="0" w:color="auto" w:frame="1"/>
          <w:lang w:eastAsia="ru-RU"/>
        </w:rPr>
      </w:pPr>
      <w:r w:rsidRPr="003A4BBD">
        <w:rPr>
          <w:rFonts w:ascii="Times New Roman" w:eastAsia="Calibri" w:hAnsi="Times New Roman" w:cs="Times New Roman"/>
          <w:color w:val="000000"/>
          <w:sz w:val="28"/>
          <w:szCs w:val="28"/>
          <w:bdr w:val="none" w:sz="0" w:space="0" w:color="auto" w:frame="1"/>
          <w:lang w:eastAsia="ru-RU"/>
        </w:rPr>
        <w:t>6. Настоящее решение вступает в силу с 01 января 2022 года.</w:t>
      </w:r>
    </w:p>
    <w:p w:rsidR="003A4BBD" w:rsidRPr="003A4BBD" w:rsidRDefault="003A4BBD" w:rsidP="003A4BBD">
      <w:pPr>
        <w:widowControl w:val="0"/>
        <w:autoSpaceDE w:val="0"/>
        <w:autoSpaceDN w:val="0"/>
        <w:spacing w:after="0" w:line="240" w:lineRule="atLeast"/>
        <w:ind w:firstLine="709"/>
        <w:jc w:val="right"/>
        <w:rPr>
          <w:rFonts w:ascii="Times New Roman" w:eastAsia="Times New Roman" w:hAnsi="Times New Roman" w:cs="Times New Roman"/>
          <w:sz w:val="28"/>
          <w:szCs w:val="28"/>
          <w:lang w:eastAsia="ru-RU"/>
        </w:rPr>
      </w:pPr>
    </w:p>
    <w:p w:rsidR="003A4BBD" w:rsidRPr="003A4BBD" w:rsidRDefault="003A4BBD" w:rsidP="003A4BBD">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3A4BBD" w:rsidRPr="003A4BBD" w:rsidRDefault="003A4BBD" w:rsidP="003A4BBD">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3A4BBD" w:rsidRPr="003A4BBD" w:rsidRDefault="003A4BBD" w:rsidP="003A4BBD">
      <w:pPr>
        <w:spacing w:after="0" w:line="240" w:lineRule="auto"/>
        <w:ind w:right="-5"/>
        <w:rPr>
          <w:rFonts w:ascii="Times New Roman" w:eastAsia="Calibri" w:hAnsi="Times New Roman" w:cs="Times New Roman"/>
          <w:sz w:val="28"/>
          <w:szCs w:val="28"/>
        </w:rPr>
      </w:pPr>
      <w:r w:rsidRPr="003A4BBD">
        <w:rPr>
          <w:rFonts w:ascii="Times New Roman" w:eastAsia="Calibri" w:hAnsi="Times New Roman" w:cs="Times New Roman"/>
          <w:sz w:val="28"/>
          <w:szCs w:val="28"/>
        </w:rPr>
        <w:t xml:space="preserve">Глава </w:t>
      </w:r>
    </w:p>
    <w:p w:rsidR="003A4BBD" w:rsidRPr="003A4BBD" w:rsidRDefault="003A4BBD" w:rsidP="003A4BBD">
      <w:pPr>
        <w:spacing w:after="0" w:line="240" w:lineRule="auto"/>
        <w:ind w:right="-5"/>
        <w:rPr>
          <w:rFonts w:ascii="Times New Roman" w:eastAsia="Calibri" w:hAnsi="Times New Roman" w:cs="Times New Roman"/>
          <w:sz w:val="28"/>
          <w:szCs w:val="28"/>
        </w:rPr>
      </w:pPr>
      <w:r w:rsidRPr="003A4BBD">
        <w:rPr>
          <w:rFonts w:ascii="Times New Roman" w:eastAsia="Calibri" w:hAnsi="Times New Roman" w:cs="Times New Roman"/>
          <w:sz w:val="28"/>
          <w:szCs w:val="28"/>
        </w:rPr>
        <w:t xml:space="preserve">Шаумянского сельского поселения </w:t>
      </w:r>
    </w:p>
    <w:p w:rsidR="003A4BBD" w:rsidRPr="003A4BBD" w:rsidRDefault="003A4BBD" w:rsidP="003A4BBD">
      <w:pPr>
        <w:spacing w:after="0" w:line="240" w:lineRule="auto"/>
        <w:ind w:right="-5"/>
        <w:rPr>
          <w:rFonts w:ascii="Times New Roman" w:eastAsia="Calibri" w:hAnsi="Times New Roman" w:cs="Times New Roman"/>
          <w:sz w:val="28"/>
          <w:szCs w:val="28"/>
        </w:rPr>
      </w:pPr>
      <w:r w:rsidRPr="003A4BBD">
        <w:rPr>
          <w:rFonts w:ascii="Times New Roman" w:eastAsia="Calibri" w:hAnsi="Times New Roman" w:cs="Times New Roman"/>
          <w:sz w:val="28"/>
          <w:szCs w:val="28"/>
        </w:rPr>
        <w:t>Туапсинского района                                                                       А.А. Кочканян</w:t>
      </w:r>
    </w:p>
    <w:p w:rsidR="003A4BBD" w:rsidRPr="003A4BBD" w:rsidRDefault="003A4BBD" w:rsidP="003A4BBD">
      <w:pPr>
        <w:spacing w:after="0" w:line="240" w:lineRule="auto"/>
        <w:jc w:val="center"/>
        <w:outlineLvl w:val="5"/>
        <w:rPr>
          <w:rFonts w:ascii="Times New Roman" w:eastAsia="Times New Roman" w:hAnsi="Times New Roman" w:cs="Times New Roman"/>
          <w:b/>
          <w:bCs/>
          <w:color w:val="000000"/>
          <w:sz w:val="28"/>
          <w:szCs w:val="28"/>
          <w:lang w:eastAsia="ru-RU"/>
        </w:rPr>
      </w:pPr>
    </w:p>
    <w:p w:rsidR="003A4BBD" w:rsidRPr="003A4BBD" w:rsidRDefault="003A4BBD" w:rsidP="003A4BBD">
      <w:pPr>
        <w:spacing w:after="0" w:line="240" w:lineRule="auto"/>
        <w:rPr>
          <w:rFonts w:ascii="Calibri" w:eastAsia="Calibri" w:hAnsi="Calibri" w:cs="Times New Roman"/>
          <w:lang w:eastAsia="ru-RU"/>
        </w:rPr>
      </w:pPr>
    </w:p>
    <w:p w:rsidR="003A4BBD" w:rsidRPr="003A4BBD" w:rsidRDefault="003A4BBD" w:rsidP="003A4BBD">
      <w:pPr>
        <w:spacing w:after="0" w:line="240" w:lineRule="auto"/>
        <w:rPr>
          <w:rFonts w:ascii="Calibri" w:eastAsia="Calibri" w:hAnsi="Calibri" w:cs="Times New Roman"/>
          <w:lang w:eastAsia="ru-RU"/>
        </w:rPr>
      </w:pPr>
    </w:p>
    <w:p w:rsidR="003A4BBD" w:rsidRPr="003A4BBD" w:rsidRDefault="003A4BBD" w:rsidP="003A4BBD">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3A4BBD" w:rsidRPr="003A4BBD" w:rsidRDefault="003A4BBD" w:rsidP="003A4BBD">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3A4BBD" w:rsidRPr="003A4BBD" w:rsidRDefault="003A4BBD" w:rsidP="003A4BBD">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3A4BBD" w:rsidRPr="003A4BBD" w:rsidRDefault="003A4BBD" w:rsidP="003A4BBD">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3A4BBD" w:rsidRPr="003A4BBD" w:rsidRDefault="003A4BBD" w:rsidP="003A4BBD">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3A4BBD" w:rsidRPr="003A4BBD" w:rsidRDefault="003A4BBD" w:rsidP="003A4BBD">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3A4BBD" w:rsidRPr="003A4BBD" w:rsidRDefault="003A4BBD" w:rsidP="003A4BBD">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3A4BBD" w:rsidRPr="003A4BBD" w:rsidRDefault="003A4BBD" w:rsidP="003A4BBD">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3A4BBD" w:rsidRPr="003A4BBD" w:rsidRDefault="003A4BBD" w:rsidP="003A4BBD">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3A4BBD" w:rsidRPr="003A4BBD" w:rsidRDefault="003A4BBD" w:rsidP="003A4BBD">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890265" w:rsidRDefault="00890265" w:rsidP="003A4BBD">
      <w:pPr>
        <w:spacing w:after="0" w:line="240" w:lineRule="auto"/>
        <w:ind w:left="5103"/>
        <w:rPr>
          <w:rFonts w:ascii="Times New Roman" w:eastAsia="Times New Roman" w:hAnsi="Times New Roman" w:cs="Times New Roman"/>
          <w:bCs/>
          <w:color w:val="26282F"/>
          <w:sz w:val="28"/>
          <w:szCs w:val="28"/>
          <w:lang w:eastAsia="ru-RU"/>
        </w:rPr>
      </w:pPr>
    </w:p>
    <w:p w:rsidR="00890265" w:rsidRDefault="00890265" w:rsidP="003A4BBD">
      <w:pPr>
        <w:spacing w:after="0" w:line="240" w:lineRule="auto"/>
        <w:ind w:left="5103"/>
        <w:rPr>
          <w:rFonts w:ascii="Times New Roman" w:eastAsia="Times New Roman" w:hAnsi="Times New Roman" w:cs="Times New Roman"/>
          <w:bCs/>
          <w:color w:val="26282F"/>
          <w:sz w:val="28"/>
          <w:szCs w:val="28"/>
          <w:lang w:eastAsia="ru-RU"/>
        </w:rPr>
      </w:pPr>
    </w:p>
    <w:p w:rsidR="00890265" w:rsidRDefault="00890265" w:rsidP="003A4BBD">
      <w:pPr>
        <w:spacing w:after="0" w:line="240" w:lineRule="auto"/>
        <w:ind w:left="5103"/>
        <w:rPr>
          <w:rFonts w:ascii="Times New Roman" w:eastAsia="Times New Roman" w:hAnsi="Times New Roman" w:cs="Times New Roman"/>
          <w:bCs/>
          <w:color w:val="26282F"/>
          <w:sz w:val="28"/>
          <w:szCs w:val="28"/>
          <w:lang w:eastAsia="ru-RU"/>
        </w:rPr>
      </w:pPr>
    </w:p>
    <w:p w:rsidR="00890265" w:rsidRDefault="00890265" w:rsidP="003A4BBD">
      <w:pPr>
        <w:spacing w:after="0" w:line="240" w:lineRule="auto"/>
        <w:ind w:left="5103"/>
        <w:rPr>
          <w:rFonts w:ascii="Times New Roman" w:eastAsia="Times New Roman" w:hAnsi="Times New Roman" w:cs="Times New Roman"/>
          <w:bCs/>
          <w:color w:val="26282F"/>
          <w:sz w:val="28"/>
          <w:szCs w:val="28"/>
          <w:lang w:eastAsia="ru-RU"/>
        </w:rPr>
      </w:pPr>
    </w:p>
    <w:p w:rsidR="00890265" w:rsidRDefault="00890265" w:rsidP="003A4BBD">
      <w:pPr>
        <w:spacing w:after="0" w:line="240" w:lineRule="auto"/>
        <w:ind w:left="5103"/>
        <w:rPr>
          <w:rFonts w:ascii="Times New Roman" w:eastAsia="Times New Roman" w:hAnsi="Times New Roman" w:cs="Times New Roman"/>
          <w:bCs/>
          <w:color w:val="26282F"/>
          <w:sz w:val="28"/>
          <w:szCs w:val="28"/>
          <w:lang w:eastAsia="ru-RU"/>
        </w:rPr>
      </w:pPr>
    </w:p>
    <w:p w:rsidR="00890265" w:rsidRDefault="00890265" w:rsidP="003A4BBD">
      <w:pPr>
        <w:spacing w:after="0" w:line="240" w:lineRule="auto"/>
        <w:ind w:left="5103"/>
        <w:rPr>
          <w:rFonts w:ascii="Times New Roman" w:eastAsia="Times New Roman" w:hAnsi="Times New Roman" w:cs="Times New Roman"/>
          <w:bCs/>
          <w:color w:val="26282F"/>
          <w:sz w:val="28"/>
          <w:szCs w:val="28"/>
          <w:lang w:eastAsia="ru-RU"/>
        </w:rPr>
      </w:pPr>
    </w:p>
    <w:p w:rsidR="00890265" w:rsidRDefault="00890265" w:rsidP="003A4BBD">
      <w:pPr>
        <w:spacing w:after="0" w:line="240" w:lineRule="auto"/>
        <w:ind w:left="5103"/>
        <w:rPr>
          <w:rFonts w:ascii="Times New Roman" w:eastAsia="Times New Roman" w:hAnsi="Times New Roman" w:cs="Times New Roman"/>
          <w:bCs/>
          <w:color w:val="26282F"/>
          <w:sz w:val="28"/>
          <w:szCs w:val="28"/>
          <w:lang w:eastAsia="ru-RU"/>
        </w:rPr>
      </w:pPr>
    </w:p>
    <w:p w:rsidR="00890265" w:rsidRDefault="00890265" w:rsidP="003A4BBD">
      <w:pPr>
        <w:spacing w:after="0" w:line="240" w:lineRule="auto"/>
        <w:ind w:left="5103"/>
        <w:rPr>
          <w:rFonts w:ascii="Times New Roman" w:eastAsia="Times New Roman" w:hAnsi="Times New Roman" w:cs="Times New Roman"/>
          <w:bCs/>
          <w:color w:val="26282F"/>
          <w:sz w:val="28"/>
          <w:szCs w:val="28"/>
          <w:lang w:eastAsia="ru-RU"/>
        </w:rPr>
      </w:pPr>
    </w:p>
    <w:p w:rsidR="00890265" w:rsidRDefault="00890265" w:rsidP="003A4BBD">
      <w:pPr>
        <w:spacing w:after="0" w:line="240" w:lineRule="auto"/>
        <w:ind w:left="5103"/>
        <w:rPr>
          <w:rFonts w:ascii="Times New Roman" w:eastAsia="Times New Roman" w:hAnsi="Times New Roman" w:cs="Times New Roman"/>
          <w:bCs/>
          <w:color w:val="26282F"/>
          <w:sz w:val="28"/>
          <w:szCs w:val="28"/>
          <w:lang w:eastAsia="ru-RU"/>
        </w:rPr>
      </w:pPr>
    </w:p>
    <w:p w:rsidR="00890265" w:rsidRDefault="00890265" w:rsidP="003A4BBD">
      <w:pPr>
        <w:spacing w:after="0" w:line="240" w:lineRule="auto"/>
        <w:ind w:left="5103"/>
        <w:rPr>
          <w:rFonts w:ascii="Times New Roman" w:eastAsia="Times New Roman" w:hAnsi="Times New Roman" w:cs="Times New Roman"/>
          <w:bCs/>
          <w:color w:val="26282F"/>
          <w:sz w:val="28"/>
          <w:szCs w:val="28"/>
          <w:lang w:eastAsia="ru-RU"/>
        </w:rPr>
      </w:pPr>
    </w:p>
    <w:p w:rsidR="00890265" w:rsidRDefault="00890265" w:rsidP="003A4BBD">
      <w:pPr>
        <w:spacing w:after="0" w:line="240" w:lineRule="auto"/>
        <w:ind w:left="5103"/>
        <w:rPr>
          <w:rFonts w:ascii="Times New Roman" w:eastAsia="Times New Roman" w:hAnsi="Times New Roman" w:cs="Times New Roman"/>
          <w:bCs/>
          <w:color w:val="26282F"/>
          <w:sz w:val="28"/>
          <w:szCs w:val="28"/>
          <w:lang w:eastAsia="ru-RU"/>
        </w:rPr>
      </w:pPr>
    </w:p>
    <w:p w:rsidR="006A571A" w:rsidRDefault="006A571A" w:rsidP="003A4BBD">
      <w:pPr>
        <w:spacing w:after="0" w:line="240" w:lineRule="auto"/>
        <w:ind w:left="5103"/>
        <w:rPr>
          <w:rFonts w:ascii="Times New Roman" w:eastAsia="Times New Roman" w:hAnsi="Times New Roman" w:cs="Times New Roman"/>
          <w:bCs/>
          <w:color w:val="26282F"/>
          <w:sz w:val="28"/>
          <w:szCs w:val="28"/>
          <w:lang w:eastAsia="ru-RU"/>
        </w:rPr>
      </w:pPr>
    </w:p>
    <w:p w:rsidR="006A571A" w:rsidRDefault="006A571A" w:rsidP="003A4BBD">
      <w:pPr>
        <w:spacing w:after="0" w:line="240" w:lineRule="auto"/>
        <w:ind w:left="5103"/>
        <w:rPr>
          <w:rFonts w:ascii="Times New Roman" w:eastAsia="Times New Roman" w:hAnsi="Times New Roman" w:cs="Times New Roman"/>
          <w:bCs/>
          <w:color w:val="26282F"/>
          <w:sz w:val="28"/>
          <w:szCs w:val="28"/>
          <w:lang w:eastAsia="ru-RU"/>
        </w:rPr>
      </w:pPr>
    </w:p>
    <w:p w:rsidR="00890265" w:rsidRDefault="00890265" w:rsidP="003A4BBD">
      <w:pPr>
        <w:spacing w:after="0" w:line="240" w:lineRule="auto"/>
        <w:ind w:left="5103"/>
        <w:rPr>
          <w:rFonts w:ascii="Times New Roman" w:eastAsia="Times New Roman" w:hAnsi="Times New Roman" w:cs="Times New Roman"/>
          <w:bCs/>
          <w:color w:val="26282F"/>
          <w:sz w:val="28"/>
          <w:szCs w:val="28"/>
          <w:lang w:eastAsia="ru-RU"/>
        </w:rPr>
      </w:pPr>
    </w:p>
    <w:p w:rsidR="00890265" w:rsidRDefault="00890265" w:rsidP="003A4BBD">
      <w:pPr>
        <w:spacing w:after="0" w:line="240" w:lineRule="auto"/>
        <w:ind w:left="5103"/>
        <w:rPr>
          <w:rFonts w:ascii="Times New Roman" w:eastAsia="Times New Roman" w:hAnsi="Times New Roman" w:cs="Times New Roman"/>
          <w:bCs/>
          <w:color w:val="26282F"/>
          <w:sz w:val="28"/>
          <w:szCs w:val="28"/>
          <w:lang w:eastAsia="ru-RU"/>
        </w:rPr>
      </w:pPr>
    </w:p>
    <w:p w:rsidR="00890265" w:rsidRDefault="00890265" w:rsidP="003A4BBD">
      <w:pPr>
        <w:spacing w:after="0" w:line="240" w:lineRule="auto"/>
        <w:ind w:left="5103"/>
        <w:rPr>
          <w:rFonts w:ascii="Times New Roman" w:eastAsia="Times New Roman" w:hAnsi="Times New Roman" w:cs="Times New Roman"/>
          <w:bCs/>
          <w:color w:val="26282F"/>
          <w:sz w:val="28"/>
          <w:szCs w:val="28"/>
          <w:lang w:eastAsia="ru-RU"/>
        </w:rPr>
      </w:pPr>
    </w:p>
    <w:p w:rsidR="00890265" w:rsidRDefault="00890265" w:rsidP="003A4BBD">
      <w:pPr>
        <w:spacing w:after="0" w:line="240" w:lineRule="auto"/>
        <w:ind w:left="5103"/>
        <w:rPr>
          <w:rFonts w:ascii="Times New Roman" w:eastAsia="Times New Roman" w:hAnsi="Times New Roman" w:cs="Times New Roman"/>
          <w:bCs/>
          <w:color w:val="26282F"/>
          <w:sz w:val="28"/>
          <w:szCs w:val="28"/>
          <w:lang w:eastAsia="ru-RU"/>
        </w:rPr>
      </w:pPr>
    </w:p>
    <w:p w:rsidR="003A4BBD" w:rsidRPr="003A4BBD" w:rsidRDefault="003A4BBD" w:rsidP="003A4BBD">
      <w:pPr>
        <w:spacing w:after="0" w:line="240" w:lineRule="auto"/>
        <w:ind w:left="5103"/>
        <w:rPr>
          <w:rFonts w:ascii="Times New Roman" w:eastAsia="Times New Roman" w:hAnsi="Times New Roman" w:cs="Times New Roman"/>
          <w:bCs/>
          <w:color w:val="26282F"/>
          <w:sz w:val="28"/>
          <w:szCs w:val="28"/>
          <w:lang w:eastAsia="ru-RU"/>
        </w:rPr>
      </w:pPr>
      <w:r w:rsidRPr="003A4BBD">
        <w:rPr>
          <w:rFonts w:ascii="Times New Roman" w:eastAsia="Times New Roman" w:hAnsi="Times New Roman" w:cs="Times New Roman"/>
          <w:bCs/>
          <w:color w:val="26282F"/>
          <w:sz w:val="28"/>
          <w:szCs w:val="28"/>
          <w:lang w:eastAsia="ru-RU"/>
        </w:rPr>
        <w:lastRenderedPageBreak/>
        <w:t xml:space="preserve">Приложение </w:t>
      </w:r>
    </w:p>
    <w:p w:rsidR="003A4BBD" w:rsidRPr="003A4BBD" w:rsidRDefault="003A4BBD" w:rsidP="003A4BBD">
      <w:pPr>
        <w:spacing w:after="0" w:line="240" w:lineRule="auto"/>
        <w:ind w:left="5103"/>
        <w:rPr>
          <w:rFonts w:ascii="Times New Roman" w:eastAsia="Times New Roman" w:hAnsi="Times New Roman" w:cs="Times New Roman"/>
          <w:bCs/>
          <w:color w:val="26282F"/>
          <w:sz w:val="28"/>
          <w:szCs w:val="28"/>
          <w:lang w:eastAsia="ru-RU"/>
        </w:rPr>
      </w:pPr>
    </w:p>
    <w:p w:rsidR="003A4BBD" w:rsidRPr="003A4BBD" w:rsidRDefault="003A4BBD" w:rsidP="003A4BBD">
      <w:pPr>
        <w:spacing w:after="0" w:line="240" w:lineRule="auto"/>
        <w:ind w:left="5103"/>
        <w:rPr>
          <w:rFonts w:ascii="Times New Roman" w:eastAsia="Times New Roman" w:hAnsi="Times New Roman" w:cs="Times New Roman"/>
          <w:bCs/>
          <w:color w:val="26282F"/>
          <w:sz w:val="28"/>
          <w:szCs w:val="28"/>
          <w:lang w:eastAsia="ru-RU"/>
        </w:rPr>
      </w:pPr>
      <w:r w:rsidRPr="003A4BBD">
        <w:rPr>
          <w:rFonts w:ascii="Times New Roman" w:eastAsia="Times New Roman" w:hAnsi="Times New Roman" w:cs="Times New Roman"/>
          <w:bCs/>
          <w:color w:val="26282F"/>
          <w:sz w:val="28"/>
          <w:szCs w:val="28"/>
          <w:lang w:eastAsia="ru-RU"/>
        </w:rPr>
        <w:t>УТВЕРЖДЕНО</w:t>
      </w:r>
    </w:p>
    <w:p w:rsidR="003A4BBD" w:rsidRPr="003A4BBD" w:rsidRDefault="00AD2112" w:rsidP="003A4BBD">
      <w:pPr>
        <w:spacing w:after="0" w:line="240" w:lineRule="auto"/>
        <w:ind w:left="5103"/>
        <w:rPr>
          <w:rFonts w:ascii="Times New Roman" w:eastAsia="Calibri" w:hAnsi="Times New Roman" w:cs="Times New Roman"/>
          <w:color w:val="26282F"/>
          <w:sz w:val="28"/>
          <w:szCs w:val="28"/>
        </w:rPr>
      </w:pPr>
      <w:hyperlink w:anchor="sub_0" w:history="1">
        <w:r w:rsidR="003A4BBD" w:rsidRPr="003A4BBD">
          <w:rPr>
            <w:rFonts w:ascii="Times New Roman" w:eastAsia="Calibri" w:hAnsi="Times New Roman" w:cs="Times New Roman"/>
            <w:bCs/>
            <w:sz w:val="28"/>
            <w:szCs w:val="28"/>
          </w:rPr>
          <w:t>решением</w:t>
        </w:r>
      </w:hyperlink>
      <w:r w:rsidR="003A4BBD" w:rsidRPr="003A4BBD">
        <w:rPr>
          <w:rFonts w:ascii="Times New Roman" w:eastAsia="Calibri" w:hAnsi="Times New Roman" w:cs="Times New Roman"/>
          <w:sz w:val="28"/>
          <w:szCs w:val="28"/>
        </w:rPr>
        <w:t xml:space="preserve"> </w:t>
      </w:r>
      <w:r w:rsidR="003A4BBD" w:rsidRPr="003A4BBD">
        <w:rPr>
          <w:rFonts w:ascii="Times New Roman" w:eastAsia="Calibri" w:hAnsi="Times New Roman" w:cs="Times New Roman"/>
          <w:color w:val="26282F"/>
          <w:sz w:val="28"/>
          <w:szCs w:val="28"/>
        </w:rPr>
        <w:t xml:space="preserve">Совета </w:t>
      </w:r>
    </w:p>
    <w:p w:rsidR="003A4BBD" w:rsidRPr="003A4BBD" w:rsidRDefault="003A4BBD" w:rsidP="003A4BBD">
      <w:pPr>
        <w:spacing w:after="0" w:line="240" w:lineRule="auto"/>
        <w:ind w:left="5103"/>
        <w:rPr>
          <w:rFonts w:ascii="Times New Roman" w:eastAsia="Calibri" w:hAnsi="Times New Roman" w:cs="Times New Roman"/>
          <w:sz w:val="28"/>
          <w:szCs w:val="28"/>
        </w:rPr>
      </w:pPr>
      <w:r w:rsidRPr="003A4BBD">
        <w:rPr>
          <w:rFonts w:ascii="Times New Roman" w:eastAsia="Calibri" w:hAnsi="Times New Roman" w:cs="Times New Roman"/>
          <w:color w:val="26282F"/>
          <w:sz w:val="28"/>
          <w:szCs w:val="28"/>
        </w:rPr>
        <w:t xml:space="preserve">Шаумянского сельского поселения </w:t>
      </w:r>
    </w:p>
    <w:p w:rsidR="003A4BBD" w:rsidRPr="003A4BBD" w:rsidRDefault="003A4BBD" w:rsidP="003A4BBD">
      <w:pPr>
        <w:spacing w:after="0" w:line="240" w:lineRule="auto"/>
        <w:ind w:left="5103"/>
        <w:rPr>
          <w:rFonts w:ascii="Times New Roman" w:eastAsia="Calibri" w:hAnsi="Times New Roman" w:cs="Times New Roman"/>
          <w:color w:val="26282F"/>
          <w:sz w:val="28"/>
          <w:szCs w:val="28"/>
        </w:rPr>
      </w:pPr>
      <w:r w:rsidRPr="003A4BBD">
        <w:rPr>
          <w:rFonts w:ascii="Times New Roman" w:eastAsia="Calibri" w:hAnsi="Times New Roman" w:cs="Times New Roman"/>
          <w:sz w:val="28"/>
          <w:szCs w:val="28"/>
        </w:rPr>
        <w:t>Туапсинского района</w:t>
      </w:r>
      <w:r w:rsidR="008D7E1A">
        <w:rPr>
          <w:rFonts w:ascii="Times New Roman" w:eastAsia="Calibri" w:hAnsi="Times New Roman" w:cs="Times New Roman"/>
          <w:color w:val="26282F"/>
          <w:sz w:val="28"/>
          <w:szCs w:val="28"/>
        </w:rPr>
        <w:br/>
        <w:t>от_________</w:t>
      </w:r>
      <w:r w:rsidRPr="003A4BBD">
        <w:rPr>
          <w:rFonts w:ascii="Times New Roman" w:eastAsia="Calibri" w:hAnsi="Times New Roman" w:cs="Times New Roman"/>
          <w:color w:val="26282F"/>
          <w:sz w:val="28"/>
          <w:szCs w:val="28"/>
        </w:rPr>
        <w:t xml:space="preserve"> №______</w:t>
      </w:r>
    </w:p>
    <w:p w:rsidR="003A4BBD" w:rsidRPr="003A4BBD" w:rsidRDefault="003A4BBD" w:rsidP="003A4BBD">
      <w:pPr>
        <w:spacing w:after="0" w:line="240" w:lineRule="auto"/>
        <w:ind w:left="5103"/>
        <w:rPr>
          <w:rFonts w:ascii="Times New Roman" w:eastAsia="Times New Roman" w:hAnsi="Times New Roman" w:cs="Times New Roman"/>
          <w:b/>
          <w:bCs/>
          <w:color w:val="26282F"/>
          <w:sz w:val="28"/>
          <w:szCs w:val="28"/>
          <w:lang w:eastAsia="ru-RU"/>
        </w:rPr>
      </w:pPr>
    </w:p>
    <w:p w:rsidR="008D7E1A" w:rsidRDefault="008D7E1A" w:rsidP="003A4BBD">
      <w:pPr>
        <w:spacing w:after="0" w:line="240" w:lineRule="auto"/>
        <w:jc w:val="center"/>
        <w:textAlignment w:val="baseline"/>
        <w:rPr>
          <w:rFonts w:ascii="Times New Roman" w:eastAsia="Times New Roman" w:hAnsi="Times New Roman" w:cs="Times New Roman"/>
          <w:b/>
          <w:bCs/>
          <w:sz w:val="28"/>
          <w:szCs w:val="28"/>
          <w:lang w:eastAsia="ru-RU"/>
        </w:rPr>
      </w:pPr>
    </w:p>
    <w:p w:rsidR="00890265" w:rsidRDefault="00890265" w:rsidP="00890265">
      <w:pPr>
        <w:spacing w:after="0" w:line="240" w:lineRule="auto"/>
        <w:jc w:val="center"/>
        <w:textAlignment w:val="baseline"/>
        <w:rPr>
          <w:rFonts w:ascii="Times New Roman" w:eastAsia="Times New Roman" w:hAnsi="Times New Roman" w:cs="Times New Roman"/>
          <w:b/>
          <w:sz w:val="28"/>
          <w:szCs w:val="28"/>
          <w:lang w:eastAsia="ru-RU"/>
        </w:rPr>
      </w:pPr>
      <w:r w:rsidRPr="00890265">
        <w:rPr>
          <w:rFonts w:ascii="Times New Roman" w:eastAsia="Times New Roman" w:hAnsi="Times New Roman" w:cs="Times New Roman"/>
          <w:b/>
          <w:sz w:val="28"/>
          <w:szCs w:val="28"/>
          <w:lang w:eastAsia="ru-RU"/>
        </w:rPr>
        <w:t>Положение о муниципальном контроле</w:t>
      </w:r>
      <w:r w:rsidRPr="00890265">
        <w:rPr>
          <w:rFonts w:ascii="Times New Roman" w:hAnsi="Times New Roman"/>
          <w:b/>
          <w:sz w:val="28"/>
          <w:szCs w:val="28"/>
        </w:rPr>
        <w:t xml:space="preserve"> на автомобильном транспорте, городском, наземном электрическом транспорте и в дорожном хозяйстве </w:t>
      </w:r>
      <w:r w:rsidRPr="00890265">
        <w:rPr>
          <w:rFonts w:ascii="Times New Roman" w:hAnsi="Times New Roman" w:cs="Times New Roman"/>
          <w:b/>
          <w:color w:val="000000"/>
          <w:sz w:val="28"/>
          <w:szCs w:val="28"/>
          <w:shd w:val="clear" w:color="auto" w:fill="FFFFFF"/>
        </w:rPr>
        <w:t xml:space="preserve">в границах </w:t>
      </w:r>
      <w:r w:rsidRPr="00890265">
        <w:rPr>
          <w:rFonts w:ascii="Times New Roman" w:hAnsi="Times New Roman"/>
          <w:b/>
          <w:sz w:val="28"/>
          <w:szCs w:val="28"/>
        </w:rPr>
        <w:t xml:space="preserve">территории </w:t>
      </w:r>
      <w:r w:rsidRPr="00890265">
        <w:rPr>
          <w:rFonts w:ascii="Times New Roman" w:eastAsia="Times New Roman" w:hAnsi="Times New Roman" w:cs="Times New Roman"/>
          <w:b/>
          <w:sz w:val="28"/>
          <w:szCs w:val="28"/>
          <w:lang w:eastAsia="ru-RU"/>
        </w:rPr>
        <w:t xml:space="preserve">Шаумянского сельского поселения </w:t>
      </w:r>
    </w:p>
    <w:p w:rsidR="003A4BBD" w:rsidRPr="00890265" w:rsidRDefault="00890265" w:rsidP="00890265">
      <w:pPr>
        <w:spacing w:after="0" w:line="240" w:lineRule="auto"/>
        <w:jc w:val="center"/>
        <w:textAlignment w:val="baseline"/>
        <w:rPr>
          <w:rFonts w:ascii="Times New Roman" w:eastAsia="Times New Roman" w:hAnsi="Times New Roman" w:cs="Times New Roman"/>
          <w:b/>
          <w:sz w:val="28"/>
          <w:szCs w:val="28"/>
          <w:lang w:eastAsia="ru-RU"/>
        </w:rPr>
      </w:pPr>
      <w:r w:rsidRPr="00890265">
        <w:rPr>
          <w:rFonts w:ascii="Times New Roman" w:eastAsia="Times New Roman" w:hAnsi="Times New Roman" w:cs="Times New Roman"/>
          <w:b/>
          <w:sz w:val="28"/>
          <w:szCs w:val="28"/>
          <w:lang w:eastAsia="ru-RU"/>
        </w:rPr>
        <w:t>Туапсинского района</w:t>
      </w:r>
      <w:r>
        <w:rPr>
          <w:rFonts w:ascii="Times New Roman" w:eastAsia="Times New Roman" w:hAnsi="Times New Roman" w:cs="Times New Roman"/>
          <w:b/>
          <w:sz w:val="28"/>
          <w:szCs w:val="28"/>
          <w:lang w:eastAsia="ru-RU"/>
        </w:rPr>
        <w:t>.</w:t>
      </w:r>
      <w:r w:rsidR="003A4BBD" w:rsidRPr="00890265">
        <w:rPr>
          <w:rFonts w:ascii="Times New Roman" w:eastAsia="Times New Roman" w:hAnsi="Times New Roman" w:cs="Times New Roman"/>
          <w:b/>
          <w:sz w:val="28"/>
          <w:szCs w:val="28"/>
          <w:lang w:eastAsia="ru-RU"/>
        </w:rPr>
        <w:br/>
      </w:r>
    </w:p>
    <w:p w:rsidR="003A4BBD" w:rsidRPr="003A4BBD" w:rsidRDefault="003A4BBD" w:rsidP="003A4BBD">
      <w:pPr>
        <w:spacing w:after="0" w:line="240" w:lineRule="auto"/>
        <w:jc w:val="center"/>
        <w:textAlignment w:val="baseline"/>
        <w:rPr>
          <w:rFonts w:ascii="Times New Roman" w:eastAsia="Times New Roman" w:hAnsi="Times New Roman" w:cs="Times New Roman"/>
          <w:b/>
          <w:sz w:val="24"/>
          <w:szCs w:val="24"/>
          <w:lang w:eastAsia="ru-RU"/>
        </w:rPr>
      </w:pPr>
      <w:r w:rsidRPr="003A4BBD">
        <w:rPr>
          <w:rFonts w:ascii="Times New Roman" w:eastAsia="Times New Roman" w:hAnsi="Times New Roman" w:cs="Times New Roman"/>
          <w:b/>
          <w:sz w:val="28"/>
          <w:szCs w:val="28"/>
          <w:lang w:eastAsia="ru-RU"/>
        </w:rPr>
        <w:t>1. Общие положения</w:t>
      </w:r>
    </w:p>
    <w:p w:rsidR="003A4BBD" w:rsidRPr="003A4BBD" w:rsidRDefault="00890265" w:rsidP="00890265">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A4BBD" w:rsidRPr="003A4BBD">
        <w:rPr>
          <w:rFonts w:ascii="Times New Roman" w:eastAsia="Times New Roman" w:hAnsi="Times New Roman" w:cs="Times New Roman"/>
          <w:sz w:val="28"/>
          <w:szCs w:val="28"/>
          <w:lang w:eastAsia="ru-RU"/>
        </w:rPr>
        <w:t>1.1. Положение</w:t>
      </w:r>
      <w:r w:rsidRPr="00890265">
        <w:rPr>
          <w:rFonts w:ascii="Times New Roman" w:eastAsia="Times New Roman" w:hAnsi="Times New Roman" w:cs="Times New Roman"/>
          <w:b/>
          <w:sz w:val="28"/>
          <w:szCs w:val="28"/>
          <w:lang w:eastAsia="ru-RU"/>
        </w:rPr>
        <w:t xml:space="preserve"> </w:t>
      </w:r>
      <w:r w:rsidRPr="00890265">
        <w:rPr>
          <w:rFonts w:ascii="Times New Roman" w:eastAsia="Times New Roman" w:hAnsi="Times New Roman" w:cs="Times New Roman"/>
          <w:sz w:val="28"/>
          <w:szCs w:val="28"/>
          <w:lang w:eastAsia="ru-RU"/>
        </w:rPr>
        <w:t>о муниципальном контроле</w:t>
      </w:r>
      <w:r w:rsidRPr="00890265">
        <w:rPr>
          <w:rFonts w:ascii="Times New Roman" w:hAnsi="Times New Roman"/>
          <w:sz w:val="28"/>
          <w:szCs w:val="28"/>
        </w:rPr>
        <w:t xml:space="preserve"> на автомобильном транспорте, городском, наземном электрическом транспорте и в дорожном хозяйстве </w:t>
      </w:r>
      <w:r w:rsidRPr="00890265">
        <w:rPr>
          <w:rFonts w:ascii="Times New Roman" w:hAnsi="Times New Roman" w:cs="Times New Roman"/>
          <w:color w:val="000000"/>
          <w:sz w:val="28"/>
          <w:szCs w:val="28"/>
          <w:shd w:val="clear" w:color="auto" w:fill="FFFFFF"/>
        </w:rPr>
        <w:t xml:space="preserve">в границах </w:t>
      </w:r>
      <w:r w:rsidRPr="00890265">
        <w:rPr>
          <w:rFonts w:ascii="Times New Roman" w:hAnsi="Times New Roman"/>
          <w:sz w:val="28"/>
          <w:szCs w:val="28"/>
        </w:rPr>
        <w:t xml:space="preserve">территории </w:t>
      </w:r>
      <w:r w:rsidRPr="00890265">
        <w:rPr>
          <w:rFonts w:ascii="Times New Roman" w:eastAsia="Times New Roman" w:hAnsi="Times New Roman" w:cs="Times New Roman"/>
          <w:sz w:val="28"/>
          <w:szCs w:val="28"/>
          <w:lang w:eastAsia="ru-RU"/>
        </w:rPr>
        <w:t>Шаумянского сельского поселения Туапсинского района</w:t>
      </w:r>
      <w:r w:rsidRPr="003A4BBD">
        <w:rPr>
          <w:rFonts w:ascii="Times New Roman" w:eastAsia="Times New Roman" w:hAnsi="Times New Roman" w:cs="Times New Roman"/>
          <w:sz w:val="28"/>
          <w:szCs w:val="28"/>
          <w:lang w:eastAsia="ru-RU"/>
        </w:rPr>
        <w:t xml:space="preserve"> </w:t>
      </w:r>
      <w:r w:rsidR="003A4BBD" w:rsidRPr="003A4BBD">
        <w:rPr>
          <w:rFonts w:ascii="Times New Roman" w:eastAsia="Times New Roman" w:hAnsi="Times New Roman" w:cs="Times New Roman"/>
          <w:sz w:val="28"/>
          <w:szCs w:val="28"/>
          <w:lang w:eastAsia="ru-RU"/>
        </w:rPr>
        <w:t xml:space="preserve">(далее - Положение) определяет правила организации и осуществления деятельности администрации </w:t>
      </w:r>
      <w:r w:rsidR="003A4BBD" w:rsidRPr="003A4BBD">
        <w:rPr>
          <w:rFonts w:ascii="Times New Roman" w:eastAsia="Times New Roman" w:hAnsi="Times New Roman" w:cs="Times New Roman"/>
          <w:bCs/>
          <w:sz w:val="28"/>
          <w:szCs w:val="28"/>
          <w:lang w:eastAsia="ru-RU"/>
        </w:rPr>
        <w:t xml:space="preserve">Шаумянского </w:t>
      </w:r>
      <w:r w:rsidR="003A4BBD" w:rsidRPr="003A4BBD">
        <w:rPr>
          <w:rFonts w:ascii="Times New Roman" w:eastAsia="Times New Roman" w:hAnsi="Times New Roman" w:cs="Times New Roman"/>
          <w:sz w:val="28"/>
          <w:szCs w:val="28"/>
          <w:lang w:eastAsia="ru-RU"/>
        </w:rPr>
        <w:t xml:space="preserve"> сельского поселения по контролю соблюдения юридическими лицами, индивидуальными предпринимателями, гражданами по вопросам обеспечения сохранности автомобильных дорог требований законодательства Российской Федерации, за нарушение которых законодательством Российской Федерации предусмотрена административная и иные виды ответственности (далее - муниципальный контроль).</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 xml:space="preserve">1.2. Предметом муниципального контроля на территории </w:t>
      </w:r>
      <w:r w:rsidRPr="003A4BBD">
        <w:rPr>
          <w:rFonts w:ascii="Times New Roman" w:eastAsia="Times New Roman" w:hAnsi="Times New Roman" w:cs="Times New Roman"/>
          <w:bCs/>
          <w:sz w:val="28"/>
          <w:szCs w:val="28"/>
          <w:lang w:eastAsia="ru-RU"/>
        </w:rPr>
        <w:t>Шаумянского  сельского поселения является</w:t>
      </w:r>
      <w:r w:rsidRPr="003A4BBD">
        <w:rPr>
          <w:rFonts w:ascii="Times New Roman" w:eastAsia="Times New Roman" w:hAnsi="Times New Roman" w:cs="Times New Roman"/>
          <w:sz w:val="28"/>
          <w:szCs w:val="28"/>
          <w:lang w:eastAsia="ru-RU"/>
        </w:rPr>
        <w:t>: 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 и иными нормативными правовыми актами Российской Федерации, (далее - обязательные требования), в области обеспечения сохранности автомобильных дорог, за нарушение которых законодательством Российской Федерации, предусмотрена административная и иные виды ответственности;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w:t>
      </w:r>
    </w:p>
    <w:p w:rsidR="003A4BBD" w:rsidRPr="00890265" w:rsidRDefault="003A4BBD" w:rsidP="00890265">
      <w:pPr>
        <w:spacing w:after="0" w:line="240" w:lineRule="auto"/>
        <w:jc w:val="both"/>
        <w:textAlignment w:val="baseline"/>
        <w:rPr>
          <w:rFonts w:ascii="Times New Roman" w:eastAsia="Times New Roman" w:hAnsi="Times New Roman" w:cs="Times New Roman"/>
          <w:b/>
          <w:sz w:val="28"/>
          <w:szCs w:val="28"/>
          <w:lang w:eastAsia="ru-RU"/>
        </w:rPr>
      </w:pPr>
      <w:r w:rsidRPr="003A4BBD">
        <w:rPr>
          <w:rFonts w:ascii="Times New Roman" w:eastAsia="Times New Roman" w:hAnsi="Times New Roman" w:cs="Times New Roman"/>
          <w:sz w:val="28"/>
          <w:szCs w:val="28"/>
          <w:lang w:eastAsia="ru-RU"/>
        </w:rPr>
        <w:t>1.3. Муниципальный контроль в области</w:t>
      </w:r>
      <w:r w:rsidR="00890265" w:rsidRPr="00890265">
        <w:rPr>
          <w:rFonts w:ascii="Times New Roman" w:hAnsi="Times New Roman"/>
          <w:sz w:val="28"/>
          <w:szCs w:val="28"/>
        </w:rPr>
        <w:t xml:space="preserve"> авто</w:t>
      </w:r>
      <w:r w:rsidR="00890265">
        <w:rPr>
          <w:rFonts w:ascii="Times New Roman" w:hAnsi="Times New Roman"/>
          <w:sz w:val="28"/>
          <w:szCs w:val="28"/>
        </w:rPr>
        <w:t>мобильного транспорта, городского</w:t>
      </w:r>
      <w:r w:rsidR="00890265" w:rsidRPr="00890265">
        <w:rPr>
          <w:rFonts w:ascii="Times New Roman" w:hAnsi="Times New Roman"/>
          <w:sz w:val="28"/>
          <w:szCs w:val="28"/>
        </w:rPr>
        <w:t xml:space="preserve">, </w:t>
      </w:r>
      <w:r w:rsidR="00890265">
        <w:rPr>
          <w:rFonts w:ascii="Times New Roman" w:hAnsi="Times New Roman"/>
          <w:sz w:val="28"/>
          <w:szCs w:val="28"/>
        </w:rPr>
        <w:t>наземного электрического транспорта</w:t>
      </w:r>
      <w:r w:rsidR="00890265" w:rsidRPr="00890265">
        <w:rPr>
          <w:rFonts w:ascii="Times New Roman" w:hAnsi="Times New Roman"/>
          <w:sz w:val="28"/>
          <w:szCs w:val="28"/>
        </w:rPr>
        <w:t xml:space="preserve"> и в дорожном хозяйстве </w:t>
      </w:r>
      <w:r w:rsidR="00890265" w:rsidRPr="00890265">
        <w:rPr>
          <w:rFonts w:ascii="Times New Roman" w:hAnsi="Times New Roman" w:cs="Times New Roman"/>
          <w:color w:val="000000"/>
          <w:sz w:val="28"/>
          <w:szCs w:val="28"/>
          <w:shd w:val="clear" w:color="auto" w:fill="FFFFFF"/>
        </w:rPr>
        <w:t xml:space="preserve">в границах </w:t>
      </w:r>
      <w:r w:rsidR="00890265" w:rsidRPr="00890265">
        <w:rPr>
          <w:rFonts w:ascii="Times New Roman" w:hAnsi="Times New Roman"/>
          <w:sz w:val="28"/>
          <w:szCs w:val="28"/>
        </w:rPr>
        <w:t xml:space="preserve">территории </w:t>
      </w:r>
      <w:r w:rsidR="00890265" w:rsidRPr="00890265">
        <w:rPr>
          <w:rFonts w:ascii="Times New Roman" w:eastAsia="Times New Roman" w:hAnsi="Times New Roman" w:cs="Times New Roman"/>
          <w:sz w:val="28"/>
          <w:szCs w:val="28"/>
          <w:lang w:eastAsia="ru-RU"/>
        </w:rPr>
        <w:t>Шаумянского сельского поселения</w:t>
      </w:r>
      <w:r w:rsidR="00890265">
        <w:rPr>
          <w:rFonts w:ascii="Times New Roman" w:eastAsia="Times New Roman" w:hAnsi="Times New Roman" w:cs="Times New Roman"/>
          <w:sz w:val="28"/>
          <w:szCs w:val="28"/>
          <w:lang w:eastAsia="ru-RU"/>
        </w:rPr>
        <w:t xml:space="preserve"> Туапсинского района</w:t>
      </w:r>
      <w:r w:rsidR="00890265" w:rsidRPr="00890265">
        <w:rPr>
          <w:rFonts w:ascii="Times New Roman" w:eastAsia="Times New Roman" w:hAnsi="Times New Roman" w:cs="Times New Roman"/>
          <w:b/>
          <w:sz w:val="28"/>
          <w:szCs w:val="28"/>
          <w:lang w:eastAsia="ru-RU"/>
        </w:rPr>
        <w:t xml:space="preserve"> </w:t>
      </w:r>
      <w:r w:rsidRPr="003A4BBD">
        <w:rPr>
          <w:rFonts w:ascii="Times New Roman" w:eastAsia="Times New Roman" w:hAnsi="Times New Roman" w:cs="Times New Roman"/>
          <w:sz w:val="28"/>
          <w:szCs w:val="28"/>
          <w:lang w:eastAsia="ru-RU"/>
        </w:rPr>
        <w:t xml:space="preserve">осуществляется Администрацией </w:t>
      </w:r>
      <w:r w:rsidRPr="003A4BBD">
        <w:rPr>
          <w:rFonts w:ascii="Times New Roman" w:eastAsia="Times New Roman" w:hAnsi="Times New Roman" w:cs="Times New Roman"/>
          <w:bCs/>
          <w:sz w:val="28"/>
          <w:szCs w:val="28"/>
          <w:lang w:eastAsia="ru-RU"/>
        </w:rPr>
        <w:t xml:space="preserve">Шаумянского </w:t>
      </w:r>
      <w:r w:rsidRPr="003A4BBD">
        <w:rPr>
          <w:rFonts w:ascii="Times New Roman" w:eastAsia="Times New Roman" w:hAnsi="Times New Roman" w:cs="Times New Roman"/>
          <w:sz w:val="28"/>
          <w:szCs w:val="28"/>
          <w:lang w:eastAsia="ru-RU"/>
        </w:rPr>
        <w:t>сельского поселения (далее - уполномоченный орган).</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 xml:space="preserve">1.4. Уполномоченный орган при осуществлении муниципального контроля проводит контрольные (надзорные) мероприятия из числа предусмотренных </w:t>
      </w:r>
      <w:hyperlink r:id="rId8" w:anchor="64U0IK" w:history="1">
        <w:r w:rsidRPr="003A4BBD">
          <w:rPr>
            <w:rFonts w:ascii="Times New Roman" w:eastAsia="Times New Roman" w:hAnsi="Times New Roman" w:cs="Times New Roman"/>
            <w:sz w:val="28"/>
            <w:szCs w:val="28"/>
            <w:lang w:eastAsia="ru-RU"/>
          </w:rPr>
          <w:t xml:space="preserve">Федеральным законом от 31 июля 2020 г. № 248-ФЗ «О государственном </w:t>
        </w:r>
        <w:r w:rsidRPr="003A4BBD">
          <w:rPr>
            <w:rFonts w:ascii="Times New Roman" w:eastAsia="Times New Roman" w:hAnsi="Times New Roman" w:cs="Times New Roman"/>
            <w:sz w:val="28"/>
            <w:szCs w:val="28"/>
            <w:lang w:eastAsia="ru-RU"/>
          </w:rPr>
          <w:lastRenderedPageBreak/>
          <w:t>контроле (надзоре) и муниципальном контроле в Российской Федерации</w:t>
        </w:r>
      </w:hyperlink>
      <w:r w:rsidRPr="003A4BBD">
        <w:rPr>
          <w:rFonts w:ascii="Times New Roman" w:eastAsia="Times New Roman" w:hAnsi="Times New Roman" w:cs="Times New Roman"/>
          <w:sz w:val="28"/>
          <w:szCs w:val="28"/>
          <w:lang w:eastAsia="ru-RU"/>
        </w:rPr>
        <w:t>» (далее - контрольные (надзорные) мероприятия).</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1.5. В целях, связанных с осуществлением муниципального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1.6. Объектами муниципального контроля являются автомобильные дороги общего пользования местного значения в границах населенных пунктов Шаумянского сельского поселения (далее - объекты контроля).</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1.7. Уполномоченный орган обеспечивает учет объектов контроля в рамках осуществления муниципального контроля.</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1.8. Муниципальный контроль осуществляется в соответствии с:</w:t>
      </w:r>
    </w:p>
    <w:p w:rsidR="003A4BBD" w:rsidRPr="003A4BBD" w:rsidRDefault="003A4BBD" w:rsidP="003A4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alibri" w:hAnsi="Times New Roman" w:cs="Times New Roman"/>
          <w:sz w:val="28"/>
          <w:szCs w:val="28"/>
        </w:rPr>
      </w:pPr>
      <w:r w:rsidRPr="003A4BBD">
        <w:rPr>
          <w:rFonts w:ascii="Times New Roman" w:eastAsia="Calibri" w:hAnsi="Times New Roman" w:cs="Times New Roman"/>
          <w:sz w:val="28"/>
          <w:szCs w:val="28"/>
        </w:rPr>
        <w:t>- градостроительный кодекс Российской Федерации.</w:t>
      </w:r>
    </w:p>
    <w:p w:rsidR="003A4BBD" w:rsidRPr="003A4BBD" w:rsidRDefault="003A4BBD" w:rsidP="003A4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alibri" w:hAnsi="Times New Roman" w:cs="Times New Roman"/>
          <w:sz w:val="28"/>
          <w:szCs w:val="28"/>
        </w:rPr>
      </w:pPr>
      <w:r w:rsidRPr="003A4BBD">
        <w:rPr>
          <w:rFonts w:ascii="Times New Roman" w:eastAsia="Calibri" w:hAnsi="Times New Roman" w:cs="Times New Roman"/>
          <w:sz w:val="28"/>
          <w:szCs w:val="28"/>
        </w:rPr>
        <w:t>- гражданский кодекс Российской Федерации.</w:t>
      </w:r>
    </w:p>
    <w:p w:rsidR="003A4BBD" w:rsidRPr="003A4BBD" w:rsidRDefault="003A4BBD" w:rsidP="003A4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alibri" w:hAnsi="Times New Roman" w:cs="Times New Roman"/>
          <w:sz w:val="28"/>
          <w:szCs w:val="28"/>
        </w:rPr>
      </w:pPr>
      <w:r w:rsidRPr="003A4BBD">
        <w:rPr>
          <w:rFonts w:ascii="Times New Roman" w:eastAsia="Calibri" w:hAnsi="Times New Roman" w:cs="Times New Roman"/>
          <w:sz w:val="28"/>
          <w:szCs w:val="28"/>
        </w:rPr>
        <w:t>- кодекс Российской Федерации об административных правонарушениях.</w:t>
      </w:r>
    </w:p>
    <w:p w:rsidR="003A4BBD" w:rsidRPr="003A4BBD" w:rsidRDefault="003A4BBD" w:rsidP="003A4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alibri" w:hAnsi="Times New Roman" w:cs="Times New Roman"/>
          <w:sz w:val="28"/>
          <w:szCs w:val="28"/>
        </w:rPr>
      </w:pPr>
      <w:r w:rsidRPr="003A4BBD">
        <w:rPr>
          <w:rFonts w:ascii="Times New Roman" w:eastAsia="Calibri" w:hAnsi="Times New Roman" w:cs="Times New Roman"/>
          <w:sz w:val="28"/>
          <w:szCs w:val="28"/>
        </w:rPr>
        <w:t>- Федеральный закон от 08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color w:val="000000"/>
          <w:sz w:val="28"/>
          <w:szCs w:val="28"/>
          <w:lang w:eastAsia="ru-RU"/>
        </w:rPr>
      </w:pPr>
      <w:r w:rsidRPr="003A4BBD">
        <w:rPr>
          <w:rFonts w:ascii="Times New Roman" w:eastAsia="Times New Roman" w:hAnsi="Times New Roman" w:cs="Times New Roman"/>
          <w:sz w:val="28"/>
          <w:szCs w:val="28"/>
          <w:lang w:eastAsia="ru-RU"/>
        </w:rPr>
        <w:t xml:space="preserve">-  </w:t>
      </w:r>
      <w:hyperlink r:id="rId9" w:anchor="7D20K3" w:history="1">
        <w:r w:rsidRPr="003A4BBD">
          <w:rPr>
            <w:rFonts w:ascii="Times New Roman" w:eastAsia="Times New Roman" w:hAnsi="Times New Roman" w:cs="Times New Roman"/>
            <w:color w:val="000000"/>
            <w:sz w:val="28"/>
            <w:szCs w:val="28"/>
            <w:lang w:eastAsia="ru-RU"/>
          </w:rPr>
          <w:t>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3A4BBD">
        <w:rPr>
          <w:rFonts w:ascii="Times New Roman" w:eastAsia="Times New Roman" w:hAnsi="Times New Roman" w:cs="Times New Roman"/>
          <w:color w:val="000000"/>
          <w:sz w:val="28"/>
          <w:szCs w:val="28"/>
          <w:lang w:eastAsia="ru-RU"/>
        </w:rPr>
        <w:t>».</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color w:val="000000"/>
          <w:sz w:val="28"/>
          <w:szCs w:val="28"/>
          <w:lang w:eastAsia="ru-RU"/>
        </w:rPr>
      </w:pPr>
      <w:r w:rsidRPr="003A4BBD">
        <w:rPr>
          <w:rFonts w:ascii="Times New Roman" w:eastAsia="Times New Roman" w:hAnsi="Times New Roman" w:cs="Times New Roman"/>
          <w:color w:val="000000"/>
          <w:sz w:val="28"/>
          <w:szCs w:val="28"/>
          <w:lang w:eastAsia="ru-RU"/>
        </w:rPr>
        <w:t xml:space="preserve">- </w:t>
      </w:r>
      <w:hyperlink r:id="rId10" w:anchor="64U0IK" w:history="1">
        <w:r w:rsidRPr="003A4BBD">
          <w:rPr>
            <w:rFonts w:ascii="Times New Roman" w:eastAsia="Times New Roman" w:hAnsi="Times New Roman" w:cs="Times New Roman"/>
            <w:color w:val="000000"/>
            <w:sz w:val="28"/>
            <w:szCs w:val="28"/>
            <w:lang w:eastAsia="ru-RU"/>
          </w:rPr>
          <w:t>Федеральным законом от 31 июля 2020 г. № 248-ФЗ «О государственном контроле (надзоре) и муниципальном контроле в Российской Федерации</w:t>
        </w:r>
      </w:hyperlink>
      <w:r w:rsidRPr="003A4BBD">
        <w:rPr>
          <w:rFonts w:ascii="Times New Roman" w:eastAsia="Times New Roman" w:hAnsi="Times New Roman" w:cs="Times New Roman"/>
          <w:color w:val="000000"/>
          <w:sz w:val="28"/>
          <w:szCs w:val="28"/>
          <w:lang w:eastAsia="ru-RU"/>
        </w:rPr>
        <w:t>».</w:t>
      </w:r>
    </w:p>
    <w:p w:rsidR="003A4BBD" w:rsidRPr="003A4BBD" w:rsidRDefault="003A4BBD" w:rsidP="003A4BBD">
      <w:pPr>
        <w:shd w:val="clear" w:color="auto" w:fill="FFFFFF"/>
        <w:spacing w:after="0" w:line="240" w:lineRule="auto"/>
        <w:ind w:firstLine="540"/>
        <w:jc w:val="both"/>
        <w:rPr>
          <w:rFonts w:ascii="Times New Roman" w:eastAsia="Calibri" w:hAnsi="Times New Roman" w:cs="Times New Roman"/>
          <w:sz w:val="28"/>
          <w:szCs w:val="28"/>
        </w:rPr>
      </w:pPr>
      <w:r w:rsidRPr="003A4BBD">
        <w:rPr>
          <w:rFonts w:ascii="Times New Roman" w:eastAsia="Calibri" w:hAnsi="Times New Roman" w:cs="Times New Roman"/>
          <w:sz w:val="28"/>
          <w:szCs w:val="28"/>
        </w:rPr>
        <w:t>- постановление Правительства Российской Федерации от 14 ноября                   2009 г. № 928 «Об утверждении Правил организации и проведения работ по ремонту и содержанию автомобильных дорог федерального значения».</w:t>
      </w:r>
    </w:p>
    <w:p w:rsidR="003A4BBD" w:rsidRPr="003A4BBD" w:rsidRDefault="003A4BBD" w:rsidP="003A4BBD">
      <w:pPr>
        <w:shd w:val="clear" w:color="auto" w:fill="FFFFFF"/>
        <w:spacing w:after="0" w:line="240" w:lineRule="auto"/>
        <w:ind w:firstLine="540"/>
        <w:jc w:val="both"/>
        <w:rPr>
          <w:rFonts w:ascii="Times New Roman" w:eastAsia="Calibri" w:hAnsi="Times New Roman" w:cs="Times New Roman"/>
          <w:sz w:val="28"/>
          <w:szCs w:val="28"/>
        </w:rPr>
      </w:pPr>
      <w:r w:rsidRPr="003A4BBD">
        <w:rPr>
          <w:rFonts w:ascii="Times New Roman" w:eastAsia="Calibri" w:hAnsi="Times New Roman" w:cs="Times New Roman"/>
          <w:sz w:val="28"/>
          <w:szCs w:val="28"/>
        </w:rPr>
        <w:t>- «СП 34.13330.2012. Свод правил. Автомобильные дороги. Актуализированная редакция СНиП 2.05.02-85» утвержден Приказом Минрегиона России от 30 июня 2012 г. № 266.</w:t>
      </w:r>
    </w:p>
    <w:p w:rsidR="003A4BBD" w:rsidRPr="003A4BBD" w:rsidRDefault="003A4BBD" w:rsidP="003A4BBD">
      <w:pPr>
        <w:shd w:val="clear" w:color="auto" w:fill="FFFFFF"/>
        <w:spacing w:after="0" w:line="240" w:lineRule="auto"/>
        <w:ind w:firstLine="540"/>
        <w:jc w:val="both"/>
        <w:rPr>
          <w:rFonts w:ascii="Times New Roman" w:eastAsia="Calibri" w:hAnsi="Times New Roman" w:cs="Times New Roman"/>
          <w:sz w:val="28"/>
          <w:szCs w:val="28"/>
        </w:rPr>
      </w:pPr>
      <w:r w:rsidRPr="003A4BBD">
        <w:rPr>
          <w:rFonts w:ascii="Times New Roman" w:eastAsia="Calibri" w:hAnsi="Times New Roman" w:cs="Times New Roman"/>
          <w:sz w:val="28"/>
          <w:szCs w:val="28"/>
        </w:rPr>
        <w:t>- приказ Минтранса России от 16 ноября 2012 г. № 402 «Об утверждении Классификации работ по капитальному ремонту, ремонту и содержанию автомобильных дорог».</w:t>
      </w:r>
    </w:p>
    <w:p w:rsidR="003A4BBD" w:rsidRPr="003A4BBD" w:rsidRDefault="003A4BBD" w:rsidP="003A4BBD">
      <w:pPr>
        <w:keepNext/>
        <w:spacing w:before="240" w:after="240" w:line="276" w:lineRule="auto"/>
        <w:jc w:val="center"/>
        <w:textAlignment w:val="baseline"/>
        <w:outlineLvl w:val="2"/>
        <w:rPr>
          <w:rFonts w:ascii="Times New Roman" w:eastAsia="Times New Roman" w:hAnsi="Times New Roman" w:cs="Times New Roman"/>
          <w:b/>
          <w:bCs/>
          <w:sz w:val="28"/>
          <w:szCs w:val="28"/>
        </w:rPr>
      </w:pPr>
      <w:r w:rsidRPr="003A4BBD">
        <w:rPr>
          <w:rFonts w:ascii="Times New Roman" w:eastAsia="Times New Roman" w:hAnsi="Times New Roman" w:cs="Times New Roman"/>
          <w:b/>
          <w:bCs/>
          <w:sz w:val="28"/>
          <w:szCs w:val="28"/>
        </w:rPr>
        <w:t>2. Порядок организации и осуществления муниципального контроля</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2.1. Муниципальный контроль осуществляется на основе системы оценки и управления рисками причинения вреда (ущерба) охраняемым законом ценностям,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3A4BBD" w:rsidRPr="003A4BBD" w:rsidRDefault="003A4BBD" w:rsidP="003A4BBD">
      <w:pPr>
        <w:spacing w:after="0" w:line="240" w:lineRule="auto"/>
        <w:ind w:firstLine="480"/>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2.2. При осуществлении муниципального контроля могут проводиться:</w:t>
      </w:r>
    </w:p>
    <w:p w:rsidR="003A4BBD" w:rsidRPr="003A4BBD" w:rsidRDefault="003A4BBD" w:rsidP="003A4BBD">
      <w:pPr>
        <w:spacing w:after="0" w:line="240" w:lineRule="auto"/>
        <w:ind w:firstLine="480"/>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2.2.1. Профилактические мероприятия:</w:t>
      </w:r>
    </w:p>
    <w:p w:rsidR="003A4BBD" w:rsidRPr="003A4BBD" w:rsidRDefault="003A4BBD" w:rsidP="003A4BBD">
      <w:pPr>
        <w:spacing w:after="0" w:line="240" w:lineRule="auto"/>
        <w:ind w:firstLine="480"/>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 информирование.</w:t>
      </w:r>
    </w:p>
    <w:p w:rsidR="003A4BBD" w:rsidRPr="003A4BBD" w:rsidRDefault="003A4BBD" w:rsidP="003A4BBD">
      <w:pPr>
        <w:spacing w:after="0" w:line="240" w:lineRule="auto"/>
        <w:ind w:firstLine="480"/>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lastRenderedPageBreak/>
        <w:t>- обобщение правоприменительной практики.</w:t>
      </w:r>
    </w:p>
    <w:p w:rsidR="003A4BBD" w:rsidRPr="003A4BBD" w:rsidRDefault="003A4BBD" w:rsidP="003A4BBD">
      <w:pPr>
        <w:spacing w:after="0" w:line="240" w:lineRule="auto"/>
        <w:ind w:firstLine="480"/>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 объявление предостережения.</w:t>
      </w:r>
    </w:p>
    <w:p w:rsidR="003A4BBD" w:rsidRPr="003A4BBD" w:rsidRDefault="003A4BBD" w:rsidP="003A4BBD">
      <w:pPr>
        <w:spacing w:after="0" w:line="240" w:lineRule="auto"/>
        <w:ind w:firstLine="480"/>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 консультирование.</w:t>
      </w:r>
    </w:p>
    <w:p w:rsidR="003A4BBD" w:rsidRPr="003A4BBD" w:rsidRDefault="003A4BBD" w:rsidP="003A4BBD">
      <w:pPr>
        <w:spacing w:after="0" w:line="240" w:lineRule="auto"/>
        <w:ind w:firstLine="480"/>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 профилактический визит.</w:t>
      </w:r>
    </w:p>
    <w:p w:rsidR="003A4BBD" w:rsidRPr="003A4BBD" w:rsidRDefault="003A4BBD" w:rsidP="003A4BBD">
      <w:pPr>
        <w:spacing w:after="0" w:line="240" w:lineRule="auto"/>
        <w:ind w:firstLine="480"/>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 контрольные (надзорные) мероприятия:</w:t>
      </w:r>
    </w:p>
    <w:p w:rsidR="003A4BBD" w:rsidRPr="003A4BBD" w:rsidRDefault="003A4BBD" w:rsidP="003A4BBD">
      <w:pPr>
        <w:spacing w:after="0" w:line="240" w:lineRule="auto"/>
        <w:ind w:firstLine="480"/>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 инспекционный визит.</w:t>
      </w:r>
    </w:p>
    <w:p w:rsidR="003A4BBD" w:rsidRPr="003A4BBD" w:rsidRDefault="003A4BBD" w:rsidP="003A4BBD">
      <w:pPr>
        <w:spacing w:after="0" w:line="240" w:lineRule="auto"/>
        <w:ind w:firstLine="480"/>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 рейдовый осмотр.</w:t>
      </w:r>
    </w:p>
    <w:p w:rsidR="003A4BBD" w:rsidRPr="003A4BBD" w:rsidRDefault="003A4BBD" w:rsidP="003A4BBD">
      <w:pPr>
        <w:spacing w:after="0" w:line="240" w:lineRule="auto"/>
        <w:ind w:firstLine="480"/>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 документарная проверка.</w:t>
      </w:r>
    </w:p>
    <w:p w:rsidR="003A4BBD" w:rsidRPr="003A4BBD" w:rsidRDefault="003A4BBD" w:rsidP="003A4BBD">
      <w:pPr>
        <w:spacing w:after="0" w:line="240" w:lineRule="auto"/>
        <w:ind w:firstLine="480"/>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 выездная проверка.</w:t>
      </w:r>
    </w:p>
    <w:p w:rsidR="003A4BBD" w:rsidRPr="003A4BBD" w:rsidRDefault="003A4BBD" w:rsidP="003A4BBD">
      <w:pPr>
        <w:spacing w:after="0" w:line="240" w:lineRule="auto"/>
        <w:ind w:firstLine="480"/>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 выездное обследование.</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2.3.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мероприятия), в котором указываются:</w:t>
      </w:r>
    </w:p>
    <w:p w:rsidR="003A4BBD" w:rsidRPr="003A4BBD" w:rsidRDefault="003A4BBD" w:rsidP="003A4BBD">
      <w:pPr>
        <w:spacing w:after="0" w:line="240" w:lineRule="auto"/>
        <w:ind w:firstLine="480"/>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2.3.1. Дата, время и место принятия решения.</w:t>
      </w:r>
    </w:p>
    <w:p w:rsidR="003A4BBD" w:rsidRPr="003A4BBD" w:rsidRDefault="003A4BBD" w:rsidP="003A4BBD">
      <w:pPr>
        <w:spacing w:after="0" w:line="240" w:lineRule="auto"/>
        <w:ind w:firstLine="480"/>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2.3.2. Кем принято решение.</w:t>
      </w:r>
    </w:p>
    <w:p w:rsidR="003A4BBD" w:rsidRPr="003A4BBD" w:rsidRDefault="003A4BBD" w:rsidP="003A4BBD">
      <w:pPr>
        <w:spacing w:after="0" w:line="240" w:lineRule="auto"/>
        <w:ind w:firstLine="480"/>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2.3.3. Основание проведения контрольного (надзорного) мероприятия.</w:t>
      </w:r>
    </w:p>
    <w:p w:rsidR="003A4BBD" w:rsidRPr="003A4BBD" w:rsidRDefault="003A4BBD" w:rsidP="003A4BBD">
      <w:pPr>
        <w:spacing w:after="0" w:line="240" w:lineRule="auto"/>
        <w:ind w:firstLine="480"/>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2.3.4. Вид контроля.</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2.3.5.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2.3.6. Объект контроля, в отношении которого проводится контрольное (надзорное) мероприятие.</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2.3.7.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2.3.8.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rsidR="003A4BBD" w:rsidRPr="003A4BBD" w:rsidRDefault="003A4BBD" w:rsidP="003A4BBD">
      <w:pPr>
        <w:spacing w:after="0" w:line="240" w:lineRule="auto"/>
        <w:ind w:firstLine="480"/>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2.3.9. Вид контрольного (надзорного) мероприятия.</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2.3.10. Перечень контрольных (надзорных) действий, совершаемых в рамках контрольного (надзорного) мероприятия.</w:t>
      </w:r>
    </w:p>
    <w:p w:rsidR="003A4BBD" w:rsidRPr="003A4BBD" w:rsidRDefault="003A4BBD" w:rsidP="003A4BBD">
      <w:pPr>
        <w:spacing w:after="0" w:line="240" w:lineRule="auto"/>
        <w:ind w:firstLine="480"/>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2.3.11. Предмет контрольного (надзорного) мероприятия.</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2.3.12. Проверочные листы, если их применение является обязательным.</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2.3.13. Дата проведения контрольного (надзорного) мероприятия, в том числе срок непосредственного взаимодействия с контролируемым лицом.</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2.3.14. Перечень документов, предоставление которых гражданином, организацией необходимо для оценки соблюдения обязательных требований.</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 xml:space="preserve">2.4. Решение о проведении контрольного (надзорного) мероприятия принимается и подписывается главой поселения (лицом, временно </w:t>
      </w:r>
      <w:r w:rsidRPr="003A4BBD">
        <w:rPr>
          <w:rFonts w:ascii="Times New Roman" w:eastAsia="Times New Roman" w:hAnsi="Times New Roman" w:cs="Times New Roman"/>
          <w:sz w:val="28"/>
          <w:szCs w:val="28"/>
          <w:lang w:eastAsia="ru-RU"/>
        </w:rPr>
        <w:lastRenderedPageBreak/>
        <w:t>исполняющего обязанности) уполномоченного органа, а также начальником структурного подразделения уполномоченного органа, проводящего контрольное (надзорное) мероприятие.</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2.5.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При проведении контрольных (надзорных) мероприятий используются средства фото-, видеосъемки.</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2.6. От имени уполномоченного органа муниципальный контроль вправе осуществлять следующие должностные лица:</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2.6.1. Глава поселения (лицо, временно исполняющее обязанности) уполномоченного органа.</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2.6.2. Должностное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контролю, в том числе проведение профилактических мероприятий и контрольных (надзорных) мероприятий (далее также - инспектор).</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2.7.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Запрещается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тех же объектов контроля.</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2.8.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2.8.1. 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предусмотрено федеральными законами.</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2.8.2.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2.8.3.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2.8.4.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lastRenderedPageBreak/>
        <w:t>2.8.5.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2.8.6.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2.8.7.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2.8.8. Составлять по результатам проведенных контрольных (надзорных) мероприятий соответствующие акты.</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2.8.9. Запрашивать и получать в установленном порядке сведения, материалы и документы, необходимые для осуществления своей деятельности.</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2.8.10. Обращаться в соответствии с Федеральным законом от 07 февраля 2011 г. № 3-ФЗ «О полиции» за содействием к органам полиции в случаях, если инспектору оказывается противодействие или угрожает опасность.</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2.8.11. Совершать иные действия, предусмотренные законодательством.</w:t>
      </w:r>
    </w:p>
    <w:p w:rsidR="003A4BBD" w:rsidRPr="003A4BBD" w:rsidRDefault="003A4BBD" w:rsidP="003A4BBD">
      <w:pPr>
        <w:spacing w:after="0" w:line="240" w:lineRule="auto"/>
        <w:ind w:firstLine="480"/>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2.9. Инспекторы обязаны:</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2.9.1. Соблюдать законодательство Российской Федерации, права и законные интересы контролируемых лиц.</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2.9.2.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обеспечения сохранности дорог.</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2.9.3.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2.9.4. В пределах своих полномочий принимать меры по привлечению лиц, совершивших правонарушение в области обеспечения сохранности дорог, к ответственности.</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2.9.5.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lastRenderedPageBreak/>
        <w:t>2.9.6. Не препятствовать присутствию контролируемых лиц, их представителей, а с согласия контролируемых лиц, их представителей - присутствию Уполномоченных лиц при Президенте Российской Федерации по защите прав предпринимателей или его общественных представителей, Уполномоченного при Президенте Российской Федерации по защите прав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2.9.7.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2.9.8.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2.9.9.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2.9.10.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2.9.11. Доказывать обоснованность своих действий при их обжаловании в порядке, установленном законодательством Российской Федерации.</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2.9.12.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2.9.13.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2.9.14. Исполнять иные требования, предусмотренные законодательством Российской Федерации.</w:t>
      </w:r>
    </w:p>
    <w:p w:rsidR="003A4BBD" w:rsidRPr="003A4BBD" w:rsidRDefault="003A4BBD" w:rsidP="003A4BBD">
      <w:pPr>
        <w:spacing w:after="0" w:line="240" w:lineRule="auto"/>
        <w:ind w:firstLine="480"/>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2.10. Инспектор не вправе:</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2.10.1. Оценивать соблюдение обязательных требований, если оценка соблюдения таких требований не относится к полномочиям уполномоченного органа.</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2.10.2. Проводить контрольные (надзорные) мероприятия, совершать контрольные (надзорные) действия, не предусмотренные решением уполномоченного органа.</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 xml:space="preserve">2.10.3.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w:t>
      </w:r>
      <w:r w:rsidRPr="003A4BBD">
        <w:rPr>
          <w:rFonts w:ascii="Times New Roman" w:eastAsia="Times New Roman" w:hAnsi="Times New Roman" w:cs="Times New Roman"/>
          <w:sz w:val="28"/>
          <w:szCs w:val="28"/>
          <w:lang w:eastAsia="ru-RU"/>
        </w:rPr>
        <w:lastRenderedPageBreak/>
        <w:t>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2.10.4.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2.10.5.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2.10.6. Распространять информацию и сведения, полученные в результате осуществления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2.10.7. Требовать от контролируемого лица представления документов, информации ранее даты начала проведения контрольного (надзорного) мероприятия.</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2.10.8.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2.10.9. Превышать установленные сроки проведения контрольных (надзорных) мероприятий.</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2.10.10.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2.11. Организация проведения плановых контрольных (надзорных) мероприятий:</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2.11.1. Плановые контрольные (надзорные) мероприятия проводятся в форме выездной проверки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уполномоченным органом и подлежащего согласованию с органами прокуратуры.</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2.11.2. Включение в ежегодный план контрольных (надзорных) мероприятий осуществляется с учетом периодичности проведения плановых контрольных (надзорных) мероприятий, определяемой категорией риска.</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 xml:space="preserve">Для объектов контроля, отнесенных к категории чрезвычайно высокого риска, максимальная частота проведения плановых контрольных (надзорных) </w:t>
      </w:r>
      <w:r w:rsidRPr="003A4BBD">
        <w:rPr>
          <w:rFonts w:ascii="Times New Roman" w:eastAsia="Times New Roman" w:hAnsi="Times New Roman" w:cs="Times New Roman"/>
          <w:sz w:val="28"/>
          <w:szCs w:val="28"/>
          <w:lang w:eastAsia="ru-RU"/>
        </w:rPr>
        <w:lastRenderedPageBreak/>
        <w:t>мероприятий составляет не менее одного контрольного (надзорного) мероприятия в год и не более двух контрольных (надзорных) мероприятий в год.</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Для объектов контроля, отнесенных к категории высокого риска, средняя частота проведения плановых контрольных (надзорных) мероприятий составляет не менее одного контрольного (надзорного) мероприятия в 4 года и не более одного контрольного (надзорного) мероприятия в два года.</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Для объектов контроля, отнесенных к категории среднего и умеренного риска, минимальная частота проведения плановых контрольных (надзорных) мероприятий составляет не менее одного контрольного (надзорного) мероприятия в 6 лет и не более одного контрольного (надзорного) мероприятия в три года.</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2.12. В соответствии с оценкой риска причинения вреда (ущерба) охраняемым законом ценностям устанавливаются 5 категорий рисков:</w:t>
      </w:r>
    </w:p>
    <w:p w:rsidR="003A4BBD" w:rsidRPr="003A4BBD" w:rsidRDefault="003A4BBD" w:rsidP="003A4BBD">
      <w:pPr>
        <w:spacing w:after="0" w:line="240" w:lineRule="auto"/>
        <w:ind w:firstLine="480"/>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  чрезвычайно высокий риск.</w:t>
      </w:r>
    </w:p>
    <w:p w:rsidR="003A4BBD" w:rsidRPr="003A4BBD" w:rsidRDefault="003A4BBD" w:rsidP="003A4BBD">
      <w:pPr>
        <w:spacing w:after="0" w:line="240" w:lineRule="auto"/>
        <w:ind w:firstLine="480"/>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  высокий риск.</w:t>
      </w:r>
    </w:p>
    <w:p w:rsidR="003A4BBD" w:rsidRPr="003A4BBD" w:rsidRDefault="003A4BBD" w:rsidP="003A4BBD">
      <w:pPr>
        <w:spacing w:after="0" w:line="240" w:lineRule="auto"/>
        <w:ind w:firstLine="480"/>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  средний риск.</w:t>
      </w:r>
    </w:p>
    <w:p w:rsidR="003A4BBD" w:rsidRPr="003A4BBD" w:rsidRDefault="003A4BBD" w:rsidP="003A4BBD">
      <w:pPr>
        <w:spacing w:after="0" w:line="240" w:lineRule="auto"/>
        <w:ind w:firstLine="480"/>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  умеренный риск.</w:t>
      </w:r>
    </w:p>
    <w:p w:rsidR="003A4BBD" w:rsidRPr="003A4BBD" w:rsidRDefault="003A4BBD" w:rsidP="003A4BBD">
      <w:pPr>
        <w:spacing w:after="0" w:line="240" w:lineRule="auto"/>
        <w:ind w:firstLine="480"/>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  низкий риск.</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2.13. Критериями отнесения объектов контроля к категории чрезвычайно высокого риска являются угроза причинения вреда жизни, здоровью граждан, животным, растениям, окружающей среде, объектам культурного наследия, угроза возникновения чрезвычайных ситуаций природного и техногенного характера, обращения граждан, организаций, сообщения средств массовой информации, вызванные следующими нарушениями (признаками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2.13.1. Не соблюдение обязательных требований при строительстве, реконструкции и капитальном ремонте автомобильных дорог и сооружений.</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2.13.2. Не соблюдение обязательных требований по эксплуатации автомобильных дорог и дорожных сооружений.</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2.13.3. Не соблюдение обязательных требований по безопасности дорожно-строительных материалов и изделий, применяемых при строительстве, реконструкции, капитальном ремонте и эксплуатации.</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2.14. Критериями отнесения объектов контроля к категории высокого риска являются следующие нарушения (признаки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 Не соблюдения обязательных требований при строительстве, реконструкции и капитальном ремонте автомобильных дорог и сооружений.</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 Не соблюдения обязательных требований по эксплуатации автомобильных дорог и дорожных сооружений.</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  Не соблюдения обязательных требований по безопасности дорожно-строительных материалов и изделий, применяемых при строительстве, реконструкции, капитальном ремонте и эксплуатации.</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2.15.  Критерии отнесения объектов к категории среднего риска:</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lastRenderedPageBreak/>
        <w:t>- Не соблюдение обязательных требований при строительстве, реконструкции и капитальном ремонте автомобильных дорог и сооружений.</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 Не соблюдение обязательных требований по эксплуатации автомобильных дорог и дорожных сооружений.</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 Не соблюдение обязательных требований по безопасности дорожно-строительных материалов и изделий, применяемых при строительстве, реконструкции, капитальном ремонте и эксплуатации.</w:t>
      </w:r>
    </w:p>
    <w:p w:rsidR="003A4BBD" w:rsidRPr="003A4BBD" w:rsidRDefault="003A4BBD" w:rsidP="003A4BBD">
      <w:pPr>
        <w:spacing w:after="0" w:line="240" w:lineRule="auto"/>
        <w:ind w:firstLine="482"/>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2.16. Критериями отнесения объектов контроля к категории умеренного риска являются обращения граждан, организаций, сообщения средств массовой информации, другие обращения, не отнесенные к категориям чрезвычайно высокого, высокого и среднего рисков. При отнесении объектов контроля к категории умеренного риска проводятся профилактические мероприятия.</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Объекты контроля, отнесенные к категории умеренного риска, включаются в план профилактических мероприятий.</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2.17. К категории низкого риска относятся объекты контроля, по которым отсутствуют критерии отнесения к категориям чрезвычайно высокого, высокого, среднего и умеренного рисков. Плановые контрольные (надзорные) мероприятия в отношении объектов контроля, отнесенных к категории низкого риска, не проводятся.</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2.18. Уполномоченный орган в течение 5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2.19. Виды контрольных (надзорных) мероприятий выбираются уполномоченным органом исходя из категорий рисков. Выездное обследование применяется для категории среднего риска, при первичных контрольных (надзорных) мероприятиях, для первоначального присвоения категорий риска. Плановые и внеплановые (при контроле устранения выявленных нарушений) контрольные (надзорные) мероприятия осуществляются в форме выездной проверки.</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Внеплановые контрольные (надзорные) мероприятия проводятся в отношении объектов контроля, относящихся к категории чрезвычайно высокого риска.</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Внеплановые контрольные (надзорные) мероприятия, за исключением выездного обследования, проводятся по основаниям, предусмотренным </w:t>
      </w:r>
      <w:hyperlink r:id="rId11" w:anchor="64U0IK" w:history="1">
        <w:r w:rsidRPr="003A4BBD">
          <w:rPr>
            <w:rFonts w:ascii="Times New Roman" w:eastAsia="Times New Roman" w:hAnsi="Times New Roman" w:cs="Times New Roman"/>
            <w:sz w:val="28"/>
            <w:szCs w:val="28"/>
            <w:lang w:eastAsia="ru-RU"/>
          </w:rPr>
          <w:t>Федеральным законом от 31 июля 2020 г. № 248-ФЗ «О государственном контроле (надзоре) и муниципальном контроле в Российской Федерации</w:t>
        </w:r>
      </w:hyperlink>
      <w:r w:rsidRPr="003A4BBD">
        <w:rPr>
          <w:rFonts w:ascii="Times New Roman" w:eastAsia="Times New Roman" w:hAnsi="Times New Roman" w:cs="Times New Roman"/>
          <w:sz w:val="28"/>
          <w:szCs w:val="28"/>
          <w:lang w:eastAsia="ru-RU"/>
        </w:rPr>
        <w:t>».</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2.20. При рассмотрении уполномоченным органом сведений о причинении вреда (ущерба) или об угрозе причинения вреда (ущерба) охраняемым законом ценностям, содержащихся, в том числе в обращениях граждан, уполномоченным органом проводятся мероприятия, направленные на оценку достоверности полученных сведений, после чего категория риска объекта контроля пересматривается или подтверждается.</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lastRenderedPageBreak/>
        <w:t>2.21. При отнесении объектов контроля к категориям риска, применении критериев риска и выявлении индикаторов риска нарушения обязательных требований уполномоченным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 в том числе из открытых источников данных.</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2.22.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без взаимодействия с контролируемыми лицами.</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2.23. В рамках осуществления муниципального контроля проводятся следующие виды контрольных (надзорных) мероприятий:</w:t>
      </w:r>
    </w:p>
    <w:p w:rsidR="003A4BBD" w:rsidRPr="003A4BBD" w:rsidRDefault="003A4BBD" w:rsidP="003A4BBD">
      <w:pPr>
        <w:spacing w:after="0" w:line="240" w:lineRule="auto"/>
        <w:ind w:firstLine="480"/>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2.23.1. Требующие взаимодействия с контролируемым лицом:</w:t>
      </w:r>
    </w:p>
    <w:p w:rsidR="003A4BBD" w:rsidRPr="003A4BBD" w:rsidRDefault="003A4BBD" w:rsidP="003A4BBD">
      <w:pPr>
        <w:spacing w:after="0" w:line="240" w:lineRule="auto"/>
        <w:ind w:firstLine="480"/>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 выездная проверка;</w:t>
      </w:r>
    </w:p>
    <w:p w:rsidR="003A4BBD" w:rsidRPr="003A4BBD" w:rsidRDefault="003A4BBD" w:rsidP="003A4BBD">
      <w:pPr>
        <w:spacing w:after="0" w:line="240" w:lineRule="auto"/>
        <w:ind w:firstLine="480"/>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 рейдовый осмотр;</w:t>
      </w:r>
    </w:p>
    <w:p w:rsidR="003A4BBD" w:rsidRPr="003A4BBD" w:rsidRDefault="003A4BBD" w:rsidP="003A4BBD">
      <w:pPr>
        <w:spacing w:after="0" w:line="240" w:lineRule="auto"/>
        <w:ind w:firstLine="480"/>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 инспекционный визит.</w:t>
      </w:r>
    </w:p>
    <w:p w:rsidR="003A4BBD" w:rsidRPr="003A4BBD" w:rsidRDefault="003A4BBD" w:rsidP="003A4BBD">
      <w:pPr>
        <w:spacing w:after="0" w:line="240" w:lineRule="auto"/>
        <w:ind w:firstLine="480"/>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2.23.1.4. Документарная проверка.</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2.23.2. Не требующие взаимодействия с контролируемым лицом - выездное обследование.</w:t>
      </w:r>
    </w:p>
    <w:p w:rsidR="003A4BBD" w:rsidRPr="003A4BBD" w:rsidRDefault="003A4BBD" w:rsidP="003A4BBD">
      <w:pPr>
        <w:spacing w:after="0" w:line="240" w:lineRule="auto"/>
        <w:ind w:firstLine="480"/>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2.24. Выездная проверка:</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 xml:space="preserve">2.24.1. Выездная проверка проводится в отношении конкретного контролируемого лица, владеющего и (или) использующего автомобильные дороги на территории </w:t>
      </w:r>
      <w:r w:rsidRPr="003A4BBD">
        <w:rPr>
          <w:rFonts w:ascii="Times New Roman" w:eastAsia="Times New Roman" w:hAnsi="Times New Roman" w:cs="Times New Roman"/>
          <w:bCs/>
          <w:sz w:val="28"/>
          <w:szCs w:val="28"/>
          <w:lang w:eastAsia="ru-RU"/>
        </w:rPr>
        <w:t xml:space="preserve">Шаумянского </w:t>
      </w:r>
      <w:r w:rsidRPr="003A4BBD">
        <w:rPr>
          <w:rFonts w:ascii="Times New Roman" w:eastAsia="Times New Roman" w:hAnsi="Times New Roman" w:cs="Times New Roman"/>
          <w:sz w:val="28"/>
          <w:szCs w:val="28"/>
          <w:lang w:eastAsia="ru-RU"/>
        </w:rPr>
        <w:t>сельского поселения,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2.24.2.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пунктом 2.46 настоящего Положения.</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2.24.3.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2.24.4. В ходе выездной проверки допускаются следующие контрольные (надзорные) действия:</w:t>
      </w:r>
    </w:p>
    <w:p w:rsidR="003A4BBD" w:rsidRPr="003A4BBD" w:rsidRDefault="003A4BBD" w:rsidP="003A4BBD">
      <w:pPr>
        <w:spacing w:after="0" w:line="240" w:lineRule="auto"/>
        <w:ind w:firstLine="480"/>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 осмотр;</w:t>
      </w:r>
    </w:p>
    <w:p w:rsidR="003A4BBD" w:rsidRPr="003A4BBD" w:rsidRDefault="003A4BBD" w:rsidP="003A4BBD">
      <w:pPr>
        <w:spacing w:after="0" w:line="240" w:lineRule="auto"/>
        <w:ind w:firstLine="480"/>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lastRenderedPageBreak/>
        <w:t>- досмотр;</w:t>
      </w:r>
    </w:p>
    <w:p w:rsidR="003A4BBD" w:rsidRPr="003A4BBD" w:rsidRDefault="003A4BBD" w:rsidP="003A4BBD">
      <w:pPr>
        <w:spacing w:after="0" w:line="240" w:lineRule="auto"/>
        <w:ind w:firstLine="480"/>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 опрос;</w:t>
      </w:r>
    </w:p>
    <w:p w:rsidR="003A4BBD" w:rsidRPr="003A4BBD" w:rsidRDefault="003A4BBD" w:rsidP="003A4BBD">
      <w:pPr>
        <w:spacing w:after="0" w:line="240" w:lineRule="auto"/>
        <w:ind w:firstLine="480"/>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 получение письменных объяснений;</w:t>
      </w:r>
    </w:p>
    <w:p w:rsidR="003A4BBD" w:rsidRPr="003A4BBD" w:rsidRDefault="003A4BBD" w:rsidP="003A4BBD">
      <w:pPr>
        <w:spacing w:after="0" w:line="240" w:lineRule="auto"/>
        <w:ind w:firstLine="480"/>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 истребование документов;</w:t>
      </w:r>
    </w:p>
    <w:p w:rsidR="003A4BBD" w:rsidRPr="003A4BBD" w:rsidRDefault="003A4BBD" w:rsidP="003A4BBD">
      <w:pPr>
        <w:spacing w:after="0" w:line="240" w:lineRule="auto"/>
        <w:ind w:firstLine="480"/>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 экспертиза.</w:t>
      </w:r>
    </w:p>
    <w:p w:rsidR="003A4BBD" w:rsidRPr="003A4BBD" w:rsidRDefault="003A4BBD" w:rsidP="003A4BBD">
      <w:pPr>
        <w:spacing w:after="0" w:line="240" w:lineRule="auto"/>
        <w:ind w:firstLine="480"/>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2.25. Рейдовый осмотр:</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2.25.1.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2.25.2. 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2.25.3. В ходе рейдового осмотра допускаются следующие контрольные (надзорные) действия:</w:t>
      </w:r>
    </w:p>
    <w:p w:rsidR="003A4BBD" w:rsidRPr="003A4BBD" w:rsidRDefault="003A4BBD" w:rsidP="003A4BBD">
      <w:pPr>
        <w:spacing w:after="0" w:line="240" w:lineRule="auto"/>
        <w:ind w:firstLine="480"/>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2.25.3.1. Осмотр.</w:t>
      </w:r>
    </w:p>
    <w:p w:rsidR="003A4BBD" w:rsidRPr="003A4BBD" w:rsidRDefault="003A4BBD" w:rsidP="003A4BBD">
      <w:pPr>
        <w:spacing w:after="0" w:line="240" w:lineRule="auto"/>
        <w:ind w:firstLine="480"/>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2.25.3.2. Досмотр.</w:t>
      </w:r>
    </w:p>
    <w:p w:rsidR="003A4BBD" w:rsidRPr="003A4BBD" w:rsidRDefault="003A4BBD" w:rsidP="003A4BBD">
      <w:pPr>
        <w:spacing w:after="0" w:line="240" w:lineRule="auto"/>
        <w:ind w:firstLine="480"/>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2.25.3.3. Опрос.</w:t>
      </w:r>
    </w:p>
    <w:p w:rsidR="003A4BBD" w:rsidRPr="003A4BBD" w:rsidRDefault="003A4BBD" w:rsidP="003A4BBD">
      <w:pPr>
        <w:spacing w:after="0" w:line="240" w:lineRule="auto"/>
        <w:ind w:firstLine="480"/>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2.25.3.4. Получение письменных объяснений.</w:t>
      </w:r>
    </w:p>
    <w:p w:rsidR="003A4BBD" w:rsidRPr="003A4BBD" w:rsidRDefault="003A4BBD" w:rsidP="003A4BBD">
      <w:pPr>
        <w:spacing w:after="0" w:line="240" w:lineRule="auto"/>
        <w:ind w:firstLine="480"/>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2.25.3.5. Истребование документов.</w:t>
      </w:r>
    </w:p>
    <w:p w:rsidR="003A4BBD" w:rsidRPr="003A4BBD" w:rsidRDefault="003A4BBD" w:rsidP="003A4BBD">
      <w:pPr>
        <w:spacing w:after="0" w:line="240" w:lineRule="auto"/>
        <w:ind w:firstLine="480"/>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2.25.3.6. Экспертиза.</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2.25.4. Срок взаимодействия с одним контролируемым лицом в период проведения рейдового осмотра не может превышать один рабочий день.</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2.25.5. При проведении рейдового осмотра инспекторы вправе взаимодействовать с находящимися на производственных объектах гражданами.</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2.25.6.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2.25.7. 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3A4BBD" w:rsidRPr="003A4BBD" w:rsidRDefault="003A4BBD" w:rsidP="003A4BBD">
      <w:pPr>
        <w:spacing w:after="0" w:line="240" w:lineRule="auto"/>
        <w:ind w:firstLine="480"/>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2.26. Инспекционный визит:</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2.26.1.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lastRenderedPageBreak/>
        <w:t>2.26.2. В ходе инспекционного визита допускаются следующие контрольные (надзорные) действия:</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2.26.2.1. Осмотр.</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2.26.2.2. Опрос.</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2.26.2.3. Получение письменных объяснений.</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2.26.2.4. Инструментальное обследование.</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2.26.2.5.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2.26.3. Инспекционный визит проводится без предварительного уведомления контролируемого лица и собственника объекта контроля.</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2.26.4.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2.26.5. Контролируемые лица или их представители обязаны обеспечить беспрепятственный доступ инспектора в здания, сооружения, помещения.</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2.27. Документарная проверка:</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2.27.1. 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2.27.2.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2.27.3. В ходе документарной проверки допускаются следующие контрольные (надзорные) действия:</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2.27.3.1. Получение письменных объяснений.</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2.27.3.2. Истребование документов.</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2.27.3.3. Экспертиза.</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 xml:space="preserve">2.27.4.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w:t>
      </w:r>
      <w:r w:rsidRPr="003A4BBD">
        <w:rPr>
          <w:rFonts w:ascii="Times New Roman" w:eastAsia="Times New Roman" w:hAnsi="Times New Roman" w:cs="Times New Roman"/>
          <w:sz w:val="28"/>
          <w:szCs w:val="28"/>
          <w:lang w:eastAsia="ru-RU"/>
        </w:rPr>
        <w:lastRenderedPageBreak/>
        <w:t>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2.27.5.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документов и (или) полученным при осуществлении муниципального контроля, вправе дополнительно представить в уполномоченный орган документы, подтверждающие достоверность ранее представленных документов.</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2.27.6.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истребуются.</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2.27.7. Срок проведения документарной проверки не может превышать десять рабочих дней.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2.27.8. Внеплановая документарная проверка проводится без согласования с органами прокуратуры.</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2.28. Выбор между проведением таких контрольных (надзорных) мероприятий как выездная проверка или рейдовый осмотр осуществляется исходя из количества контролируемых лиц: в случае одного контролируемого лица - выездная проверка, если несколько - рейдовый осмотр.</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2.29. Выездное обследование:</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 xml:space="preserve">2.29.1.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w:t>
      </w:r>
      <w:r w:rsidRPr="003A4BBD">
        <w:rPr>
          <w:rFonts w:ascii="Times New Roman" w:eastAsia="Times New Roman" w:hAnsi="Times New Roman" w:cs="Times New Roman"/>
          <w:sz w:val="28"/>
          <w:szCs w:val="28"/>
          <w:lang w:eastAsia="ru-RU"/>
        </w:rPr>
        <w:lastRenderedPageBreak/>
        <w:t>без его информирования в целях визуальной оценки соблюдения контролируемым лицом обязательных требований.</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2.29.2.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2.29.3.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2.29.4. По результатам проведения выездного обследования решения, предусмотренные </w:t>
      </w:r>
      <w:hyperlink r:id="rId12" w:anchor="AAK0NS" w:history="1">
        <w:r w:rsidRPr="003A4BBD">
          <w:rPr>
            <w:rFonts w:ascii="Times New Roman" w:eastAsia="Times New Roman" w:hAnsi="Times New Roman" w:cs="Times New Roman"/>
            <w:sz w:val="28"/>
            <w:szCs w:val="28"/>
            <w:lang w:eastAsia="ru-RU"/>
          </w:rPr>
          <w:t>пунктами 1</w:t>
        </w:r>
      </w:hyperlink>
      <w:r w:rsidRPr="003A4BBD">
        <w:rPr>
          <w:rFonts w:ascii="Times New Roman" w:eastAsia="Times New Roman" w:hAnsi="Times New Roman" w:cs="Times New Roman"/>
          <w:sz w:val="28"/>
          <w:szCs w:val="28"/>
          <w:lang w:eastAsia="ru-RU"/>
        </w:rPr>
        <w:t> и </w:t>
      </w:r>
      <w:hyperlink r:id="rId13" w:anchor="AAM0NT" w:history="1">
        <w:r w:rsidRPr="003A4BBD">
          <w:rPr>
            <w:rFonts w:ascii="Times New Roman" w:eastAsia="Times New Roman" w:hAnsi="Times New Roman" w:cs="Times New Roman"/>
            <w:sz w:val="28"/>
            <w:szCs w:val="28"/>
            <w:lang w:eastAsia="ru-RU"/>
          </w:rPr>
          <w:t xml:space="preserve">2 части 2 статьи 90 </w:t>
        </w:r>
        <w:hyperlink r:id="rId14" w:anchor="64U0IK" w:history="1">
          <w:r w:rsidRPr="003A4BBD">
            <w:rPr>
              <w:rFonts w:ascii="Times New Roman" w:eastAsia="Times New Roman" w:hAnsi="Times New Roman" w:cs="Times New Roman"/>
              <w:sz w:val="28"/>
              <w:szCs w:val="28"/>
              <w:lang w:eastAsia="ru-RU"/>
            </w:rPr>
            <w:t>Федерального закона от                 31 июля 2020 г. № 248-ФЗ «О государственном контроле (надзоре) и муниципальном контроле в Российской Федерации</w:t>
          </w:r>
        </w:hyperlink>
        <w:r w:rsidRPr="003A4BBD">
          <w:rPr>
            <w:rFonts w:ascii="Times New Roman" w:eastAsia="Times New Roman" w:hAnsi="Times New Roman" w:cs="Times New Roman"/>
            <w:sz w:val="28"/>
            <w:szCs w:val="28"/>
            <w:lang w:eastAsia="ru-RU"/>
          </w:rPr>
          <w:t>»</w:t>
        </w:r>
      </w:hyperlink>
      <w:r w:rsidRPr="003A4BBD">
        <w:rPr>
          <w:rFonts w:ascii="Times New Roman" w:eastAsia="Times New Roman" w:hAnsi="Times New Roman" w:cs="Times New Roman"/>
          <w:sz w:val="28"/>
          <w:szCs w:val="28"/>
          <w:lang w:eastAsia="ru-RU"/>
        </w:rPr>
        <w:t>, не принимаются.</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2.29.5. Выездное обследование может проводиться в форме внепланового контрольного (надзорного) мероприятия.</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2.30.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с:</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2.30.1.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2.30.2.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2.30.3. Истечением срока исполнения решения уполномоченного органа об устранении выявленного нарушения обязательных требований - в случаях, установленных </w:t>
      </w:r>
      <w:hyperlink r:id="rId15" w:anchor="AA40NM" w:history="1">
        <w:r w:rsidRPr="003A4BBD">
          <w:rPr>
            <w:rFonts w:ascii="Times New Roman" w:eastAsia="Times New Roman" w:hAnsi="Times New Roman" w:cs="Times New Roman"/>
            <w:sz w:val="28"/>
            <w:szCs w:val="28"/>
            <w:lang w:eastAsia="ru-RU"/>
          </w:rPr>
          <w:t xml:space="preserve">частью 1 статьи 95 </w:t>
        </w:r>
        <w:hyperlink r:id="rId16" w:anchor="64U0IK" w:history="1">
          <w:r w:rsidRPr="003A4BBD">
            <w:rPr>
              <w:rFonts w:ascii="Times New Roman" w:eastAsia="Times New Roman" w:hAnsi="Times New Roman" w:cs="Times New Roman"/>
              <w:sz w:val="28"/>
              <w:szCs w:val="28"/>
              <w:lang w:eastAsia="ru-RU"/>
            </w:rPr>
            <w:t>Федерального закона от 31 июля 2020 г.                 № 248-ФЗ «О государственном контроле (надзоре) и муниципальном контроле в Российской Федерации</w:t>
          </w:r>
        </w:hyperlink>
        <w:r w:rsidRPr="003A4BBD">
          <w:rPr>
            <w:rFonts w:ascii="Times New Roman" w:eastAsia="Times New Roman" w:hAnsi="Times New Roman" w:cs="Times New Roman"/>
            <w:sz w:val="28"/>
            <w:szCs w:val="28"/>
            <w:lang w:eastAsia="ru-RU"/>
          </w:rPr>
          <w:t>».</w:t>
        </w:r>
      </w:hyperlink>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2.31. 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r:id="rId17" w:anchor="A8E0NE" w:history="1">
        <w:r w:rsidRPr="003A4BBD">
          <w:rPr>
            <w:rFonts w:ascii="Times New Roman" w:eastAsia="Times New Roman" w:hAnsi="Times New Roman" w:cs="Times New Roman"/>
            <w:sz w:val="28"/>
            <w:szCs w:val="28"/>
            <w:lang w:eastAsia="ru-RU"/>
          </w:rPr>
          <w:t xml:space="preserve">частью 5 статьи 66 Федерального закона </w:t>
        </w:r>
        <w:hyperlink r:id="rId18" w:anchor="64U0IK" w:history="1">
          <w:r w:rsidRPr="003A4BBD">
            <w:rPr>
              <w:rFonts w:ascii="Times New Roman" w:eastAsia="Times New Roman" w:hAnsi="Times New Roman" w:cs="Times New Roman"/>
              <w:sz w:val="28"/>
              <w:szCs w:val="28"/>
              <w:lang w:eastAsia="ru-RU"/>
            </w:rPr>
            <w:t xml:space="preserve"> от 31 июля 2020 г. № 248-ФЗ «О государственном контроле (надзоре) и муниципальном контроле в Российской Федерации</w:t>
          </w:r>
        </w:hyperlink>
        <w:r w:rsidRPr="003A4BBD">
          <w:rPr>
            <w:rFonts w:ascii="Times New Roman" w:eastAsia="Times New Roman" w:hAnsi="Times New Roman" w:cs="Times New Roman"/>
            <w:sz w:val="28"/>
            <w:szCs w:val="28"/>
            <w:lang w:eastAsia="ru-RU"/>
          </w:rPr>
          <w:t>».</w:t>
        </w:r>
      </w:hyperlink>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2.32.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lastRenderedPageBreak/>
        <w:t>2.33.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2.34.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2.35.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2.36. Контроль, за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 в форме инспекционного визита.</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2.37.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w:t>
      </w:r>
      <w:hyperlink r:id="rId19" w:anchor="A800NA" w:history="1">
        <w:r w:rsidRPr="003A4BBD">
          <w:rPr>
            <w:rFonts w:ascii="Times New Roman" w:eastAsia="Times New Roman" w:hAnsi="Times New Roman" w:cs="Times New Roman"/>
            <w:sz w:val="28"/>
            <w:szCs w:val="28"/>
            <w:lang w:eastAsia="ru-RU"/>
          </w:rPr>
          <w:t>статьями 76</w:t>
        </w:r>
      </w:hyperlink>
      <w:r w:rsidRPr="003A4BBD">
        <w:rPr>
          <w:rFonts w:ascii="Times New Roman" w:eastAsia="Times New Roman" w:hAnsi="Times New Roman" w:cs="Times New Roman"/>
          <w:sz w:val="28"/>
          <w:szCs w:val="28"/>
          <w:lang w:eastAsia="ru-RU"/>
        </w:rPr>
        <w:t>-</w:t>
      </w:r>
      <w:hyperlink r:id="rId20" w:anchor="AA80NR" w:history="1">
        <w:r w:rsidRPr="003A4BBD">
          <w:rPr>
            <w:rFonts w:ascii="Times New Roman" w:eastAsia="Times New Roman" w:hAnsi="Times New Roman" w:cs="Times New Roman"/>
            <w:sz w:val="28"/>
            <w:szCs w:val="28"/>
            <w:lang w:eastAsia="ru-RU"/>
          </w:rPr>
          <w:t>80</w:t>
        </w:r>
      </w:hyperlink>
      <w:r w:rsidRPr="003A4BBD">
        <w:rPr>
          <w:rFonts w:ascii="Times New Roman" w:eastAsia="Times New Roman" w:hAnsi="Times New Roman" w:cs="Times New Roman"/>
          <w:sz w:val="28"/>
          <w:szCs w:val="28"/>
          <w:lang w:eastAsia="ru-RU"/>
        </w:rPr>
        <w:t>, </w:t>
      </w:r>
      <w:hyperlink r:id="rId21" w:anchor="AA00NN" w:history="1">
        <w:r w:rsidRPr="003A4BBD">
          <w:rPr>
            <w:rFonts w:ascii="Times New Roman" w:eastAsia="Times New Roman" w:hAnsi="Times New Roman" w:cs="Times New Roman"/>
            <w:sz w:val="28"/>
            <w:szCs w:val="28"/>
            <w:lang w:eastAsia="ru-RU"/>
          </w:rPr>
          <w:t>82</w:t>
        </w:r>
      </w:hyperlink>
      <w:r w:rsidRPr="003A4BBD">
        <w:rPr>
          <w:rFonts w:ascii="Times New Roman" w:eastAsia="Times New Roman" w:hAnsi="Times New Roman" w:cs="Times New Roman"/>
          <w:sz w:val="28"/>
          <w:szCs w:val="28"/>
          <w:lang w:eastAsia="ru-RU"/>
        </w:rPr>
        <w:t> и </w:t>
      </w:r>
      <w:hyperlink r:id="rId22" w:anchor="AA80NP" w:history="1">
        <w:r w:rsidRPr="003A4BBD">
          <w:rPr>
            <w:rFonts w:ascii="Times New Roman" w:eastAsia="Times New Roman" w:hAnsi="Times New Roman" w:cs="Times New Roman"/>
            <w:sz w:val="28"/>
            <w:szCs w:val="28"/>
            <w:lang w:eastAsia="ru-RU"/>
          </w:rPr>
          <w:t xml:space="preserve">84 Федерального закона </w:t>
        </w:r>
        <w:hyperlink r:id="rId23" w:anchor="64U0IK" w:history="1">
          <w:r w:rsidRPr="003A4BBD">
            <w:rPr>
              <w:rFonts w:ascii="Times New Roman" w:eastAsia="Times New Roman" w:hAnsi="Times New Roman" w:cs="Times New Roman"/>
              <w:sz w:val="28"/>
              <w:szCs w:val="28"/>
              <w:lang w:eastAsia="ru-RU"/>
            </w:rPr>
            <w:t xml:space="preserve"> от 31 июля 2020 г. № 248-ФЗ «О государственном контроле (надзоре) и муниципальном контроле в Российской Федерации</w:t>
          </w:r>
        </w:hyperlink>
        <w:r w:rsidRPr="003A4BBD">
          <w:rPr>
            <w:rFonts w:ascii="Times New Roman" w:eastAsia="Times New Roman" w:hAnsi="Times New Roman" w:cs="Times New Roman"/>
            <w:sz w:val="28"/>
            <w:szCs w:val="28"/>
            <w:lang w:eastAsia="ru-RU"/>
          </w:rPr>
          <w:t>»:</w:t>
        </w:r>
      </w:hyperlink>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2.37.1. Осмотр.</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2.37.2. Досмотр.</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2.37.3. Опрос.</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2.37.4. Получение письменных объяснений.</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2.37.5. Истребование документов.</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2.37.6. Инструментальное обследование.</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2.37.7. Экспертиза.</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2.38. Осмотр:</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2.38.1.Осмотр осуществляется инспектором в присутствии контролируемого лица или его представителя и (или) с применением видеозаписи.</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2.38.2. По результатам осмотра инспектором составляется протокол осмотра, в который вносится перечень автомобильных дорог, а также вид, количество и иные идентификационные признаки обследуемых объектов, имеющие значение для контрольного (надзорного) мероприятия.</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2.39. Досмотр:</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 xml:space="preserve">2.39.1.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w:t>
      </w:r>
      <w:r w:rsidRPr="003A4BBD">
        <w:rPr>
          <w:rFonts w:ascii="Times New Roman" w:eastAsia="Times New Roman" w:hAnsi="Times New Roman" w:cs="Times New Roman"/>
          <w:sz w:val="28"/>
          <w:szCs w:val="28"/>
          <w:lang w:eastAsia="ru-RU"/>
        </w:rPr>
        <w:lastRenderedPageBreak/>
        <w:t>невозможности присутствия при проведении контрольного (надзорного) мероприятия с обязательным применением видеозаписи.</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2.39.2. По результатам досмотра инспектором составляется протокол досмотра, в который вносится перечень автомобильных дорог, а также вид, количество и иные идентификационные признаки исследуемых объектов, имеющих значение для контрольного (надзорного) мероприятия.</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2.40. Опрос.</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2.41. Получение письменных объяснений:</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2.41.1. Письменные объяснения (далее - объяснения) оформляются путем составления письменного документа в свободной форме.</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2.41.2.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2.42. Истребование документов:</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2.42.1. Истребуемые документы направляются в уполномоченный орган в форме электронного документа в порядке, предусмотренном </w:t>
      </w:r>
      <w:hyperlink r:id="rId24" w:anchor="8PO0LU" w:history="1">
        <w:r w:rsidRPr="003A4BBD">
          <w:rPr>
            <w:rFonts w:ascii="Times New Roman" w:eastAsia="Times New Roman" w:hAnsi="Times New Roman" w:cs="Times New Roman"/>
            <w:sz w:val="28"/>
            <w:szCs w:val="28"/>
            <w:lang w:eastAsia="ru-RU"/>
          </w:rPr>
          <w:t>статьей                              21 Федерального закона</w:t>
        </w:r>
        <w:hyperlink r:id="rId25" w:anchor="64U0IK" w:history="1">
          <w:r w:rsidRPr="003A4BBD">
            <w:rPr>
              <w:rFonts w:ascii="Times New Roman" w:eastAsia="Times New Roman" w:hAnsi="Times New Roman" w:cs="Times New Roman"/>
              <w:sz w:val="28"/>
              <w:szCs w:val="28"/>
              <w:lang w:eastAsia="ru-RU"/>
            </w:rPr>
            <w:t xml:space="preserve"> от 31 июля 2020 г. № 248-ФЗ «О государственном контроле (надзоре) и муниципальном контроле в Российской Федерации</w:t>
          </w:r>
        </w:hyperlink>
        <w:r w:rsidRPr="003A4BBD">
          <w:rPr>
            <w:rFonts w:ascii="Times New Roman" w:eastAsia="Times New Roman" w:hAnsi="Times New Roman" w:cs="Times New Roman"/>
            <w:sz w:val="28"/>
            <w:szCs w:val="28"/>
            <w:lang w:eastAsia="ru-RU"/>
          </w:rPr>
          <w:t>»,</w:t>
        </w:r>
      </w:hyperlink>
      <w:r w:rsidRPr="003A4BBD">
        <w:rPr>
          <w:rFonts w:ascii="Times New Roman" w:eastAsia="Times New Roman" w:hAnsi="Times New Roman" w:cs="Times New Roman"/>
          <w:sz w:val="28"/>
          <w:szCs w:val="28"/>
          <w:lang w:eastAsia="ru-RU"/>
        </w:rPr>
        <w:t xml:space="preserve"> 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2.42.2. В случае представления заверенных копий истребуемых документов инспектор вправе ознакомиться с подлинниками документов.</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 xml:space="preserve">2.42.3.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w:t>
      </w:r>
      <w:r w:rsidRPr="003A4BBD">
        <w:rPr>
          <w:rFonts w:ascii="Times New Roman" w:eastAsia="Times New Roman" w:hAnsi="Times New Roman" w:cs="Times New Roman"/>
          <w:sz w:val="28"/>
          <w:szCs w:val="28"/>
          <w:lang w:eastAsia="ru-RU"/>
        </w:rPr>
        <w:lastRenderedPageBreak/>
        <w:t>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r:id="rId26" w:anchor="8PO0LU" w:history="1">
        <w:r w:rsidRPr="003A4BBD">
          <w:rPr>
            <w:rFonts w:ascii="Times New Roman" w:eastAsia="Times New Roman" w:hAnsi="Times New Roman" w:cs="Times New Roman"/>
            <w:sz w:val="28"/>
            <w:szCs w:val="28"/>
            <w:lang w:eastAsia="ru-RU"/>
          </w:rPr>
          <w:t xml:space="preserve">статьей 21 Федерального закона </w:t>
        </w:r>
        <w:hyperlink r:id="rId27" w:anchor="64U0IK" w:history="1">
          <w:r w:rsidRPr="003A4BBD">
            <w:rPr>
              <w:rFonts w:ascii="Times New Roman" w:eastAsia="Times New Roman" w:hAnsi="Times New Roman" w:cs="Times New Roman"/>
              <w:sz w:val="28"/>
              <w:szCs w:val="28"/>
              <w:lang w:eastAsia="ru-RU"/>
            </w:rPr>
            <w:t xml:space="preserve"> от 31 июля 2020 г. № 248-ФЗ «О государственном контроле (надзоре) и муниципальном контроле в Российской Федерации</w:t>
          </w:r>
        </w:hyperlink>
        <w:r w:rsidRPr="003A4BBD">
          <w:rPr>
            <w:rFonts w:ascii="Times New Roman" w:eastAsia="Times New Roman" w:hAnsi="Times New Roman" w:cs="Times New Roman"/>
            <w:sz w:val="28"/>
            <w:szCs w:val="28"/>
            <w:lang w:eastAsia="ru-RU"/>
          </w:rPr>
          <w:t>».</w:t>
        </w:r>
      </w:hyperlink>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2.42.4.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2.43. Инструментальное обследование:</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2.43.1. 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w:t>
      </w:r>
      <w:hyperlink r:id="rId28" w:anchor="AA00NN" w:history="1">
        <w:r w:rsidRPr="003A4BBD">
          <w:rPr>
            <w:rFonts w:ascii="Times New Roman" w:eastAsia="Times New Roman" w:hAnsi="Times New Roman" w:cs="Times New Roman"/>
            <w:sz w:val="28"/>
            <w:szCs w:val="28"/>
            <w:lang w:eastAsia="ru-RU"/>
          </w:rPr>
          <w:t xml:space="preserve">статьей 82 Федерального закона </w:t>
        </w:r>
        <w:hyperlink r:id="rId29" w:anchor="64U0IK" w:history="1">
          <w:r w:rsidRPr="003A4BBD">
            <w:rPr>
              <w:rFonts w:ascii="Times New Roman" w:eastAsia="Times New Roman" w:hAnsi="Times New Roman" w:cs="Times New Roman"/>
              <w:sz w:val="28"/>
              <w:szCs w:val="28"/>
              <w:lang w:eastAsia="ru-RU"/>
            </w:rPr>
            <w:t xml:space="preserve"> от 31 июля 2020 г. № 248-ФЗ «О государственном контроле (надзоре) и муниципальном контроле в Российской Федерации</w:t>
          </w:r>
        </w:hyperlink>
        <w:r w:rsidRPr="003A4BBD">
          <w:rPr>
            <w:rFonts w:ascii="Times New Roman" w:eastAsia="Times New Roman" w:hAnsi="Times New Roman" w:cs="Times New Roman"/>
            <w:sz w:val="28"/>
            <w:szCs w:val="28"/>
            <w:lang w:eastAsia="ru-RU"/>
          </w:rPr>
          <w:t>»</w:t>
        </w:r>
      </w:hyperlink>
      <w:r w:rsidRPr="003A4BBD">
        <w:rPr>
          <w:rFonts w:ascii="Times New Roman" w:eastAsia="Times New Roman" w:hAnsi="Times New Roman" w:cs="Times New Roman"/>
          <w:sz w:val="28"/>
          <w:szCs w:val="28"/>
          <w:lang w:eastAsia="ru-RU"/>
        </w:rPr>
        <w:t>,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2.43.2.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2.43.3.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2.44. Экспертиза:</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2.44.1. Конкретное экспертное задание включает одну или несколько из следующих задач экспертизы:</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2.44.1.1. Установление фактов, обстоятельств.</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lastRenderedPageBreak/>
        <w:t>2.44.1.2. Установление тождества или различия.</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2.44.2. Экспертиза осуществляется экспертом или экспертной организацией по поручению уполномоченного органа.</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2.44.3. При назначении и осуществлении экспертизы контролируемые лица имеют право:</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2.44.3.1. Информировать уполномоченный орган о наличии конфликта интересов у эксперта, экспертной организации.</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2.44.3.2.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2.44.3.3. Присутствовать с разрешения должностного лица уполномоченного органа при осуществлении экспертизы и давать объяснения эксперту.</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2.44.3.4. Знакомиться с заключением эксперта или экспертной организации.</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2.44.4.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2.44.5.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2.44.6. Результаты экспертизы оформляются экспертным заключением.</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2.45. Документы, оформляемые уполномоченным органом при осуществлении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2.46. Информирование о совершаемых должностными лицами уполномоченного органа действиях и принимаемых решениях при осуществлении муниципального контроля:</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2.46.1. 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w:t>
      </w:r>
      <w:hyperlink r:id="rId30" w:anchor="64U0IK" w:history="1">
        <w:r w:rsidRPr="003A4BBD">
          <w:rPr>
            <w:rFonts w:ascii="Times New Roman" w:eastAsia="Times New Roman" w:hAnsi="Times New Roman" w:cs="Times New Roman"/>
            <w:sz w:val="28"/>
            <w:szCs w:val="28"/>
            <w:lang w:eastAsia="ru-RU"/>
          </w:rPr>
          <w:t>Федеральным законом от 31 июля 2020 г. № 248-ФЗ «О государственном контроле (надзоре) и муниципальном контроле в Российской Федерации</w:t>
        </w:r>
      </w:hyperlink>
      <w:r w:rsidRPr="003A4BBD">
        <w:rPr>
          <w:rFonts w:ascii="Times New Roman" w:eastAsia="Times New Roman" w:hAnsi="Times New Roman" w:cs="Times New Roman"/>
          <w:sz w:val="28"/>
          <w:szCs w:val="28"/>
          <w:lang w:eastAsia="ru-RU"/>
        </w:rPr>
        <w:t>»,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посредством средств связи.</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 xml:space="preserve">2.46.2. 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2.46.1 настоящего Положения, в том числе направлены ему электронной почтой по адресу, сведения о котором представлены </w:t>
      </w:r>
      <w:r w:rsidRPr="003A4BBD">
        <w:rPr>
          <w:rFonts w:ascii="Times New Roman" w:eastAsia="Times New Roman" w:hAnsi="Times New Roman" w:cs="Times New Roman"/>
          <w:sz w:val="28"/>
          <w:szCs w:val="28"/>
          <w:lang w:eastAsia="ru-RU"/>
        </w:rPr>
        <w:lastRenderedPageBreak/>
        <w:t>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 определенных в пункте 2.46.6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2.46.3. Документы, направляемые контролируемым лицом уполномоченному органу в электронном виде, могут быть подписаны:</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2.46.3.1. Простой электронной подписью.</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2.46.3.2.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2.46.3.3. Усиленной квалифицированной электронной подписью в случаях, установленных </w:t>
      </w:r>
      <w:hyperlink r:id="rId31" w:anchor="64U0IK" w:history="1">
        <w:r w:rsidRPr="003A4BBD">
          <w:rPr>
            <w:rFonts w:ascii="Times New Roman" w:eastAsia="Times New Roman" w:hAnsi="Times New Roman" w:cs="Times New Roman"/>
            <w:sz w:val="28"/>
            <w:szCs w:val="28"/>
            <w:lang w:eastAsia="ru-RU"/>
          </w:rPr>
          <w:t>Федеральным законом от 31 июля 2020 г. № 248-ФЗ «О государственном контроле (надзоре) и муниципальном контроле в Российской Федерации</w:t>
        </w:r>
      </w:hyperlink>
      <w:r w:rsidRPr="003A4BBD">
        <w:rPr>
          <w:rFonts w:ascii="Times New Roman" w:eastAsia="Times New Roman" w:hAnsi="Times New Roman" w:cs="Times New Roman"/>
          <w:sz w:val="28"/>
          <w:szCs w:val="28"/>
          <w:lang w:eastAsia="ru-RU"/>
        </w:rPr>
        <w:t>» или настоящим Положением.</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2.46.4.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2.46.5.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2.46.6.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3A4BBD" w:rsidRPr="003A4BBD" w:rsidRDefault="003A4BBD" w:rsidP="003A4BBD">
      <w:pPr>
        <w:spacing w:after="0" w:line="240" w:lineRule="auto"/>
        <w:ind w:firstLine="480"/>
        <w:jc w:val="both"/>
        <w:textAlignment w:val="baseline"/>
        <w:rPr>
          <w:rFonts w:ascii="Times New Roman" w:eastAsia="Times New Roman" w:hAnsi="Times New Roman" w:cs="Times New Roman"/>
          <w:sz w:val="28"/>
          <w:szCs w:val="28"/>
          <w:lang w:eastAsia="ru-RU"/>
        </w:rPr>
      </w:pPr>
      <w:r w:rsidRPr="003A4BBD">
        <w:rPr>
          <w:rFonts w:ascii="Times New Roman" w:eastAsia="Times New Roman" w:hAnsi="Times New Roman" w:cs="Times New Roman"/>
          <w:sz w:val="28"/>
          <w:szCs w:val="28"/>
          <w:lang w:eastAsia="ru-RU"/>
        </w:rPr>
        <w:t xml:space="preserve">2.47.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r w:rsidRPr="003A4BBD">
        <w:rPr>
          <w:rFonts w:ascii="Times New Roman" w:eastAsia="Times New Roman" w:hAnsi="Times New Roman" w:cs="Times New Roman"/>
          <w:sz w:val="28"/>
          <w:szCs w:val="28"/>
          <w:lang w:eastAsia="ru-RU"/>
        </w:rPr>
        <w:fldChar w:fldCharType="begin"/>
      </w:r>
      <w:r w:rsidRPr="003A4BBD">
        <w:rPr>
          <w:rFonts w:ascii="Times New Roman" w:eastAsia="Times New Roman" w:hAnsi="Times New Roman" w:cs="Times New Roman"/>
          <w:sz w:val="28"/>
          <w:szCs w:val="28"/>
          <w:lang w:eastAsia="ru-RU"/>
        </w:rPr>
        <w:instrText>HYPERLINK "https://docs.cntd.ru/document/565415215" \l "A9G0NI"</w:instrText>
      </w:r>
      <w:r w:rsidRPr="003A4BBD">
        <w:rPr>
          <w:rFonts w:ascii="Times New Roman" w:eastAsia="Times New Roman" w:hAnsi="Times New Roman" w:cs="Times New Roman"/>
          <w:sz w:val="28"/>
          <w:szCs w:val="28"/>
          <w:lang w:eastAsia="ru-RU"/>
        </w:rPr>
        <w:fldChar w:fldCharType="separate"/>
      </w:r>
      <w:r w:rsidRPr="003A4BBD">
        <w:rPr>
          <w:rFonts w:ascii="Times New Roman" w:eastAsia="Times New Roman" w:hAnsi="Times New Roman" w:cs="Times New Roman"/>
          <w:sz w:val="28"/>
          <w:szCs w:val="28"/>
          <w:lang w:eastAsia="ru-RU"/>
        </w:rPr>
        <w:t xml:space="preserve">главой 16 Федерального закона </w:t>
      </w:r>
      <w:hyperlink r:id="rId32" w:anchor="64U0IK" w:history="1">
        <w:r w:rsidRPr="003A4BBD">
          <w:rPr>
            <w:rFonts w:ascii="Times New Roman" w:eastAsia="Times New Roman" w:hAnsi="Times New Roman" w:cs="Times New Roman"/>
            <w:sz w:val="28"/>
            <w:szCs w:val="28"/>
            <w:lang w:eastAsia="ru-RU"/>
          </w:rPr>
          <w:t>от 31 июля 2020 г. № 248-ФЗ «О государственном контроле (надзоре) и муниципальном контроле в Российской Федерации</w:t>
        </w:r>
      </w:hyperlink>
      <w:r w:rsidRPr="003A4BBD">
        <w:rPr>
          <w:rFonts w:ascii="Times New Roman" w:eastAsia="Times New Roman" w:hAnsi="Times New Roman" w:cs="Times New Roman"/>
          <w:sz w:val="28"/>
          <w:szCs w:val="28"/>
          <w:lang w:eastAsia="ru-RU"/>
        </w:rPr>
        <w:t>».</w:t>
      </w:r>
    </w:p>
    <w:p w:rsidR="00EA3217" w:rsidRDefault="003A4BBD" w:rsidP="003A4BBD">
      <w:r w:rsidRPr="003A4BBD">
        <w:rPr>
          <w:rFonts w:ascii="Calibri" w:eastAsia="Calibri" w:hAnsi="Calibri" w:cs="Times New Roman"/>
          <w:sz w:val="28"/>
          <w:szCs w:val="28"/>
        </w:rPr>
        <w:fldChar w:fldCharType="end"/>
      </w:r>
    </w:p>
    <w:sectPr w:rsidR="00EA3217" w:rsidSect="006A571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BBD"/>
    <w:rsid w:val="00114FA0"/>
    <w:rsid w:val="00152715"/>
    <w:rsid w:val="00213495"/>
    <w:rsid w:val="00287DBF"/>
    <w:rsid w:val="003A4BBD"/>
    <w:rsid w:val="004624FC"/>
    <w:rsid w:val="004800C5"/>
    <w:rsid w:val="005D5957"/>
    <w:rsid w:val="006A571A"/>
    <w:rsid w:val="00854380"/>
    <w:rsid w:val="00890265"/>
    <w:rsid w:val="008D7E1A"/>
    <w:rsid w:val="00921F1B"/>
    <w:rsid w:val="00AD2112"/>
    <w:rsid w:val="00B83567"/>
    <w:rsid w:val="00C023DF"/>
    <w:rsid w:val="00D1212F"/>
    <w:rsid w:val="00EA32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EF76F3-658C-4E74-BF25-C5E8F06B4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21F1B"/>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65415215" TargetMode="External"/><Relationship Id="rId13" Type="http://schemas.openxmlformats.org/officeDocument/2006/relationships/hyperlink" Target="https://docs.cntd.ru/document/565415215" TargetMode="External"/><Relationship Id="rId18" Type="http://schemas.openxmlformats.org/officeDocument/2006/relationships/hyperlink" Target="https://docs.cntd.ru/document/565415215" TargetMode="External"/><Relationship Id="rId26" Type="http://schemas.openxmlformats.org/officeDocument/2006/relationships/hyperlink" Target="https://docs.cntd.ru/document/565415215" TargetMode="External"/><Relationship Id="rId3" Type="http://schemas.openxmlformats.org/officeDocument/2006/relationships/settings" Target="settings.xml"/><Relationship Id="rId21" Type="http://schemas.openxmlformats.org/officeDocument/2006/relationships/hyperlink" Target="https://docs.cntd.ru/document/565415215" TargetMode="External"/><Relationship Id="rId34" Type="http://schemas.openxmlformats.org/officeDocument/2006/relationships/theme" Target="theme/theme1.xml"/><Relationship Id="rId7" Type="http://schemas.openxmlformats.org/officeDocument/2006/relationships/hyperlink" Target="https://docs.cntd.ru/document/573798705" TargetMode="External"/><Relationship Id="rId12" Type="http://schemas.openxmlformats.org/officeDocument/2006/relationships/hyperlink" Target="https://docs.cntd.ru/document/565415215" TargetMode="External"/><Relationship Id="rId17" Type="http://schemas.openxmlformats.org/officeDocument/2006/relationships/hyperlink" Target="https://docs.cntd.ru/document/565415215" TargetMode="External"/><Relationship Id="rId25" Type="http://schemas.openxmlformats.org/officeDocument/2006/relationships/hyperlink" Target="https://docs.cntd.ru/document/565415215"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cs.cntd.ru/document/565415215" TargetMode="External"/><Relationship Id="rId20" Type="http://schemas.openxmlformats.org/officeDocument/2006/relationships/hyperlink" Target="https://docs.cntd.ru/document/565415215" TargetMode="External"/><Relationship Id="rId29" Type="http://schemas.openxmlformats.org/officeDocument/2006/relationships/hyperlink" Target="https://docs.cntd.ru/document/565415215" TargetMode="External"/><Relationship Id="rId1" Type="http://schemas.openxmlformats.org/officeDocument/2006/relationships/customXml" Target="../customXml/item1.xml"/><Relationship Id="rId6" Type="http://schemas.openxmlformats.org/officeDocument/2006/relationships/hyperlink" Target="consultantplus://offline/ref=B65C699E504B164972B585EC5399201479DFFB2C215DFCAF4311BB748EE93D0479639518E96CDB4Fj9yEG" TargetMode="External"/><Relationship Id="rId11" Type="http://schemas.openxmlformats.org/officeDocument/2006/relationships/hyperlink" Target="https://docs.cntd.ru/document/565415215" TargetMode="External"/><Relationship Id="rId24" Type="http://schemas.openxmlformats.org/officeDocument/2006/relationships/hyperlink" Target="https://docs.cntd.ru/document/565415215" TargetMode="External"/><Relationship Id="rId32" Type="http://schemas.openxmlformats.org/officeDocument/2006/relationships/hyperlink" Target="https://docs.cntd.ru/document/565415215" TargetMode="External"/><Relationship Id="rId5" Type="http://schemas.openxmlformats.org/officeDocument/2006/relationships/image" Target="media/image1.png"/><Relationship Id="rId15" Type="http://schemas.openxmlformats.org/officeDocument/2006/relationships/hyperlink" Target="https://docs.cntd.ru/document/565415215"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565415215" TargetMode="External"/><Relationship Id="rId10" Type="http://schemas.openxmlformats.org/officeDocument/2006/relationships/hyperlink" Target="https://docs.cntd.ru/document/565415215" TargetMode="External"/><Relationship Id="rId19" Type="http://schemas.openxmlformats.org/officeDocument/2006/relationships/hyperlink" Target="https://docs.cntd.ru/document/565415215" TargetMode="External"/><Relationship Id="rId31" Type="http://schemas.openxmlformats.org/officeDocument/2006/relationships/hyperlink" Target="https://docs.cntd.ru/document/565415215" TargetMode="External"/><Relationship Id="rId4" Type="http://schemas.openxmlformats.org/officeDocument/2006/relationships/webSettings" Target="webSettings.xml"/><Relationship Id="rId9" Type="http://schemas.openxmlformats.org/officeDocument/2006/relationships/hyperlink" Target="https://docs.cntd.ru/document/902135756" TargetMode="External"/><Relationship Id="rId14" Type="http://schemas.openxmlformats.org/officeDocument/2006/relationships/hyperlink" Target="https://docs.cntd.ru/document/565415215"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5654152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31C7A-8AB8-4D29-8D34-24F4D4FBA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21</Pages>
  <Words>8136</Words>
  <Characters>46378</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6</cp:revision>
  <dcterms:created xsi:type="dcterms:W3CDTF">2021-12-08T06:14:00Z</dcterms:created>
  <dcterms:modified xsi:type="dcterms:W3CDTF">2021-12-08T11:11:00Z</dcterms:modified>
</cp:coreProperties>
</file>