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Информация о текущих событиях в сфере управления муниципальными финансами</w:t>
      </w:r>
    </w:p>
    <w:p>
      <w:pPr>
        <w:spacing w:after="0" w:line="240" w:lineRule="auto"/>
        <w:ind w:firstLine="84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( Отчет </w:t>
      </w:r>
      <w:r>
        <w:rPr>
          <w:rFonts w:ascii="Times New Roman" w:hAnsi="Times New Roman" w:cs="Times New Roman"/>
          <w:b/>
          <w:sz w:val="28"/>
          <w:szCs w:val="28"/>
        </w:rPr>
        <w:t>об исполнении бюджета по доходам на 01 сентября 2020 года Шаумянского сельского поселения Туапсинского района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)</w:t>
      </w:r>
    </w:p>
    <w:p>
      <w:pPr>
        <w:spacing w:after="0" w:line="240" w:lineRule="auto"/>
        <w:ind w:firstLine="84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исполнения годового бюджетного назначения составил – 48 %, темп роста поступления доходов к соответствующему периоду 2020 года – 101,59 %.</w:t>
      </w:r>
    </w:p>
    <w:p>
      <w:pPr>
        <w:pStyle w:val="6"/>
        <w:ind w:firstLine="708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основным доходным источникам:</w:t>
      </w:r>
    </w:p>
    <w:p>
      <w:pPr>
        <w:pStyle w:val="6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pStyle w:val="6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Доходы от уплаты акцизов</w:t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плановом годовом бюджетном назначении 1 612,2 тыс.руб. фактическое поступление на 01.09.2020г. составляет 864,1 тыс. руб.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Налог на доходы физических лиц</w:t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плановом годовом бюджетном назначении 2 374,0 тыс. руб. фактическое поступление на 01.09.2020г. составляет 1647,5 тыс. руб.</w:t>
      </w:r>
    </w:p>
    <w:p>
      <w:pPr>
        <w:pStyle w:val="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Темпы роста поступления налога за отчетный период прошлого года составляет 112,6 %.</w:t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ind w:firstLine="8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Налог на имущество физических лиц</w:t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плановом годовом бюджетном назначении 945,0 тыс. рублей фактически на 01.09.2019 г. поступило  72,3 тыс. руб.</w:t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Темпы роста поступления налога за отчетный период прошлого года составляет 45,6%.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Земельный налог</w:t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плановом годовом бюджетном назначении 980,0 тыс. руб. (земельный налог с физических лиц 680,0 тыс. руб., земельный налог с организаций 300,0 тыс. руб.) фактически на 01.09.2020 г. поступило 247,1 тыс. руб.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 с физических лиц 163,6 тыс.руб.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 с организаций 83,5 тыс.руб.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Доходы от сдачи в аренду муниципального имущества</w:t>
      </w:r>
    </w:p>
    <w:p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годовое бюджетное назначение по доходам от сдачи в аренду муниципального имущества на 2020 год составляет 245,0 тыс. руб. Фактическое поступление на 01.09.2020г. составляет 148,1 тыс. руб. 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Доходы от оказания платных услуг и компенсации затрат государства</w:t>
      </w:r>
    </w:p>
    <w:p>
      <w:pPr>
        <w:pStyle w:val="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Плановое годовое бюджетное назначение по доходам от оказания платных услуг и компенсации затрат государства на 2020 год составляет 30,0 тыс. руб. Фактическое поступление на 01.09.2020г. составляет 7,5 тыс. руб.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Штрафы, санкции, возмещение ущерба</w:t>
      </w:r>
    </w:p>
    <w:p>
      <w:pPr>
        <w:pStyle w:val="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Плановое годовое бюджетное назначение по штрафам, санкциям, возмещение ущерба на 2020 год составляет 5,0 тыс. руб. Фактическое поступление на 01.09.2020г. составляет 0,0 тыс. руб.</w:t>
      </w:r>
    </w:p>
    <w:p>
      <w:pPr>
        <w:pStyle w:val="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Прочие безвозмездные поступления</w:t>
      </w:r>
    </w:p>
    <w:p>
      <w:pPr>
        <w:pStyle w:val="6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pStyle w:val="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Плановое годовое бюджетное назначение по безвозмездным поступлениям на 2020 год составляет 950,0 тыс. руб. Фактическое поступление на 01.09.2020г. составляет 950,0 тыс. руб.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Т.А.Делигевурян</w:t>
      </w:r>
    </w:p>
    <w:sectPr>
      <w:pgSz w:w="11906" w:h="16838"/>
      <w:pgMar w:top="567" w:right="707" w:bottom="426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10"/>
    <w:rsid w:val="0000188F"/>
    <w:rsid w:val="00004449"/>
    <w:rsid w:val="0001174E"/>
    <w:rsid w:val="00012664"/>
    <w:rsid w:val="000462DC"/>
    <w:rsid w:val="00053960"/>
    <w:rsid w:val="00055743"/>
    <w:rsid w:val="00062A34"/>
    <w:rsid w:val="000735B1"/>
    <w:rsid w:val="00073DAB"/>
    <w:rsid w:val="000A2556"/>
    <w:rsid w:val="000B4CD5"/>
    <w:rsid w:val="000B4E6C"/>
    <w:rsid w:val="000B6B6D"/>
    <w:rsid w:val="000C45F8"/>
    <w:rsid w:val="000D38DE"/>
    <w:rsid w:val="000F742C"/>
    <w:rsid w:val="000F7F40"/>
    <w:rsid w:val="001119DF"/>
    <w:rsid w:val="00125577"/>
    <w:rsid w:val="001469FA"/>
    <w:rsid w:val="00147408"/>
    <w:rsid w:val="0015345A"/>
    <w:rsid w:val="00161291"/>
    <w:rsid w:val="00180D5C"/>
    <w:rsid w:val="0018638E"/>
    <w:rsid w:val="001956AF"/>
    <w:rsid w:val="00195ECD"/>
    <w:rsid w:val="001A1E76"/>
    <w:rsid w:val="001B665A"/>
    <w:rsid w:val="001C2710"/>
    <w:rsid w:val="001C5934"/>
    <w:rsid w:val="001D4D88"/>
    <w:rsid w:val="001E699B"/>
    <w:rsid w:val="001F17F4"/>
    <w:rsid w:val="00211C2C"/>
    <w:rsid w:val="00214E4B"/>
    <w:rsid w:val="0022660B"/>
    <w:rsid w:val="002318EE"/>
    <w:rsid w:val="00232750"/>
    <w:rsid w:val="002550F9"/>
    <w:rsid w:val="002629BA"/>
    <w:rsid w:val="002802FE"/>
    <w:rsid w:val="00290491"/>
    <w:rsid w:val="002A33B7"/>
    <w:rsid w:val="002B1964"/>
    <w:rsid w:val="002B56E4"/>
    <w:rsid w:val="002C2338"/>
    <w:rsid w:val="002D716C"/>
    <w:rsid w:val="002F521F"/>
    <w:rsid w:val="002F73A8"/>
    <w:rsid w:val="003003A9"/>
    <w:rsid w:val="00302AEF"/>
    <w:rsid w:val="00303A2E"/>
    <w:rsid w:val="0031652A"/>
    <w:rsid w:val="00346821"/>
    <w:rsid w:val="00375696"/>
    <w:rsid w:val="00384253"/>
    <w:rsid w:val="003967E4"/>
    <w:rsid w:val="003B4012"/>
    <w:rsid w:val="003B70B2"/>
    <w:rsid w:val="003C1D5E"/>
    <w:rsid w:val="003C3539"/>
    <w:rsid w:val="003E0DAB"/>
    <w:rsid w:val="003E5BD5"/>
    <w:rsid w:val="003F3E0C"/>
    <w:rsid w:val="00402C6D"/>
    <w:rsid w:val="0041671F"/>
    <w:rsid w:val="00427C7F"/>
    <w:rsid w:val="004306A2"/>
    <w:rsid w:val="00435CC8"/>
    <w:rsid w:val="00436098"/>
    <w:rsid w:val="004551A6"/>
    <w:rsid w:val="0045767E"/>
    <w:rsid w:val="00461858"/>
    <w:rsid w:val="00472C36"/>
    <w:rsid w:val="00472CA0"/>
    <w:rsid w:val="00487E92"/>
    <w:rsid w:val="00490F3F"/>
    <w:rsid w:val="00494CDF"/>
    <w:rsid w:val="004B1B8B"/>
    <w:rsid w:val="004C3788"/>
    <w:rsid w:val="004D2DB8"/>
    <w:rsid w:val="004D4864"/>
    <w:rsid w:val="004D6C49"/>
    <w:rsid w:val="004E604E"/>
    <w:rsid w:val="0050020C"/>
    <w:rsid w:val="005014C9"/>
    <w:rsid w:val="00502A06"/>
    <w:rsid w:val="005138FB"/>
    <w:rsid w:val="00516974"/>
    <w:rsid w:val="00521B16"/>
    <w:rsid w:val="00531162"/>
    <w:rsid w:val="00533C4B"/>
    <w:rsid w:val="00556614"/>
    <w:rsid w:val="00587BBD"/>
    <w:rsid w:val="005938AC"/>
    <w:rsid w:val="00593904"/>
    <w:rsid w:val="00594E52"/>
    <w:rsid w:val="005A400C"/>
    <w:rsid w:val="005B30D2"/>
    <w:rsid w:val="005B7379"/>
    <w:rsid w:val="005C7826"/>
    <w:rsid w:val="005D3969"/>
    <w:rsid w:val="005E6AF1"/>
    <w:rsid w:val="00602A24"/>
    <w:rsid w:val="00604D30"/>
    <w:rsid w:val="00612935"/>
    <w:rsid w:val="00615480"/>
    <w:rsid w:val="00626F3C"/>
    <w:rsid w:val="00645E28"/>
    <w:rsid w:val="006476C3"/>
    <w:rsid w:val="006513EE"/>
    <w:rsid w:val="006668CB"/>
    <w:rsid w:val="006676C0"/>
    <w:rsid w:val="00687F6A"/>
    <w:rsid w:val="006925C6"/>
    <w:rsid w:val="00697835"/>
    <w:rsid w:val="006A23B1"/>
    <w:rsid w:val="006A39EF"/>
    <w:rsid w:val="006A4C86"/>
    <w:rsid w:val="006A7723"/>
    <w:rsid w:val="006D23EE"/>
    <w:rsid w:val="006E2985"/>
    <w:rsid w:val="006E7C4F"/>
    <w:rsid w:val="006F2167"/>
    <w:rsid w:val="006F6697"/>
    <w:rsid w:val="006F7FDE"/>
    <w:rsid w:val="0073286F"/>
    <w:rsid w:val="007349F2"/>
    <w:rsid w:val="0074560E"/>
    <w:rsid w:val="0074779B"/>
    <w:rsid w:val="00751AF6"/>
    <w:rsid w:val="00754240"/>
    <w:rsid w:val="00755DA0"/>
    <w:rsid w:val="00757D16"/>
    <w:rsid w:val="007658D1"/>
    <w:rsid w:val="00766494"/>
    <w:rsid w:val="00776A06"/>
    <w:rsid w:val="00780F64"/>
    <w:rsid w:val="00787304"/>
    <w:rsid w:val="007923E1"/>
    <w:rsid w:val="007A1A56"/>
    <w:rsid w:val="007B3EB0"/>
    <w:rsid w:val="007B4392"/>
    <w:rsid w:val="007C5226"/>
    <w:rsid w:val="007D679A"/>
    <w:rsid w:val="007E02CF"/>
    <w:rsid w:val="007F0F9D"/>
    <w:rsid w:val="007F4546"/>
    <w:rsid w:val="00812C93"/>
    <w:rsid w:val="0081692D"/>
    <w:rsid w:val="008523E8"/>
    <w:rsid w:val="0085739C"/>
    <w:rsid w:val="00857980"/>
    <w:rsid w:val="00875201"/>
    <w:rsid w:val="008768EC"/>
    <w:rsid w:val="00884A59"/>
    <w:rsid w:val="008A3BEA"/>
    <w:rsid w:val="008B068A"/>
    <w:rsid w:val="008B7CA8"/>
    <w:rsid w:val="008C4134"/>
    <w:rsid w:val="008D0EE4"/>
    <w:rsid w:val="008E0C9D"/>
    <w:rsid w:val="00902385"/>
    <w:rsid w:val="00910842"/>
    <w:rsid w:val="009253C4"/>
    <w:rsid w:val="0093122A"/>
    <w:rsid w:val="009314E2"/>
    <w:rsid w:val="00950F55"/>
    <w:rsid w:val="00961FE1"/>
    <w:rsid w:val="009636AF"/>
    <w:rsid w:val="00964100"/>
    <w:rsid w:val="00983B68"/>
    <w:rsid w:val="00990ED0"/>
    <w:rsid w:val="00996BB7"/>
    <w:rsid w:val="009A4133"/>
    <w:rsid w:val="009A7A20"/>
    <w:rsid w:val="009D1438"/>
    <w:rsid w:val="009E4AFB"/>
    <w:rsid w:val="009E571C"/>
    <w:rsid w:val="00A00411"/>
    <w:rsid w:val="00A0407B"/>
    <w:rsid w:val="00A05CA4"/>
    <w:rsid w:val="00A21872"/>
    <w:rsid w:val="00A326F2"/>
    <w:rsid w:val="00A42373"/>
    <w:rsid w:val="00A42AE3"/>
    <w:rsid w:val="00A51C3B"/>
    <w:rsid w:val="00A536B3"/>
    <w:rsid w:val="00A62092"/>
    <w:rsid w:val="00A75956"/>
    <w:rsid w:val="00A852B8"/>
    <w:rsid w:val="00A91BC5"/>
    <w:rsid w:val="00AB53A8"/>
    <w:rsid w:val="00AB5D1D"/>
    <w:rsid w:val="00AB5E93"/>
    <w:rsid w:val="00AC0D5C"/>
    <w:rsid w:val="00AC4273"/>
    <w:rsid w:val="00AD1A7C"/>
    <w:rsid w:val="00AD49DD"/>
    <w:rsid w:val="00AF699A"/>
    <w:rsid w:val="00B11624"/>
    <w:rsid w:val="00B120AF"/>
    <w:rsid w:val="00B1457D"/>
    <w:rsid w:val="00B23D73"/>
    <w:rsid w:val="00B4469F"/>
    <w:rsid w:val="00B4522E"/>
    <w:rsid w:val="00B628AF"/>
    <w:rsid w:val="00B6632A"/>
    <w:rsid w:val="00B67DB4"/>
    <w:rsid w:val="00B74551"/>
    <w:rsid w:val="00B75562"/>
    <w:rsid w:val="00B91C16"/>
    <w:rsid w:val="00B96D7E"/>
    <w:rsid w:val="00BA7CAA"/>
    <w:rsid w:val="00BB1C77"/>
    <w:rsid w:val="00BC3D5A"/>
    <w:rsid w:val="00BD1599"/>
    <w:rsid w:val="00C11415"/>
    <w:rsid w:val="00C12732"/>
    <w:rsid w:val="00C141A8"/>
    <w:rsid w:val="00C44A57"/>
    <w:rsid w:val="00C8415F"/>
    <w:rsid w:val="00C858AD"/>
    <w:rsid w:val="00C95B9D"/>
    <w:rsid w:val="00CA49C4"/>
    <w:rsid w:val="00CA5DB4"/>
    <w:rsid w:val="00CA713C"/>
    <w:rsid w:val="00CC0F42"/>
    <w:rsid w:val="00CC17BF"/>
    <w:rsid w:val="00CC3EA8"/>
    <w:rsid w:val="00CE0D24"/>
    <w:rsid w:val="00CE6F8E"/>
    <w:rsid w:val="00CF3209"/>
    <w:rsid w:val="00CF7988"/>
    <w:rsid w:val="00D522E3"/>
    <w:rsid w:val="00D727FD"/>
    <w:rsid w:val="00D734F5"/>
    <w:rsid w:val="00D7451E"/>
    <w:rsid w:val="00D75391"/>
    <w:rsid w:val="00D8677C"/>
    <w:rsid w:val="00D90342"/>
    <w:rsid w:val="00DA46BD"/>
    <w:rsid w:val="00DA5AEB"/>
    <w:rsid w:val="00DB226F"/>
    <w:rsid w:val="00DB3260"/>
    <w:rsid w:val="00DB390C"/>
    <w:rsid w:val="00DC11F2"/>
    <w:rsid w:val="00DE706E"/>
    <w:rsid w:val="00DF0188"/>
    <w:rsid w:val="00E01B4C"/>
    <w:rsid w:val="00E02FF2"/>
    <w:rsid w:val="00E05254"/>
    <w:rsid w:val="00E058B6"/>
    <w:rsid w:val="00E07F13"/>
    <w:rsid w:val="00E11DE9"/>
    <w:rsid w:val="00E32BFB"/>
    <w:rsid w:val="00E34C85"/>
    <w:rsid w:val="00E37A92"/>
    <w:rsid w:val="00E42996"/>
    <w:rsid w:val="00E4471D"/>
    <w:rsid w:val="00E475D2"/>
    <w:rsid w:val="00E55BD9"/>
    <w:rsid w:val="00E56BA9"/>
    <w:rsid w:val="00E62262"/>
    <w:rsid w:val="00E6308E"/>
    <w:rsid w:val="00E71E91"/>
    <w:rsid w:val="00E830D5"/>
    <w:rsid w:val="00E85087"/>
    <w:rsid w:val="00E90F55"/>
    <w:rsid w:val="00E91B91"/>
    <w:rsid w:val="00E91D30"/>
    <w:rsid w:val="00E93252"/>
    <w:rsid w:val="00EA6A06"/>
    <w:rsid w:val="00EB4E64"/>
    <w:rsid w:val="00EB556A"/>
    <w:rsid w:val="00EB6C46"/>
    <w:rsid w:val="00EC2416"/>
    <w:rsid w:val="00EE7E59"/>
    <w:rsid w:val="00F01B3E"/>
    <w:rsid w:val="00F12454"/>
    <w:rsid w:val="00F268F6"/>
    <w:rsid w:val="00F42CF8"/>
    <w:rsid w:val="00F4379B"/>
    <w:rsid w:val="00F4639F"/>
    <w:rsid w:val="00F47724"/>
    <w:rsid w:val="00F5290B"/>
    <w:rsid w:val="00F61DC3"/>
    <w:rsid w:val="00F65924"/>
    <w:rsid w:val="00F81F5A"/>
    <w:rsid w:val="00F931F2"/>
    <w:rsid w:val="00FA429B"/>
    <w:rsid w:val="00FA5A0C"/>
    <w:rsid w:val="00FC13A5"/>
    <w:rsid w:val="00FF0F6C"/>
    <w:rsid w:val="00FF3C33"/>
    <w:rsid w:val="347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7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7289AE-1ADA-4FE9-89B5-A41EBE4091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358</Words>
  <Characters>2044</Characters>
  <Lines>17</Lines>
  <Paragraphs>4</Paragraphs>
  <TotalTime>3</TotalTime>
  <ScaleCrop>false</ScaleCrop>
  <LinksUpToDate>false</LinksUpToDate>
  <CharactersWithSpaces>2398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2020-09-09T06:42:00Z</dcterms:created>
  <dc:creator>user</dc:creator>
  <cp:lastModifiedBy>user10</cp:lastModifiedBy>
  <cp:lastPrinted>2017-05-12T06:59:00Z</cp:lastPrinted>
  <dcterms:modified xsi:type="dcterms:W3CDTF">2020-09-09T06:47:27Z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