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6E" w:rsidRPr="00921CD0" w:rsidRDefault="000F6B6E" w:rsidP="000F6B6E">
      <w:pPr>
        <w:jc w:val="center"/>
        <w:rPr>
          <w:b/>
          <w:bCs/>
        </w:rPr>
      </w:pPr>
      <w:r w:rsidRPr="00921CD0">
        <w:rPr>
          <w:noProof/>
        </w:rPr>
        <w:drawing>
          <wp:inline distT="0" distB="0" distL="0" distR="0" wp14:anchorId="15A57DCE" wp14:editId="08D7FE16">
            <wp:extent cx="628015" cy="798195"/>
            <wp:effectExtent l="0" t="0" r="63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B6E" w:rsidRPr="00921CD0" w:rsidRDefault="000F6B6E" w:rsidP="000F6B6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21CD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F6B6E" w:rsidRPr="00921CD0" w:rsidRDefault="000F6B6E" w:rsidP="000F6B6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21CD0">
        <w:rPr>
          <w:rFonts w:ascii="Times New Roman" w:hAnsi="Times New Roman"/>
          <w:b/>
          <w:sz w:val="28"/>
          <w:szCs w:val="28"/>
        </w:rPr>
        <w:t xml:space="preserve">ШАУМЯНСКОГО СЕЛЬСКОГО ПОСЕЛЕНИЯ </w:t>
      </w:r>
    </w:p>
    <w:p w:rsidR="000F6B6E" w:rsidRPr="00921CD0" w:rsidRDefault="000F6B6E" w:rsidP="000F6B6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21CD0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0F6B6E" w:rsidRPr="00921CD0" w:rsidRDefault="000F6B6E" w:rsidP="000F6B6E">
      <w:pPr>
        <w:jc w:val="center"/>
        <w:rPr>
          <w:b/>
          <w:bCs/>
        </w:rPr>
      </w:pPr>
    </w:p>
    <w:p w:rsidR="000F6B6E" w:rsidRPr="00921CD0" w:rsidRDefault="000F6B6E" w:rsidP="000F6B6E">
      <w:pPr>
        <w:jc w:val="center"/>
        <w:rPr>
          <w:b/>
          <w:bCs/>
          <w:sz w:val="32"/>
          <w:szCs w:val="32"/>
        </w:rPr>
      </w:pPr>
      <w:r w:rsidRPr="000F6B6E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F6B6E" w:rsidRPr="00921CD0" w:rsidRDefault="000F6B6E" w:rsidP="000F6B6E">
      <w:pPr>
        <w:pStyle w:val="a3"/>
        <w:jc w:val="center"/>
        <w:rPr>
          <w:rFonts w:ascii="Times New Roman" w:hAnsi="Times New Roman"/>
          <w:sz w:val="16"/>
          <w:szCs w:val="20"/>
        </w:rPr>
      </w:pPr>
    </w:p>
    <w:p w:rsidR="000F6B6E" w:rsidRPr="00921CD0" w:rsidRDefault="000F6B6E" w:rsidP="000F6B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1CD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Pr="00921CD0">
        <w:rPr>
          <w:rFonts w:ascii="Times New Roman" w:hAnsi="Times New Roman"/>
          <w:sz w:val="28"/>
          <w:szCs w:val="28"/>
        </w:rPr>
        <w:t>.10.2021</w:t>
      </w:r>
      <w:r w:rsidRPr="00921CD0">
        <w:rPr>
          <w:rFonts w:ascii="Times New Roman" w:hAnsi="Times New Roman"/>
          <w:sz w:val="28"/>
          <w:szCs w:val="28"/>
        </w:rPr>
        <w:tab/>
      </w:r>
      <w:r w:rsidRPr="00921CD0">
        <w:rPr>
          <w:rFonts w:ascii="Times New Roman" w:hAnsi="Times New Roman"/>
          <w:sz w:val="28"/>
          <w:szCs w:val="28"/>
        </w:rPr>
        <w:tab/>
      </w:r>
      <w:r w:rsidRPr="00921CD0">
        <w:rPr>
          <w:rFonts w:ascii="Times New Roman" w:hAnsi="Times New Roman"/>
          <w:sz w:val="28"/>
          <w:szCs w:val="28"/>
        </w:rPr>
        <w:tab/>
      </w:r>
      <w:r w:rsidRPr="00921CD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124</w:t>
      </w:r>
    </w:p>
    <w:p w:rsidR="000F6B6E" w:rsidRPr="000F6B6E" w:rsidRDefault="000F6B6E" w:rsidP="000F6B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B6E">
        <w:rPr>
          <w:rFonts w:ascii="Times New Roman" w:hAnsi="Times New Roman" w:cs="Times New Roman"/>
          <w:sz w:val="28"/>
          <w:szCs w:val="28"/>
        </w:rPr>
        <w:t>с. Шаумян</w:t>
      </w:r>
    </w:p>
    <w:p w:rsidR="003F597F" w:rsidRDefault="003F597F" w:rsidP="003F5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97F" w:rsidRPr="006151BA" w:rsidRDefault="003F597F" w:rsidP="000F6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1BA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3F597F" w:rsidRPr="00A10647" w:rsidRDefault="003F597F" w:rsidP="000F6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47">
        <w:rPr>
          <w:rFonts w:ascii="Times New Roman" w:hAnsi="Times New Roman" w:cs="Times New Roman"/>
          <w:b/>
          <w:sz w:val="28"/>
          <w:szCs w:val="28"/>
        </w:rPr>
        <w:t xml:space="preserve">«Молодежь Шаумянского сельского поселения </w:t>
      </w:r>
    </w:p>
    <w:p w:rsidR="003F597F" w:rsidRDefault="003F597F" w:rsidP="000F6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47">
        <w:rPr>
          <w:rFonts w:ascii="Times New Roman" w:hAnsi="Times New Roman" w:cs="Times New Roman"/>
          <w:b/>
          <w:sz w:val="28"/>
          <w:szCs w:val="28"/>
        </w:rPr>
        <w:t xml:space="preserve">Туапсинского района на </w:t>
      </w:r>
      <w:r w:rsidR="00331949">
        <w:rPr>
          <w:rFonts w:ascii="Times New Roman" w:hAnsi="Times New Roman" w:cs="Times New Roman"/>
          <w:b/>
          <w:sz w:val="28"/>
          <w:szCs w:val="28"/>
        </w:rPr>
        <w:t>2022</w:t>
      </w:r>
      <w:r w:rsidRPr="00A10647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4D5154" w:rsidRDefault="004D5154" w:rsidP="000F6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97F" w:rsidRPr="00A51EC6" w:rsidRDefault="003F597F" w:rsidP="000F6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EC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 2003 года                         № 131-ФЗ «Об общих принципах организации местного самоуправления в Российской Федерации», постановлением администрации Шаумянского сельского поселения Туапсинского района от 14 августа 2020 года № 57               «Об утверждении Порядка определения сроков, разработки, утверждения муниципальных программ, их формирования и реализации и Порядке проведения оценки эффективности и </w:t>
      </w:r>
      <w:bookmarkStart w:id="0" w:name="_GoBack"/>
      <w:bookmarkEnd w:id="0"/>
      <w:r w:rsidRPr="00A51EC6">
        <w:rPr>
          <w:rFonts w:ascii="Times New Roman" w:hAnsi="Times New Roman" w:cs="Times New Roman"/>
          <w:sz w:val="28"/>
          <w:szCs w:val="28"/>
        </w:rPr>
        <w:t xml:space="preserve">критериев реализации муниципальных программ Шаумянского сельского поселения Туапсинского района», постановлением администрации Шаумянского сельского поселения Туапсинского района </w:t>
      </w:r>
      <w:r w:rsidR="00873A33" w:rsidRPr="00873A33">
        <w:rPr>
          <w:rFonts w:ascii="Times New Roman" w:hAnsi="Times New Roman" w:cs="Times New Roman"/>
          <w:sz w:val="28"/>
          <w:szCs w:val="28"/>
        </w:rPr>
        <w:t>11 октября 2021 года № 106</w:t>
      </w:r>
      <w:r w:rsidR="00873A33">
        <w:rPr>
          <w:szCs w:val="28"/>
        </w:rPr>
        <w:t xml:space="preserve"> </w:t>
      </w:r>
      <w:r w:rsidRPr="00A51EC6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программ,  назначения ответственных лиц за исполнение мероприятий направленных на реализацию муниципальных программ, </w:t>
      </w:r>
      <w:r w:rsidRPr="00A51EC6">
        <w:rPr>
          <w:rFonts w:ascii="Times New Roman" w:hAnsi="Times New Roman" w:cs="Times New Roman"/>
          <w:bCs/>
          <w:sz w:val="28"/>
          <w:szCs w:val="28"/>
        </w:rPr>
        <w:t>ведения мониторинга и предоставления отчетности муниципальных программ</w:t>
      </w:r>
      <w:r w:rsidRPr="00A51EC6">
        <w:rPr>
          <w:rFonts w:ascii="Times New Roman" w:hAnsi="Times New Roman" w:cs="Times New Roman"/>
          <w:sz w:val="28"/>
          <w:szCs w:val="28"/>
        </w:rPr>
        <w:t xml:space="preserve">, реализуемых на территории Шаумянского сельского поселения Туапсинского района в </w:t>
      </w:r>
      <w:r w:rsidR="003C28F1">
        <w:rPr>
          <w:rFonts w:ascii="Times New Roman" w:hAnsi="Times New Roman" w:cs="Times New Roman"/>
          <w:sz w:val="28"/>
          <w:szCs w:val="28"/>
        </w:rPr>
        <w:t>2022</w:t>
      </w:r>
      <w:r w:rsidRPr="00A51EC6">
        <w:rPr>
          <w:rFonts w:ascii="Times New Roman" w:hAnsi="Times New Roman" w:cs="Times New Roman"/>
          <w:sz w:val="28"/>
          <w:szCs w:val="28"/>
        </w:rPr>
        <w:t xml:space="preserve"> году», п о с т а н о в л я ю: </w:t>
      </w:r>
    </w:p>
    <w:p w:rsidR="003F597F" w:rsidRPr="004D5154" w:rsidRDefault="004D5154" w:rsidP="000F6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597F" w:rsidRPr="00A51EC6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="003F597F">
        <w:rPr>
          <w:rFonts w:ascii="Times New Roman" w:hAnsi="Times New Roman" w:cs="Times New Roman"/>
          <w:sz w:val="28"/>
          <w:szCs w:val="28"/>
        </w:rPr>
        <w:t>Молодежь Шаумянского сельского поселения Туапсинского района</w:t>
      </w:r>
      <w:r w:rsidR="00FA66B0">
        <w:rPr>
          <w:rFonts w:ascii="Times New Roman" w:hAnsi="Times New Roman" w:cs="Times New Roman"/>
          <w:sz w:val="28"/>
          <w:szCs w:val="28"/>
        </w:rPr>
        <w:t xml:space="preserve"> на </w:t>
      </w:r>
      <w:r w:rsidR="003C28F1">
        <w:rPr>
          <w:rFonts w:ascii="Times New Roman" w:hAnsi="Times New Roman" w:cs="Times New Roman"/>
          <w:sz w:val="28"/>
          <w:szCs w:val="28"/>
        </w:rPr>
        <w:t>2022</w:t>
      </w:r>
      <w:r w:rsidR="00FA66B0">
        <w:rPr>
          <w:rFonts w:ascii="Times New Roman" w:hAnsi="Times New Roman" w:cs="Times New Roman"/>
          <w:sz w:val="28"/>
          <w:szCs w:val="28"/>
        </w:rPr>
        <w:t xml:space="preserve"> год</w:t>
      </w:r>
      <w:r w:rsidR="003F597F" w:rsidRPr="00A51EC6">
        <w:rPr>
          <w:rFonts w:ascii="Times New Roman" w:hAnsi="Times New Roman" w:cs="Times New Roman"/>
          <w:sz w:val="28"/>
          <w:szCs w:val="28"/>
        </w:rPr>
        <w:t>»</w:t>
      </w:r>
      <w:r w:rsidR="00FA66B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F597F" w:rsidRPr="00A51EC6">
        <w:rPr>
          <w:rFonts w:ascii="Times New Roman" w:hAnsi="Times New Roman" w:cs="Times New Roman"/>
          <w:sz w:val="28"/>
          <w:szCs w:val="28"/>
        </w:rPr>
        <w:t>.</w:t>
      </w:r>
      <w:r w:rsidR="003F597F" w:rsidRPr="00615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154" w:rsidRDefault="003F597F" w:rsidP="000F6B6E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151BA">
        <w:rPr>
          <w:rFonts w:ascii="Times New Roman" w:hAnsi="Times New Roman" w:cs="Times New Roman"/>
          <w:sz w:val="28"/>
          <w:szCs w:val="28"/>
        </w:rPr>
        <w:tab/>
      </w:r>
      <w:r w:rsidR="004D5154">
        <w:rPr>
          <w:rFonts w:ascii="Times New Roman" w:hAnsi="Times New Roman" w:cs="Times New Roman"/>
          <w:sz w:val="28"/>
          <w:szCs w:val="28"/>
        </w:rPr>
        <w:t>2</w:t>
      </w:r>
      <w:r w:rsidRPr="006151BA">
        <w:rPr>
          <w:rFonts w:ascii="Times New Roman" w:hAnsi="Times New Roman" w:cs="Times New Roman"/>
          <w:sz w:val="28"/>
          <w:szCs w:val="28"/>
        </w:rPr>
        <w:t>.</w:t>
      </w:r>
      <w:r w:rsidR="004D5154" w:rsidRPr="004D515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D5154">
        <w:rPr>
          <w:rFonts w:ascii="Times New Roman" w:hAnsi="Times New Roman"/>
          <w:bCs/>
          <w:iCs/>
          <w:sz w:val="28"/>
          <w:szCs w:val="28"/>
        </w:rPr>
        <w:t>Контроль за выполнением настоящего постановления оставляю за собой.</w:t>
      </w:r>
    </w:p>
    <w:p w:rsidR="003F597F" w:rsidRPr="006151BA" w:rsidRDefault="003F597F" w:rsidP="000F6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51BA">
        <w:rPr>
          <w:rFonts w:ascii="Times New Roman" w:hAnsi="Times New Roman" w:cs="Times New Roman"/>
          <w:sz w:val="28"/>
          <w:szCs w:val="28"/>
        </w:rPr>
        <w:tab/>
      </w:r>
      <w:r w:rsidR="004D5154">
        <w:rPr>
          <w:rFonts w:ascii="Times New Roman" w:hAnsi="Times New Roman" w:cs="Times New Roman"/>
          <w:sz w:val="28"/>
          <w:szCs w:val="28"/>
        </w:rPr>
        <w:t>3</w:t>
      </w:r>
      <w:r w:rsidRPr="006151BA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51BA">
        <w:rPr>
          <w:rFonts w:ascii="Times New Roman" w:hAnsi="Times New Roman" w:cs="Times New Roman"/>
          <w:sz w:val="28"/>
          <w:szCs w:val="28"/>
        </w:rPr>
        <w:t xml:space="preserve"> силу с</w:t>
      </w:r>
      <w:r>
        <w:rPr>
          <w:rFonts w:ascii="Times New Roman" w:hAnsi="Times New Roman" w:cs="Times New Roman"/>
          <w:sz w:val="28"/>
          <w:szCs w:val="28"/>
        </w:rPr>
        <w:t>о дня его подписания.</w:t>
      </w:r>
      <w:r w:rsidRPr="00615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97F" w:rsidRDefault="003F597F" w:rsidP="000F6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97F" w:rsidRPr="006151BA" w:rsidRDefault="003F597F" w:rsidP="000F6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97F" w:rsidRPr="006151BA" w:rsidRDefault="003F597F" w:rsidP="000F6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F597F" w:rsidRPr="006151BA" w:rsidRDefault="003F597F" w:rsidP="000F6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1BA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4D5154" w:rsidRDefault="003F597F" w:rsidP="000F6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1BA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51BA">
        <w:rPr>
          <w:rFonts w:ascii="Times New Roman" w:hAnsi="Times New Roman" w:cs="Times New Roman"/>
          <w:sz w:val="28"/>
          <w:szCs w:val="28"/>
        </w:rPr>
        <w:t xml:space="preserve">   </w:t>
      </w:r>
      <w:r w:rsidR="004D5154">
        <w:rPr>
          <w:rFonts w:ascii="Times New Roman" w:hAnsi="Times New Roman" w:cs="Times New Roman"/>
          <w:sz w:val="28"/>
          <w:szCs w:val="28"/>
        </w:rPr>
        <w:t>А.А. Кочканя</w:t>
      </w:r>
      <w:r w:rsidR="00FA66B0">
        <w:rPr>
          <w:rFonts w:ascii="Times New Roman" w:hAnsi="Times New Roman" w:cs="Times New Roman"/>
          <w:sz w:val="28"/>
          <w:szCs w:val="28"/>
        </w:rPr>
        <w:t>н</w:t>
      </w:r>
    </w:p>
    <w:p w:rsidR="00490E19" w:rsidRDefault="00490E19" w:rsidP="004D5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97F" w:rsidRDefault="00FA66B0" w:rsidP="00DD4248">
      <w:pPr>
        <w:pStyle w:val="a3"/>
        <w:ind w:left="5245" w:hanging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F597F" w:rsidRPr="006151BA" w:rsidRDefault="00DD4248" w:rsidP="00DD4248">
      <w:pPr>
        <w:pStyle w:val="a3"/>
        <w:ind w:left="5245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6151BA">
        <w:rPr>
          <w:rFonts w:ascii="Times New Roman" w:hAnsi="Times New Roman" w:cs="Times New Roman"/>
          <w:sz w:val="24"/>
          <w:szCs w:val="24"/>
        </w:rPr>
        <w:t>к постановлению</w:t>
      </w:r>
      <w:r w:rsidR="003F597F" w:rsidRPr="006151B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F597F" w:rsidRPr="006151BA" w:rsidRDefault="003F597F" w:rsidP="00DD4248">
      <w:pPr>
        <w:pStyle w:val="a3"/>
        <w:ind w:left="5245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6151BA">
        <w:rPr>
          <w:rFonts w:ascii="Times New Roman" w:hAnsi="Times New Roman" w:cs="Times New Roman"/>
          <w:sz w:val="24"/>
          <w:szCs w:val="24"/>
        </w:rPr>
        <w:t>Шаумянского сельского поселения</w:t>
      </w:r>
    </w:p>
    <w:p w:rsidR="003F597F" w:rsidRPr="006151BA" w:rsidRDefault="003F597F" w:rsidP="00DD4248">
      <w:pPr>
        <w:pStyle w:val="a3"/>
        <w:ind w:left="5245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6151BA">
        <w:rPr>
          <w:rFonts w:ascii="Times New Roman" w:hAnsi="Times New Roman" w:cs="Times New Roman"/>
          <w:sz w:val="24"/>
          <w:szCs w:val="24"/>
        </w:rPr>
        <w:t>Туапсинского района</w:t>
      </w:r>
    </w:p>
    <w:p w:rsidR="003F597F" w:rsidRPr="0032065B" w:rsidRDefault="003F597F" w:rsidP="00DD4248">
      <w:pPr>
        <w:pStyle w:val="a3"/>
        <w:ind w:left="5245" w:hanging="283"/>
        <w:jc w:val="center"/>
        <w:rPr>
          <w:rFonts w:ascii="Times New Roman" w:hAnsi="Times New Roman"/>
          <w:sz w:val="24"/>
          <w:szCs w:val="24"/>
        </w:rPr>
      </w:pPr>
      <w:r w:rsidRPr="00AC3EF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15.10.</w:t>
      </w:r>
      <w:r w:rsidR="00331949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F1">
        <w:rPr>
          <w:rFonts w:ascii="Times New Roman" w:hAnsi="Times New Roman" w:cs="Times New Roman"/>
          <w:sz w:val="24"/>
          <w:szCs w:val="24"/>
        </w:rPr>
        <w:t xml:space="preserve">№ </w:t>
      </w:r>
      <w:r w:rsidR="00873A33">
        <w:rPr>
          <w:rFonts w:ascii="Times New Roman" w:hAnsi="Times New Roman" w:cs="Times New Roman"/>
          <w:sz w:val="24"/>
          <w:szCs w:val="24"/>
        </w:rPr>
        <w:t>124</w:t>
      </w:r>
    </w:p>
    <w:p w:rsidR="003F597F" w:rsidRDefault="003F597F" w:rsidP="003F59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97F" w:rsidRPr="003F597F" w:rsidRDefault="003F597F" w:rsidP="00DD4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7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Pr="003F597F">
        <w:rPr>
          <w:rFonts w:ascii="Times New Roman" w:hAnsi="Times New Roman" w:cs="Times New Roman"/>
          <w:b/>
          <w:sz w:val="28"/>
          <w:szCs w:val="28"/>
        </w:rPr>
        <w:br/>
        <w:t xml:space="preserve"> «Молодежь Шаумянского сельского поселения </w:t>
      </w:r>
    </w:p>
    <w:p w:rsidR="00D971E7" w:rsidRDefault="003F597F" w:rsidP="00DD424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F597F">
        <w:rPr>
          <w:rFonts w:ascii="Times New Roman" w:hAnsi="Times New Roman" w:cs="Times New Roman"/>
          <w:color w:val="auto"/>
          <w:sz w:val="28"/>
          <w:szCs w:val="28"/>
        </w:rPr>
        <w:t xml:space="preserve">Туапсинского района на </w:t>
      </w:r>
      <w:r w:rsidR="00331949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Pr="003F597F">
        <w:rPr>
          <w:rFonts w:ascii="Times New Roman" w:hAnsi="Times New Roman" w:cs="Times New Roman"/>
          <w:color w:val="auto"/>
          <w:sz w:val="28"/>
          <w:szCs w:val="28"/>
        </w:rPr>
        <w:t xml:space="preserve"> год»</w:t>
      </w:r>
    </w:p>
    <w:p w:rsidR="00FA66B0" w:rsidRPr="00FA66B0" w:rsidRDefault="00FA66B0" w:rsidP="00DD4248">
      <w:pPr>
        <w:spacing w:after="0" w:line="240" w:lineRule="auto"/>
      </w:pPr>
    </w:p>
    <w:p w:rsidR="00FA66B0" w:rsidRDefault="00FA66B0" w:rsidP="00DD4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7F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3F597F" w:rsidRPr="003F597F" w:rsidRDefault="003F597F" w:rsidP="00DD4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7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3F597F">
        <w:rPr>
          <w:rFonts w:ascii="Times New Roman" w:hAnsi="Times New Roman" w:cs="Times New Roman"/>
          <w:b/>
          <w:sz w:val="28"/>
          <w:szCs w:val="28"/>
        </w:rPr>
        <w:br/>
        <w:t xml:space="preserve"> «Молодежь Шаумянского сельского поселения </w:t>
      </w:r>
    </w:p>
    <w:p w:rsidR="003F597F" w:rsidRPr="003F597F" w:rsidRDefault="003F597F" w:rsidP="00DD424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F597F">
        <w:rPr>
          <w:rFonts w:ascii="Times New Roman" w:hAnsi="Times New Roman" w:cs="Times New Roman"/>
          <w:color w:val="auto"/>
          <w:sz w:val="28"/>
          <w:szCs w:val="28"/>
        </w:rPr>
        <w:t xml:space="preserve">Туапсинского района на </w:t>
      </w:r>
      <w:r w:rsidR="00331949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Pr="003F597F">
        <w:rPr>
          <w:rFonts w:ascii="Times New Roman" w:hAnsi="Times New Roman" w:cs="Times New Roman"/>
          <w:color w:val="auto"/>
          <w:sz w:val="28"/>
          <w:szCs w:val="28"/>
        </w:rPr>
        <w:t xml:space="preserve"> год»</w:t>
      </w:r>
    </w:p>
    <w:tbl>
      <w:tblPr>
        <w:tblStyle w:val="a4"/>
        <w:tblW w:w="10037" w:type="dxa"/>
        <w:tblInd w:w="-318" w:type="dxa"/>
        <w:tblLook w:val="04A0" w:firstRow="1" w:lastRow="0" w:firstColumn="1" w:lastColumn="0" w:noHBand="0" w:noVBand="1"/>
      </w:tblPr>
      <w:tblGrid>
        <w:gridCol w:w="3687"/>
        <w:gridCol w:w="6350"/>
      </w:tblGrid>
      <w:tr w:rsidR="003F597F" w:rsidRPr="00A51EC6" w:rsidTr="00F44D61">
        <w:trPr>
          <w:trHeight w:val="405"/>
        </w:trPr>
        <w:tc>
          <w:tcPr>
            <w:tcW w:w="3687" w:type="dxa"/>
          </w:tcPr>
          <w:p w:rsidR="003F597F" w:rsidRPr="00A51EC6" w:rsidRDefault="003F597F" w:rsidP="00F44D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50" w:type="dxa"/>
          </w:tcPr>
          <w:p w:rsidR="00D971E7" w:rsidRPr="00D971E7" w:rsidRDefault="003F597F" w:rsidP="004D5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1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71E7" w:rsidRPr="00D971E7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Шаумянского сельского поселения </w:t>
            </w:r>
          </w:p>
          <w:p w:rsidR="003F597F" w:rsidRPr="00A51EC6" w:rsidRDefault="00D971E7" w:rsidP="0033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1E7"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Туапсинского района на </w:t>
            </w:r>
            <w:r w:rsidR="0033194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971E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F597F" w:rsidRPr="00D971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597F" w:rsidRPr="00A51EC6" w:rsidTr="00F44D61">
        <w:trPr>
          <w:trHeight w:val="191"/>
        </w:trPr>
        <w:tc>
          <w:tcPr>
            <w:tcW w:w="3687" w:type="dxa"/>
          </w:tcPr>
          <w:p w:rsidR="003F597F" w:rsidRPr="00A51EC6" w:rsidRDefault="003F597F" w:rsidP="00F44D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350" w:type="dxa"/>
          </w:tcPr>
          <w:p w:rsidR="003F597F" w:rsidRPr="00A51EC6" w:rsidRDefault="003F597F" w:rsidP="00F44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3F597F" w:rsidRPr="00A51EC6" w:rsidTr="00F44D61">
        <w:trPr>
          <w:trHeight w:val="347"/>
        </w:trPr>
        <w:tc>
          <w:tcPr>
            <w:tcW w:w="3687" w:type="dxa"/>
          </w:tcPr>
          <w:p w:rsidR="003F597F" w:rsidRPr="00A51EC6" w:rsidRDefault="003F597F" w:rsidP="00F44D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50" w:type="dxa"/>
          </w:tcPr>
          <w:p w:rsidR="003F597F" w:rsidRPr="00A51EC6" w:rsidRDefault="003F597F" w:rsidP="00F44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3F597F" w:rsidRPr="00A51EC6" w:rsidTr="00F44D61">
        <w:trPr>
          <w:trHeight w:val="348"/>
        </w:trPr>
        <w:tc>
          <w:tcPr>
            <w:tcW w:w="3687" w:type="dxa"/>
          </w:tcPr>
          <w:p w:rsidR="003F597F" w:rsidRPr="00A51EC6" w:rsidRDefault="003F597F" w:rsidP="00F44D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Программы</w:t>
            </w:r>
          </w:p>
        </w:tc>
        <w:tc>
          <w:tcPr>
            <w:tcW w:w="6350" w:type="dxa"/>
          </w:tcPr>
          <w:p w:rsidR="003F597F" w:rsidRPr="00A51EC6" w:rsidRDefault="003F597F" w:rsidP="00F44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3F597F" w:rsidRPr="00A51EC6" w:rsidTr="00F44D61">
        <w:tc>
          <w:tcPr>
            <w:tcW w:w="3687" w:type="dxa"/>
          </w:tcPr>
          <w:p w:rsidR="003F597F" w:rsidRPr="00A51EC6" w:rsidRDefault="003F597F" w:rsidP="00F44D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350" w:type="dxa"/>
          </w:tcPr>
          <w:p w:rsidR="003F597F" w:rsidRPr="00A51EC6" w:rsidRDefault="003F597F" w:rsidP="00F44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3F597F" w:rsidRPr="00A51EC6" w:rsidTr="00DD4248">
        <w:trPr>
          <w:trHeight w:val="7328"/>
        </w:trPr>
        <w:tc>
          <w:tcPr>
            <w:tcW w:w="3687" w:type="dxa"/>
          </w:tcPr>
          <w:p w:rsidR="003F597F" w:rsidRPr="00A51EC6" w:rsidRDefault="003F597F" w:rsidP="00F44D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6350" w:type="dxa"/>
          </w:tcPr>
          <w:p w:rsidR="00133AC4" w:rsidRPr="00F36139" w:rsidRDefault="00133AC4" w:rsidP="00DD4248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39">
              <w:rPr>
                <w:rFonts w:ascii="Times New Roman" w:hAnsi="Times New Roman"/>
                <w:sz w:val="28"/>
                <w:szCs w:val="28"/>
              </w:rPr>
              <w:t>Главной целью Программы является создание благоприятных условий для воспитания, обучения и развития молодых граждан.</w:t>
            </w:r>
          </w:p>
          <w:p w:rsidR="00133AC4" w:rsidRPr="00F36139" w:rsidRDefault="00133AC4" w:rsidP="00DD42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39">
              <w:rPr>
                <w:rFonts w:ascii="Times New Roman" w:hAnsi="Times New Roman"/>
                <w:sz w:val="28"/>
                <w:szCs w:val="28"/>
              </w:rPr>
              <w:t>Для достижения основной цели Программы необходимо решение следующих задач:</w:t>
            </w:r>
          </w:p>
          <w:p w:rsidR="00133AC4" w:rsidRPr="00F36139" w:rsidRDefault="00133AC4" w:rsidP="00DD4248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39">
              <w:rPr>
                <w:rFonts w:ascii="Times New Roman" w:hAnsi="Times New Roman"/>
                <w:sz w:val="28"/>
                <w:szCs w:val="28"/>
              </w:rPr>
              <w:t>1. Создание условий для гражданского становления, патриотического и духовно-нравственного воспитания и физического развития молодежи.</w:t>
            </w:r>
          </w:p>
          <w:p w:rsidR="00133AC4" w:rsidRPr="00F36139" w:rsidRDefault="00133AC4" w:rsidP="00DD42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39">
              <w:rPr>
                <w:rFonts w:ascii="Times New Roman" w:hAnsi="Times New Roman"/>
                <w:sz w:val="28"/>
                <w:szCs w:val="28"/>
              </w:rPr>
              <w:t>Решение социально-экономических проблем молодежи.</w:t>
            </w:r>
          </w:p>
          <w:p w:rsidR="00133AC4" w:rsidRPr="00F36139" w:rsidRDefault="00133AC4" w:rsidP="00DD4248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39">
              <w:rPr>
                <w:rFonts w:ascii="Times New Roman" w:hAnsi="Times New Roman"/>
                <w:sz w:val="28"/>
                <w:szCs w:val="28"/>
              </w:rPr>
              <w:t>3. Осуществление социальной адаптации и защиты молодежи.</w:t>
            </w:r>
          </w:p>
          <w:p w:rsidR="00133AC4" w:rsidRPr="00F36139" w:rsidRDefault="00133AC4" w:rsidP="00DD4248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39">
              <w:rPr>
                <w:rFonts w:ascii="Times New Roman" w:hAnsi="Times New Roman"/>
                <w:sz w:val="28"/>
                <w:szCs w:val="28"/>
              </w:rPr>
              <w:t>4. Решение вопросов профессионального обучения и обеспечения занятости молодежи; развитие молодежного предпринимательства и деловой активности молодых граждан.</w:t>
            </w:r>
          </w:p>
          <w:p w:rsidR="00133AC4" w:rsidRPr="00F36139" w:rsidRDefault="00133AC4" w:rsidP="00DD4248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39">
              <w:rPr>
                <w:rFonts w:ascii="Times New Roman" w:hAnsi="Times New Roman"/>
                <w:sz w:val="28"/>
                <w:szCs w:val="28"/>
              </w:rPr>
              <w:t>5. Творческое и интеллектуальное развитие молодежи.</w:t>
            </w:r>
          </w:p>
          <w:p w:rsidR="00133AC4" w:rsidRPr="00F36139" w:rsidRDefault="00133AC4" w:rsidP="00DD4248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39">
              <w:rPr>
                <w:rFonts w:ascii="Times New Roman" w:hAnsi="Times New Roman"/>
                <w:sz w:val="28"/>
                <w:szCs w:val="28"/>
              </w:rPr>
              <w:t>6. Взаимодействие с молодежными общественными объединениями.</w:t>
            </w:r>
          </w:p>
          <w:p w:rsidR="003F597F" w:rsidRPr="00FA66B0" w:rsidRDefault="00133AC4" w:rsidP="00DD4248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139">
              <w:rPr>
                <w:rFonts w:ascii="Times New Roman" w:hAnsi="Times New Roman"/>
                <w:sz w:val="28"/>
                <w:szCs w:val="28"/>
              </w:rPr>
              <w:t>7. Правовая защита и социальная поддержка молодых граждан.</w:t>
            </w:r>
          </w:p>
        </w:tc>
      </w:tr>
      <w:tr w:rsidR="003F597F" w:rsidRPr="00A51EC6" w:rsidTr="00F44D61">
        <w:trPr>
          <w:trHeight w:val="5519"/>
        </w:trPr>
        <w:tc>
          <w:tcPr>
            <w:tcW w:w="3687" w:type="dxa"/>
          </w:tcPr>
          <w:p w:rsidR="003F597F" w:rsidRPr="00A51EC6" w:rsidRDefault="003F597F" w:rsidP="00F44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Ожидаемые конечные результаты </w:t>
            </w:r>
          </w:p>
        </w:tc>
        <w:tc>
          <w:tcPr>
            <w:tcW w:w="6350" w:type="dxa"/>
          </w:tcPr>
          <w:p w:rsidR="0032065B" w:rsidRPr="00F36139" w:rsidRDefault="0032065B" w:rsidP="00FA66B0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E12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позволит</w:t>
            </w:r>
            <w:r w:rsidRPr="00F3613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2065B" w:rsidRPr="00F36139" w:rsidRDefault="0032065B" w:rsidP="00FA66B0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36139">
              <w:rPr>
                <w:rFonts w:ascii="Times New Roman" w:hAnsi="Times New Roman"/>
                <w:sz w:val="28"/>
                <w:szCs w:val="28"/>
              </w:rPr>
              <w:t>Реализация мероприятий по гражданскому и патриотическому воспитанию молодежи.</w:t>
            </w:r>
          </w:p>
          <w:p w:rsidR="0032065B" w:rsidRPr="00F36139" w:rsidRDefault="0032065B" w:rsidP="00FA66B0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36139">
              <w:rPr>
                <w:rFonts w:ascii="Times New Roman" w:hAnsi="Times New Roman"/>
                <w:sz w:val="28"/>
                <w:szCs w:val="28"/>
              </w:rPr>
              <w:t>Поддержка творческого и интеллектуального развития молодежи.</w:t>
            </w:r>
          </w:p>
          <w:p w:rsidR="0032065B" w:rsidRPr="00F36139" w:rsidRDefault="0032065B" w:rsidP="00FA66B0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36139">
              <w:rPr>
                <w:rFonts w:ascii="Times New Roman" w:hAnsi="Times New Roman"/>
                <w:sz w:val="28"/>
                <w:szCs w:val="28"/>
              </w:rPr>
              <w:t>Выявление и развитие индивидуальных особенностей личности содействие интеллектуальному развитию молодых граждан, повышение их творческого потенциала, политическое образование молодежи.</w:t>
            </w:r>
          </w:p>
          <w:p w:rsidR="0032065B" w:rsidRPr="00F36139" w:rsidRDefault="0032065B" w:rsidP="00FA66B0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36139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с целью выявления одаренных молодых людей в области общественной деятельности, культуры и спорта.</w:t>
            </w:r>
          </w:p>
          <w:p w:rsidR="0032065B" w:rsidRPr="00F36139" w:rsidRDefault="0032065B" w:rsidP="00FA66B0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36139">
              <w:rPr>
                <w:rFonts w:ascii="Times New Roman" w:hAnsi="Times New Roman"/>
                <w:sz w:val="28"/>
                <w:szCs w:val="28"/>
              </w:rPr>
              <w:t>Поддержка развития молодежных общественных объединений.</w:t>
            </w:r>
          </w:p>
          <w:p w:rsidR="0032065B" w:rsidRPr="00F36139" w:rsidRDefault="0032065B" w:rsidP="00FA66B0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36139">
              <w:rPr>
                <w:rFonts w:ascii="Times New Roman" w:hAnsi="Times New Roman"/>
                <w:sz w:val="28"/>
                <w:szCs w:val="28"/>
              </w:rPr>
              <w:t>Активизация участия молодежи в экономической и общественной жизни.</w:t>
            </w:r>
          </w:p>
          <w:p w:rsidR="0032065B" w:rsidRPr="00F36139" w:rsidRDefault="0032065B" w:rsidP="00FA66B0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36139">
              <w:rPr>
                <w:rFonts w:ascii="Times New Roman" w:hAnsi="Times New Roman"/>
                <w:sz w:val="28"/>
                <w:szCs w:val="28"/>
              </w:rPr>
              <w:t>Формирование и развитие системы социальных служб для молодежи, клубов по месту жительства и комплексных молодежных центров.</w:t>
            </w:r>
          </w:p>
          <w:p w:rsidR="0032065B" w:rsidRPr="00F36139" w:rsidRDefault="0032065B" w:rsidP="00FA66B0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36139">
              <w:rPr>
                <w:rFonts w:ascii="Times New Roman" w:hAnsi="Times New Roman"/>
                <w:sz w:val="28"/>
                <w:szCs w:val="28"/>
              </w:rPr>
              <w:t>Развитие молодежных клубов по месту жительства.</w:t>
            </w:r>
          </w:p>
          <w:p w:rsidR="0032065B" w:rsidRPr="00F36139" w:rsidRDefault="0032065B" w:rsidP="00FA66B0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36139">
              <w:rPr>
                <w:rFonts w:ascii="Times New Roman" w:hAnsi="Times New Roman"/>
                <w:sz w:val="28"/>
                <w:szCs w:val="28"/>
              </w:rPr>
              <w:t>Формирование здорового образа жизни у молодых граждан.</w:t>
            </w:r>
          </w:p>
          <w:p w:rsidR="0032065B" w:rsidRPr="00F36139" w:rsidRDefault="0032065B" w:rsidP="00FA66B0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36139">
              <w:rPr>
                <w:rFonts w:ascii="Times New Roman" w:hAnsi="Times New Roman"/>
                <w:sz w:val="28"/>
                <w:szCs w:val="28"/>
              </w:rPr>
              <w:t>Поддержка развития любительского молодежного спорта и туризма и привлечение молодежи к активной туристской и спортивной деятельности.</w:t>
            </w:r>
          </w:p>
          <w:p w:rsidR="0032065B" w:rsidRPr="00F36139" w:rsidRDefault="0032065B" w:rsidP="00FA66B0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36139">
              <w:rPr>
                <w:rFonts w:ascii="Times New Roman" w:hAnsi="Times New Roman"/>
                <w:sz w:val="28"/>
                <w:szCs w:val="28"/>
              </w:rPr>
              <w:t>Мероприятия по первичной профилактике наркомании, профилактике безнадзорности и правонарушениям в молодежной среде.</w:t>
            </w:r>
          </w:p>
          <w:p w:rsidR="0032065B" w:rsidRPr="00F36139" w:rsidRDefault="0032065B" w:rsidP="00FA66B0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36139">
              <w:rPr>
                <w:rFonts w:ascii="Times New Roman" w:hAnsi="Times New Roman"/>
                <w:sz w:val="28"/>
                <w:szCs w:val="28"/>
              </w:rPr>
              <w:t>Содействие решению социально-экономических проблем, организации трудового воспитания, профессионального самоопределения и занятости молодежи.</w:t>
            </w:r>
          </w:p>
          <w:p w:rsidR="003F597F" w:rsidRPr="00D971E7" w:rsidRDefault="003F597F" w:rsidP="00FA66B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597F" w:rsidRPr="00A51EC6" w:rsidTr="00F44D61">
        <w:trPr>
          <w:trHeight w:val="557"/>
        </w:trPr>
        <w:tc>
          <w:tcPr>
            <w:tcW w:w="3687" w:type="dxa"/>
          </w:tcPr>
          <w:p w:rsidR="003F597F" w:rsidRPr="00A51EC6" w:rsidRDefault="003F597F" w:rsidP="00F44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50" w:type="dxa"/>
          </w:tcPr>
          <w:p w:rsidR="003F597F" w:rsidRPr="00D971E7" w:rsidRDefault="00331949" w:rsidP="00F44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F597F" w:rsidRPr="00D971E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F597F" w:rsidRPr="00A51EC6" w:rsidTr="00F44D61">
        <w:trPr>
          <w:trHeight w:val="54"/>
        </w:trPr>
        <w:tc>
          <w:tcPr>
            <w:tcW w:w="3687" w:type="dxa"/>
          </w:tcPr>
          <w:p w:rsidR="003F597F" w:rsidRPr="00A51EC6" w:rsidRDefault="003F597F" w:rsidP="00F44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350" w:type="dxa"/>
          </w:tcPr>
          <w:p w:rsidR="003F597F" w:rsidRPr="00A51084" w:rsidRDefault="003F597F" w:rsidP="00331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A51084" w:rsidRPr="00A5108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33194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A51084" w:rsidRPr="00A5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94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A51084" w:rsidRPr="00A5108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A5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из бюджета Шаумянского сельского поселения Туапсинского района</w:t>
            </w:r>
          </w:p>
        </w:tc>
      </w:tr>
      <w:tr w:rsidR="003F597F" w:rsidRPr="00A51EC6" w:rsidTr="00F44D61">
        <w:tc>
          <w:tcPr>
            <w:tcW w:w="3687" w:type="dxa"/>
          </w:tcPr>
          <w:p w:rsidR="003F597F" w:rsidRPr="00A51EC6" w:rsidRDefault="003F597F" w:rsidP="00F44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350" w:type="dxa"/>
          </w:tcPr>
          <w:p w:rsidR="003F597F" w:rsidRPr="00D971E7" w:rsidRDefault="003F597F" w:rsidP="00F44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1E7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</w:tbl>
    <w:p w:rsidR="00B479D0" w:rsidRDefault="00B479D0" w:rsidP="00133A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597F" w:rsidRPr="00133AC4" w:rsidRDefault="003F597F" w:rsidP="00133A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6139">
        <w:rPr>
          <w:rFonts w:ascii="Times New Roman" w:hAnsi="Times New Roman"/>
          <w:b/>
          <w:sz w:val="28"/>
          <w:szCs w:val="28"/>
        </w:rPr>
        <w:t>1. Содержание, проблемы и обоснование необходимость ее решения программными методами</w:t>
      </w:r>
    </w:p>
    <w:p w:rsidR="003F597F" w:rsidRPr="00F36139" w:rsidRDefault="003F597F" w:rsidP="00133A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>Эффективная государственная молодежная политика - один из важнейших  инструментом развития страны, роста благосостояния ее граждан и совершенства общественных отношений. Государственная молодежная политика реализуется в Российский федерации отношения молодых жителей в возрасте от 14 до 35 лет.</w:t>
      </w:r>
    </w:p>
    <w:p w:rsidR="003F597F" w:rsidRPr="00F36139" w:rsidRDefault="003F597F" w:rsidP="00133A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>Стремительное старение населения и неблагоприятные демографические тенденции заставят общество уже в ближайшем будущем предъявить к сегодняшним 14 - 35-летним жителям страны повышенные требования: молодежь станет основным трудовым ресурсов страны, ее трудовая деятельность, в большей степени, станет опорой для государства.</w:t>
      </w:r>
    </w:p>
    <w:p w:rsidR="003F597F" w:rsidRPr="00F36139" w:rsidRDefault="003F597F" w:rsidP="00133A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>От позиции молодежи в общественно-политической жизни, стабильности активности будет зависеть темп продвижения России, Кубани и Туапсинского района пути демократических преобразований, именно молодые люди должны быть готовы к противостоянию политическим манипуляциям и экстремистским призывам.</w:t>
      </w:r>
    </w:p>
    <w:p w:rsidR="003F597F" w:rsidRPr="00F36139" w:rsidRDefault="003F597F" w:rsidP="00133A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>Продолжает снижаться возраст вступления молодежи в социально-экономические отношения. Уже сейчас, согласно последнему всероссийскому опросу, 34 % опрошенных заработали свои первые деньги до 15 лет. Еще 44 % - с 15 до 17 лет включительно, 11 начали зарабатывать деньги с18 лет, лишь 10 % - в 19 лет и старше. При этом различие отрасли экономики принимают молодые трудовые ресурсы крайне неравномерно.</w:t>
      </w:r>
    </w:p>
    <w:p w:rsidR="003F597F" w:rsidRPr="00F36139" w:rsidRDefault="003F597F" w:rsidP="00133A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>Анализируя сегодняшнюю ситуацию в молодежной среде в Российской Федерации можно сделать несколько выводов.</w:t>
      </w:r>
    </w:p>
    <w:p w:rsidR="003F597F" w:rsidRPr="00F36139" w:rsidRDefault="003F597F" w:rsidP="00133A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>Начиная с 1990-х годов по настоящее время, до трех миллионов увеличилось число молодых пар, которые проживали без юридического оформления брака, что привело к реальному росту внебрачных детей, увеличению количества неполных семей.</w:t>
      </w:r>
    </w:p>
    <w:p w:rsidR="003F597F" w:rsidRPr="00F36139" w:rsidRDefault="003F597F" w:rsidP="00133A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>Молодежь в значительной своей части обладает тем уровнем мобильности, интеллектуальной активности и здоровья, которые выгодно отличают ее от других групп населения и в качестве рабочей силы, и в качестве интеллектуального источника в качестве наиболее приспосабливаемой группы населения. Это прямые издержки и просчеты социальной политики, оплачиваемые всем обществом.</w:t>
      </w:r>
    </w:p>
    <w:p w:rsidR="003F597F" w:rsidRPr="00F36139" w:rsidRDefault="003F597F" w:rsidP="00133A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>Проведенный анализ и прогноз условий развития государства, а также обстоятельства будущей жизни молодежи в ближайшие десятилетия, выдвигают требования по разработке новой комплексной программы реализации государственной молодежной политики.</w:t>
      </w:r>
    </w:p>
    <w:p w:rsidR="003F597F" w:rsidRPr="00F36139" w:rsidRDefault="003F597F" w:rsidP="00133A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>Стратегические цели молодежной политики определяются направленностью на социальное, культурное, нравственное и физическое развитие, молодежи, ее благополучие, а также стремлением к использованию потенциала молодежи в интересах государства и общества.</w:t>
      </w:r>
    </w:p>
    <w:p w:rsidR="003F597F" w:rsidRPr="00F36139" w:rsidRDefault="003F597F" w:rsidP="00133A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 xml:space="preserve">Основным приоритетом в молодежной политике района остаётся совершенствование работы по месту жительства, основной направленностью </w:t>
      </w:r>
      <w:r w:rsidRPr="00F36139">
        <w:rPr>
          <w:rFonts w:ascii="Times New Roman" w:hAnsi="Times New Roman"/>
          <w:sz w:val="28"/>
          <w:szCs w:val="28"/>
        </w:rPr>
        <w:lastRenderedPageBreak/>
        <w:t>которой является профилактика правонарушений в подростковой и молодежной среде, укрепление института семьи.</w:t>
      </w:r>
    </w:p>
    <w:p w:rsidR="003F597F" w:rsidRPr="00F36139" w:rsidRDefault="003F597F" w:rsidP="00133A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>Огромное внимание уделяется развитию лидерских качеств, поддержке талантливой молодежи, в том числе и представителям молодежной субкультуры, как в творческом, так и в общесоциальном. Создание и функционирование молодёжных Советов при главах поселений позволяет молодым реально влиять на культурное и социально-экономическое влияние района, поселений, каждого населённого пункта. Приоритетной остается работа по воспитанию человека, знающего и уважающего традиции своего народа труженика, любящего свою землю, гражданина, готового защищать свое Отечество.</w:t>
      </w:r>
    </w:p>
    <w:p w:rsidR="003F597F" w:rsidRPr="00F36139" w:rsidRDefault="003F597F" w:rsidP="00133A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>В Туапсинском районе создан и успешно действует институт координаторов работы с молодежью в каждом муниципальном образовании.</w:t>
      </w:r>
    </w:p>
    <w:p w:rsidR="003F597F" w:rsidRDefault="003F597F" w:rsidP="00133A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597F" w:rsidRPr="00F36139" w:rsidRDefault="00D971E7" w:rsidP="00133A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и задачи программы</w:t>
      </w:r>
    </w:p>
    <w:p w:rsidR="003F597F" w:rsidRPr="00F36139" w:rsidRDefault="003F597F" w:rsidP="00133A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>Главной целью Программы является создание благоприятных условий для воспитания, обучения и развития молодых граждан.</w:t>
      </w:r>
    </w:p>
    <w:p w:rsidR="003F597F" w:rsidRPr="00F36139" w:rsidRDefault="003F597F" w:rsidP="00133A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>Для достижения основной цели Программы необходимо решение следующих задач:</w:t>
      </w:r>
    </w:p>
    <w:p w:rsidR="003F597F" w:rsidRPr="00F36139" w:rsidRDefault="003F597F" w:rsidP="00133A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>1. Создание условий для гражданского становления, патриотического и духовно-нравственного воспитания и физического развития молодежи.</w:t>
      </w:r>
    </w:p>
    <w:p w:rsidR="003F597F" w:rsidRPr="00F36139" w:rsidRDefault="003F597F" w:rsidP="00133A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>Решение социально-экономических проблем молодежи.</w:t>
      </w:r>
    </w:p>
    <w:p w:rsidR="003F597F" w:rsidRPr="00F36139" w:rsidRDefault="003F597F" w:rsidP="00133A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>3. Осуществление социальной адаптации и защиты молодежи.</w:t>
      </w:r>
    </w:p>
    <w:p w:rsidR="003F597F" w:rsidRPr="00F36139" w:rsidRDefault="003F597F" w:rsidP="00133A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>4. Решение вопросов профессионального обучения и обеспечения занятости молодежи; развитие молодежного предпринимательства и деловой активности молодых граждан.</w:t>
      </w:r>
    </w:p>
    <w:p w:rsidR="003F597F" w:rsidRPr="00F36139" w:rsidRDefault="003F597F" w:rsidP="00133A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>5. Творческое и интеллектуальное развитие молодежи.</w:t>
      </w:r>
    </w:p>
    <w:p w:rsidR="003F597F" w:rsidRPr="00F36139" w:rsidRDefault="003F597F" w:rsidP="00133A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>6. Взаимодействие с молодежными общественными объединениями.</w:t>
      </w:r>
    </w:p>
    <w:p w:rsidR="003F597F" w:rsidRPr="00F36139" w:rsidRDefault="003F597F" w:rsidP="00133A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>7. Правовая защита и социальная поддержка молодых граждан.</w:t>
      </w:r>
    </w:p>
    <w:p w:rsidR="00A51084" w:rsidRDefault="00A51084" w:rsidP="00133A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1084" w:rsidRDefault="00A51084" w:rsidP="00133AC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С</w:t>
      </w:r>
      <w:r w:rsidRPr="00F36139">
        <w:rPr>
          <w:rFonts w:ascii="Times New Roman" w:hAnsi="Times New Roman"/>
          <w:b/>
          <w:sz w:val="28"/>
          <w:szCs w:val="28"/>
        </w:rPr>
        <w:t>роки реализации программы</w:t>
      </w:r>
    </w:p>
    <w:p w:rsidR="00A51084" w:rsidRPr="00EC4881" w:rsidRDefault="00A51084" w:rsidP="00FA66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81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запланирована в течении </w:t>
      </w:r>
      <w:r w:rsidR="00331949">
        <w:rPr>
          <w:rFonts w:ascii="Times New Roman" w:hAnsi="Times New Roman" w:cs="Times New Roman"/>
          <w:sz w:val="28"/>
          <w:szCs w:val="28"/>
        </w:rPr>
        <w:t>2022</w:t>
      </w:r>
      <w:r w:rsidRPr="00EC48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597F" w:rsidRPr="00F36139" w:rsidRDefault="003F597F" w:rsidP="00133A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597F" w:rsidRPr="00A51084" w:rsidRDefault="00A51084" w:rsidP="00133A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F597F" w:rsidRPr="00F36139">
        <w:rPr>
          <w:rFonts w:ascii="Times New Roman" w:hAnsi="Times New Roman"/>
          <w:b/>
          <w:sz w:val="28"/>
          <w:szCs w:val="28"/>
        </w:rPr>
        <w:t>. Перечень мероприятий программы</w:t>
      </w:r>
    </w:p>
    <w:p w:rsidR="00DD4248" w:rsidRPr="00ED4933" w:rsidRDefault="00DD4248" w:rsidP="00DD424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D4933">
        <w:rPr>
          <w:rFonts w:ascii="Times New Roman" w:hAnsi="Times New Roman" w:cs="Times New Roman"/>
          <w:sz w:val="28"/>
        </w:rPr>
        <w:t>Перечень мероприятий Программы представлен в Приложении к настоящей Программе.</w:t>
      </w:r>
    </w:p>
    <w:p w:rsidR="00133AC4" w:rsidRDefault="00133AC4" w:rsidP="00133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5.Ресурсное обеспечение Программы</w:t>
      </w:r>
    </w:p>
    <w:p w:rsidR="00133AC4" w:rsidRDefault="00133AC4" w:rsidP="00FA66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EC6">
        <w:rPr>
          <w:rFonts w:ascii="Times New Roman" w:hAnsi="Times New Roman" w:cs="Times New Roman"/>
          <w:sz w:val="28"/>
          <w:szCs w:val="28"/>
        </w:rPr>
        <w:t>Общий объем финанс</w:t>
      </w:r>
      <w:r>
        <w:rPr>
          <w:rFonts w:ascii="Times New Roman" w:hAnsi="Times New Roman" w:cs="Times New Roman"/>
          <w:sz w:val="28"/>
          <w:szCs w:val="28"/>
        </w:rPr>
        <w:t>ирования Программы составляет 75</w:t>
      </w:r>
      <w:r w:rsidRPr="00A51EC6">
        <w:rPr>
          <w:rFonts w:ascii="Times New Roman" w:hAnsi="Times New Roman" w:cs="Times New Roman"/>
          <w:sz w:val="28"/>
          <w:szCs w:val="28"/>
        </w:rPr>
        <w:t xml:space="preserve"> тыс. руб. из бюджета Шаумянского сельского поселения Туапсинского района</w:t>
      </w:r>
      <w:r w:rsidR="00FA66B0">
        <w:rPr>
          <w:rFonts w:ascii="Times New Roman" w:hAnsi="Times New Roman" w:cs="Times New Roman"/>
          <w:sz w:val="28"/>
          <w:szCs w:val="28"/>
        </w:rPr>
        <w:t>.</w:t>
      </w:r>
    </w:p>
    <w:p w:rsidR="00B479D0" w:rsidRDefault="00B479D0" w:rsidP="00FA66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AC4" w:rsidRDefault="00133AC4" w:rsidP="00133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157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Система управления реализацией Программы</w:t>
      </w:r>
    </w:p>
    <w:p w:rsidR="00133AC4" w:rsidRDefault="00133AC4" w:rsidP="00FA66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реализацию программы и достижение планируемых значений показателей ее эффективности несет разработчик Программы – администрация Шаумянского сельского поселения Туапсинского района.</w:t>
      </w:r>
    </w:p>
    <w:p w:rsidR="00133AC4" w:rsidRDefault="00133AC4" w:rsidP="00FA66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о выполнении муниципальной программы, включая меры по повышению эффективности ее реализации, представляются администрацией Шаумянского сельского поселения Туапсинского района.</w:t>
      </w:r>
    </w:p>
    <w:p w:rsidR="0032065B" w:rsidRDefault="0032065B" w:rsidP="00133A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597F" w:rsidRPr="00F36139" w:rsidRDefault="00133AC4" w:rsidP="00133A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F597F" w:rsidRPr="00F3613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Оценка эффективности реализации Программы</w:t>
      </w:r>
    </w:p>
    <w:p w:rsidR="003F597F" w:rsidRPr="00F36139" w:rsidRDefault="00133AC4" w:rsidP="00133A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6E12">
        <w:rPr>
          <w:rFonts w:ascii="Times New Roman" w:hAnsi="Times New Roman"/>
          <w:sz w:val="28"/>
          <w:szCs w:val="28"/>
        </w:rPr>
        <w:t>Реализация мероприятий Программы позволит</w:t>
      </w:r>
      <w:r w:rsidR="003F597F" w:rsidRPr="00F36139">
        <w:rPr>
          <w:rFonts w:ascii="Times New Roman" w:hAnsi="Times New Roman"/>
          <w:sz w:val="28"/>
          <w:szCs w:val="28"/>
        </w:rPr>
        <w:t>:</w:t>
      </w:r>
    </w:p>
    <w:p w:rsidR="003F597F" w:rsidRPr="00F36139" w:rsidRDefault="003F597F" w:rsidP="00133A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>1. Реализация мероприятий по гражданскому и патриотическому воспитанию молодежи.</w:t>
      </w:r>
    </w:p>
    <w:p w:rsidR="003F597F" w:rsidRPr="00F36139" w:rsidRDefault="003F597F" w:rsidP="00133A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>2. Поддержка творческого и интеллектуального развития молодежи.</w:t>
      </w:r>
    </w:p>
    <w:p w:rsidR="003F597F" w:rsidRPr="00F36139" w:rsidRDefault="003F597F" w:rsidP="00133A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>3. Выявление и развитие индивидуальных особенностей личности содействие интеллектуальному развитию молодых граждан, повышение их творческого потенциала, политическое образование молодежи.</w:t>
      </w:r>
    </w:p>
    <w:p w:rsidR="003F597F" w:rsidRPr="00F36139" w:rsidRDefault="003F597F" w:rsidP="00133A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>4. Организация и проведение мероприятий с целью выявления одаренных молодых людей в области общественной деятельности, культуры и спорта.</w:t>
      </w:r>
    </w:p>
    <w:p w:rsidR="003F597F" w:rsidRPr="00F36139" w:rsidRDefault="003F597F" w:rsidP="00133A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>5. Поддержка развития молодежных общественных объединений.</w:t>
      </w:r>
    </w:p>
    <w:p w:rsidR="003F597F" w:rsidRPr="00F36139" w:rsidRDefault="003F597F" w:rsidP="00133A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>6. Активизация участия молодежи в экономической и общественной жизни.</w:t>
      </w:r>
    </w:p>
    <w:p w:rsidR="003F597F" w:rsidRPr="00F36139" w:rsidRDefault="003F597F" w:rsidP="00133A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>7. Формирование и развитие системы социальных служб для молодежи, клубов по месту жительства и комплексных молодежных центров.</w:t>
      </w:r>
    </w:p>
    <w:p w:rsidR="003F597F" w:rsidRPr="00F36139" w:rsidRDefault="003F597F" w:rsidP="00133A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>8. Развитие молодежных клубов по месту жительства.</w:t>
      </w:r>
    </w:p>
    <w:p w:rsidR="003F597F" w:rsidRPr="00F36139" w:rsidRDefault="003F597F" w:rsidP="00133A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>9. Формирование здорового образа жизни у молодых граждан.</w:t>
      </w:r>
    </w:p>
    <w:p w:rsidR="003F597F" w:rsidRPr="00F36139" w:rsidRDefault="003F597F" w:rsidP="00133A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>10. Поддержка развития любительского молодежного спорта и туризма и привлечение молодежи к активной туристской и спортивной деятельности.</w:t>
      </w:r>
    </w:p>
    <w:p w:rsidR="003F597F" w:rsidRPr="00F36139" w:rsidRDefault="003F597F" w:rsidP="00133A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>11. Мероприятия по первичной профилактике наркомании, профилактике безнадзорности и правонарушениям в молодежной среде.</w:t>
      </w:r>
    </w:p>
    <w:p w:rsidR="003F597F" w:rsidRPr="00F36139" w:rsidRDefault="003F597F" w:rsidP="00133A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6139">
        <w:rPr>
          <w:rFonts w:ascii="Times New Roman" w:hAnsi="Times New Roman"/>
          <w:sz w:val="28"/>
          <w:szCs w:val="28"/>
        </w:rPr>
        <w:t>12. Содействие решению социально-экономических проблем, организации трудового воспитания, профессионального самоопределения и занятости молодежи.</w:t>
      </w:r>
    </w:p>
    <w:p w:rsidR="003F597F" w:rsidRPr="00F36139" w:rsidRDefault="003F597F" w:rsidP="003F597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F597F" w:rsidRPr="00F36139" w:rsidRDefault="003F597F" w:rsidP="003F597F">
      <w:pPr>
        <w:pStyle w:val="a3"/>
        <w:rPr>
          <w:rFonts w:ascii="Times New Roman" w:hAnsi="Times New Roman"/>
          <w:color w:val="000000"/>
          <w:spacing w:val="4"/>
          <w:w w:val="116"/>
          <w:sz w:val="28"/>
          <w:szCs w:val="28"/>
        </w:rPr>
      </w:pPr>
    </w:p>
    <w:p w:rsidR="00133AC4" w:rsidRDefault="00133AC4" w:rsidP="00133A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133AC4" w:rsidRDefault="00133AC4" w:rsidP="00133A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 сельского поселения</w:t>
      </w:r>
    </w:p>
    <w:p w:rsidR="00133AC4" w:rsidRPr="002B0DB9" w:rsidRDefault="00133AC4" w:rsidP="00133AC4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района                                                                  А.А.Кочканян</w:t>
      </w:r>
    </w:p>
    <w:p w:rsidR="00133AC4" w:rsidRDefault="00133AC4" w:rsidP="00133AC4"/>
    <w:p w:rsidR="003F597F" w:rsidRPr="00F36139" w:rsidRDefault="003F597F" w:rsidP="003F597F">
      <w:pPr>
        <w:pStyle w:val="a3"/>
        <w:jc w:val="both"/>
        <w:rPr>
          <w:rFonts w:ascii="Times New Roman" w:hAnsi="Times New Roman" w:cs="Times New Roman"/>
          <w:color w:val="000000"/>
          <w:spacing w:val="4"/>
          <w:w w:val="116"/>
          <w:sz w:val="28"/>
          <w:szCs w:val="28"/>
        </w:rPr>
        <w:sectPr w:rsidR="003F597F" w:rsidRPr="00F36139" w:rsidSect="003B1770">
          <w:pgSz w:w="11906" w:h="16838"/>
          <w:pgMar w:top="851" w:right="567" w:bottom="851" w:left="1701" w:header="709" w:footer="709" w:gutter="0"/>
          <w:cols w:space="720"/>
        </w:sectPr>
      </w:pPr>
    </w:p>
    <w:p w:rsidR="00DD4248" w:rsidRPr="0051452F" w:rsidRDefault="00DD4248" w:rsidP="00DD4248">
      <w:pPr>
        <w:pStyle w:val="aa"/>
        <w:ind w:left="9639"/>
        <w:jc w:val="center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lastRenderedPageBreak/>
        <w:t>ПРИЛОЖЕНИЕ № 1</w:t>
      </w:r>
    </w:p>
    <w:p w:rsidR="00DD4248" w:rsidRPr="00DD4248" w:rsidRDefault="00DD4248" w:rsidP="00DD4248">
      <w:pPr>
        <w:pStyle w:val="aa"/>
        <w:ind w:left="9639"/>
        <w:jc w:val="center"/>
        <w:rPr>
          <w:b w:val="0"/>
          <w:bCs w:val="0"/>
          <w:color w:val="auto"/>
          <w:sz w:val="22"/>
          <w:szCs w:val="22"/>
        </w:rPr>
      </w:pPr>
      <w:r w:rsidRPr="0051452F">
        <w:rPr>
          <w:b w:val="0"/>
          <w:bCs w:val="0"/>
          <w:color w:val="auto"/>
          <w:sz w:val="22"/>
          <w:szCs w:val="22"/>
        </w:rPr>
        <w:t xml:space="preserve">к </w:t>
      </w:r>
      <w:r w:rsidRPr="00DD4248">
        <w:rPr>
          <w:b w:val="0"/>
          <w:bCs w:val="0"/>
          <w:color w:val="auto"/>
          <w:sz w:val="22"/>
          <w:szCs w:val="22"/>
        </w:rPr>
        <w:t>муниципальной программе</w:t>
      </w:r>
    </w:p>
    <w:p w:rsidR="00DD4248" w:rsidRPr="00DD4248" w:rsidRDefault="00DD4248" w:rsidP="00DD4248">
      <w:pPr>
        <w:pStyle w:val="a3"/>
        <w:ind w:left="9639"/>
        <w:jc w:val="center"/>
        <w:rPr>
          <w:rFonts w:ascii="Times New Roman" w:hAnsi="Times New Roman" w:cs="Times New Roman"/>
        </w:rPr>
      </w:pPr>
      <w:r w:rsidRPr="00DD4248">
        <w:rPr>
          <w:rFonts w:ascii="Times New Roman" w:hAnsi="Times New Roman" w:cs="Times New Roman"/>
          <w:b/>
          <w:bCs/>
        </w:rPr>
        <w:t>«</w:t>
      </w:r>
      <w:r w:rsidRPr="00DD4248">
        <w:rPr>
          <w:rFonts w:ascii="Times New Roman" w:hAnsi="Times New Roman" w:cs="Times New Roman"/>
        </w:rPr>
        <w:t xml:space="preserve">Молодежь Шаумянского сельского поселения Туапсинского района </w:t>
      </w:r>
      <w:r w:rsidRPr="00DD4248">
        <w:rPr>
          <w:rFonts w:ascii="Times New Roman" w:hAnsi="Times New Roman" w:cs="Times New Roman"/>
          <w:color w:val="000000"/>
          <w:spacing w:val="9"/>
        </w:rPr>
        <w:t xml:space="preserve">на </w:t>
      </w:r>
      <w:r w:rsidR="00873A33">
        <w:rPr>
          <w:rFonts w:ascii="Times New Roman" w:hAnsi="Times New Roman" w:cs="Times New Roman"/>
          <w:color w:val="000000"/>
          <w:spacing w:val="9"/>
        </w:rPr>
        <w:t>2022</w:t>
      </w:r>
      <w:r w:rsidRPr="00DD4248">
        <w:rPr>
          <w:rFonts w:ascii="Times New Roman" w:hAnsi="Times New Roman" w:cs="Times New Roman"/>
          <w:color w:val="000000"/>
          <w:spacing w:val="9"/>
        </w:rPr>
        <w:t xml:space="preserve"> год</w:t>
      </w:r>
      <w:r w:rsidRPr="00DD4248">
        <w:rPr>
          <w:rFonts w:ascii="Times New Roman" w:hAnsi="Times New Roman" w:cs="Times New Roman"/>
        </w:rPr>
        <w:t>»</w:t>
      </w:r>
    </w:p>
    <w:p w:rsidR="003F597F" w:rsidRPr="00F36139" w:rsidRDefault="003F597F" w:rsidP="003F59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97F" w:rsidRPr="00F36139" w:rsidRDefault="003F597F" w:rsidP="003F5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139">
        <w:rPr>
          <w:rFonts w:ascii="Times New Roman" w:hAnsi="Times New Roman" w:cs="Times New Roman"/>
          <w:b/>
          <w:spacing w:val="14"/>
          <w:sz w:val="28"/>
          <w:szCs w:val="28"/>
        </w:rPr>
        <w:t>МЕРОПРИЯТИЯ ПРОГРАММЫ</w:t>
      </w:r>
    </w:p>
    <w:p w:rsidR="003F597F" w:rsidRPr="00133AC4" w:rsidRDefault="003F597F" w:rsidP="003F5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6139">
        <w:rPr>
          <w:rFonts w:ascii="Times New Roman" w:hAnsi="Times New Roman" w:cs="Times New Roman"/>
          <w:b/>
          <w:sz w:val="28"/>
          <w:szCs w:val="28"/>
        </w:rPr>
        <w:t>«</w:t>
      </w:r>
      <w:r w:rsidRPr="00133AC4">
        <w:rPr>
          <w:rFonts w:ascii="Times New Roman" w:hAnsi="Times New Roman" w:cs="Times New Roman"/>
          <w:sz w:val="28"/>
          <w:szCs w:val="28"/>
        </w:rPr>
        <w:t xml:space="preserve">Молодежь Шаумянского сельского поселения Туапсинского района </w:t>
      </w:r>
      <w:r w:rsidRPr="00133AC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на </w:t>
      </w:r>
      <w:r w:rsidR="003C28F1">
        <w:rPr>
          <w:rFonts w:ascii="Times New Roman" w:hAnsi="Times New Roman" w:cs="Times New Roman"/>
          <w:color w:val="000000"/>
          <w:spacing w:val="9"/>
          <w:sz w:val="28"/>
          <w:szCs w:val="28"/>
        </w:rPr>
        <w:t>2022</w:t>
      </w:r>
      <w:r w:rsidRPr="00133AC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год»</w:t>
      </w:r>
    </w:p>
    <w:p w:rsidR="003F597F" w:rsidRPr="00133AC4" w:rsidRDefault="003F597F" w:rsidP="003F5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3AC4">
        <w:rPr>
          <w:rFonts w:ascii="Times New Roman" w:hAnsi="Times New Roman" w:cs="Times New Roman"/>
          <w:sz w:val="28"/>
          <w:szCs w:val="28"/>
        </w:rPr>
        <w:t>за счёт средств бюджета Шаумян</w:t>
      </w:r>
      <w:r w:rsidR="00A51084" w:rsidRPr="00133AC4">
        <w:rPr>
          <w:rFonts w:ascii="Times New Roman" w:hAnsi="Times New Roman" w:cs="Times New Roman"/>
          <w:sz w:val="28"/>
          <w:szCs w:val="28"/>
        </w:rPr>
        <w:t>ского</w:t>
      </w:r>
      <w:r w:rsidRPr="00133AC4">
        <w:rPr>
          <w:rFonts w:ascii="Times New Roman" w:hAnsi="Times New Roman" w:cs="Times New Roman"/>
          <w:sz w:val="28"/>
          <w:szCs w:val="28"/>
        </w:rPr>
        <w:t xml:space="preserve"> </w:t>
      </w:r>
      <w:r w:rsidR="00A51084" w:rsidRPr="00133AC4">
        <w:rPr>
          <w:rFonts w:ascii="Times New Roman" w:hAnsi="Times New Roman" w:cs="Times New Roman"/>
          <w:sz w:val="28"/>
          <w:szCs w:val="28"/>
        </w:rPr>
        <w:t>сельского</w:t>
      </w:r>
      <w:r w:rsidRPr="00133A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D4248">
        <w:rPr>
          <w:rFonts w:ascii="Times New Roman" w:hAnsi="Times New Roman" w:cs="Times New Roman"/>
          <w:sz w:val="28"/>
          <w:szCs w:val="28"/>
        </w:rPr>
        <w:t xml:space="preserve">я </w:t>
      </w:r>
      <w:r w:rsidRPr="00133AC4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tbl>
      <w:tblPr>
        <w:tblpPr w:leftFromText="180" w:rightFromText="180" w:vertAnchor="text" w:horzAnchor="margin" w:tblpY="124"/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7087"/>
        <w:gridCol w:w="1560"/>
        <w:gridCol w:w="2976"/>
        <w:gridCol w:w="2835"/>
      </w:tblGrid>
      <w:tr w:rsidR="00FA66B0" w:rsidRPr="00A51084" w:rsidTr="002E2173">
        <w:trPr>
          <w:trHeight w:val="699"/>
        </w:trPr>
        <w:tc>
          <w:tcPr>
            <w:tcW w:w="891" w:type="dxa"/>
            <w:shd w:val="clear" w:color="auto" w:fill="FFFFFF"/>
            <w:vAlign w:val="center"/>
            <w:hideMark/>
          </w:tcPr>
          <w:p w:rsidR="00FA66B0" w:rsidRPr="00A51084" w:rsidRDefault="00FA66B0" w:rsidP="00FA66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5108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п/п</w:t>
            </w:r>
          </w:p>
        </w:tc>
        <w:tc>
          <w:tcPr>
            <w:tcW w:w="7087" w:type="dxa"/>
            <w:shd w:val="clear" w:color="auto" w:fill="FFFFFF"/>
            <w:vAlign w:val="center"/>
            <w:hideMark/>
          </w:tcPr>
          <w:p w:rsidR="00FA66B0" w:rsidRPr="00A51084" w:rsidRDefault="00FA66B0" w:rsidP="00FA66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FA66B0" w:rsidRPr="00A51084" w:rsidRDefault="00FA66B0" w:rsidP="00FA66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Срок </w:t>
            </w:r>
            <w:r w:rsidRPr="00A510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исполнения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FA66B0" w:rsidRPr="00A51084" w:rsidRDefault="00FA66B0" w:rsidP="00FA66B0">
            <w:pPr>
              <w:pStyle w:val="a3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Объём финансирования</w:t>
            </w:r>
          </w:p>
          <w:p w:rsidR="00FA66B0" w:rsidRPr="00A51084" w:rsidRDefault="00FA66B0" w:rsidP="00FA66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(</w:t>
            </w:r>
            <w:r w:rsidRPr="00A510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рублей)</w:t>
            </w:r>
          </w:p>
        </w:tc>
        <w:tc>
          <w:tcPr>
            <w:tcW w:w="2835" w:type="dxa"/>
            <w:vMerge w:val="restart"/>
            <w:vAlign w:val="center"/>
          </w:tcPr>
          <w:p w:rsidR="00FA66B0" w:rsidRPr="00A51084" w:rsidRDefault="00FA66B0" w:rsidP="00FA66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A51084" w:rsidRPr="00A51084" w:rsidTr="002E2173">
        <w:trPr>
          <w:trHeight w:hRule="exact" w:val="15"/>
        </w:trPr>
        <w:tc>
          <w:tcPr>
            <w:tcW w:w="891" w:type="dxa"/>
            <w:vMerge w:val="restart"/>
            <w:shd w:val="clear" w:color="auto" w:fill="FFFFFF"/>
            <w:vAlign w:val="center"/>
            <w:hideMark/>
          </w:tcPr>
          <w:p w:rsidR="00A51084" w:rsidRPr="002E2173" w:rsidRDefault="00A51084" w:rsidP="00A510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7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087" w:type="dxa"/>
            <w:vMerge w:val="restart"/>
            <w:shd w:val="clear" w:color="auto" w:fill="FFFFFF"/>
            <w:hideMark/>
          </w:tcPr>
          <w:p w:rsidR="00A51084" w:rsidRPr="002E2173" w:rsidRDefault="00A51084" w:rsidP="00A510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7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Создание    условий    для    гражданского    становления</w:t>
            </w:r>
            <w:r w:rsidRPr="002E2173">
              <w:rPr>
                <w:rFonts w:ascii="Times New Roman" w:hAnsi="Times New Roman" w:cs="Times New Roman"/>
                <w:b/>
                <w:sz w:val="28"/>
                <w:szCs w:val="28"/>
              </w:rPr>
              <w:t>, патриотического воспитания молодых граждан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A51084" w:rsidRPr="002E2173" w:rsidRDefault="00FA66B0" w:rsidP="00FA66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7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Весь период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A51084" w:rsidRPr="002E2173" w:rsidRDefault="00A51084" w:rsidP="00A510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73">
              <w:rPr>
                <w:rFonts w:ascii="Times New Roman" w:hAnsi="Times New Roman" w:cs="Times New Roman"/>
                <w:b/>
                <w:sz w:val="28"/>
                <w:szCs w:val="28"/>
              </w:rPr>
              <w:t>3000руб.</w:t>
            </w:r>
          </w:p>
        </w:tc>
        <w:tc>
          <w:tcPr>
            <w:tcW w:w="2835" w:type="dxa"/>
            <w:vMerge/>
            <w:vAlign w:val="center"/>
            <w:hideMark/>
          </w:tcPr>
          <w:p w:rsidR="00A51084" w:rsidRPr="00A51084" w:rsidRDefault="00A51084" w:rsidP="00A510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173" w:rsidRPr="00A51084" w:rsidTr="002E2173">
        <w:trPr>
          <w:trHeight w:hRule="exact" w:val="707"/>
        </w:trPr>
        <w:tc>
          <w:tcPr>
            <w:tcW w:w="891" w:type="dxa"/>
            <w:vMerge/>
            <w:vAlign w:val="center"/>
            <w:hideMark/>
          </w:tcPr>
          <w:p w:rsidR="002E2173" w:rsidRPr="002E2173" w:rsidRDefault="002E2173" w:rsidP="00A510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2E2173" w:rsidRPr="002E2173" w:rsidRDefault="002E2173" w:rsidP="00A5108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2E2173" w:rsidRPr="002E2173" w:rsidRDefault="002E2173" w:rsidP="00FA66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2E2173" w:rsidRPr="002E2173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73">
              <w:rPr>
                <w:rFonts w:ascii="Times New Roman" w:hAnsi="Times New Roman" w:cs="Times New Roman"/>
                <w:b/>
                <w:sz w:val="28"/>
                <w:szCs w:val="28"/>
              </w:rPr>
              <w:t>3000 руб.</w:t>
            </w:r>
          </w:p>
        </w:tc>
        <w:tc>
          <w:tcPr>
            <w:tcW w:w="2835" w:type="dxa"/>
            <w:vMerge w:val="restart"/>
            <w:vAlign w:val="center"/>
          </w:tcPr>
          <w:p w:rsidR="002E2173" w:rsidRPr="00A51084" w:rsidRDefault="002E2173" w:rsidP="00FA66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E2173" w:rsidRPr="00A51084" w:rsidRDefault="002E2173" w:rsidP="00FA66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173" w:rsidRPr="00A51084" w:rsidRDefault="002E2173" w:rsidP="00FA66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МБОУ СОШ №31 с.Шаумян</w:t>
            </w:r>
          </w:p>
          <w:p w:rsidR="002E2173" w:rsidRPr="00A51084" w:rsidRDefault="002E2173" w:rsidP="00FA66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173" w:rsidRPr="00A51084" w:rsidRDefault="002E2173" w:rsidP="00FA66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«МКУК Шаумянская ЦКС»</w:t>
            </w:r>
          </w:p>
        </w:tc>
      </w:tr>
      <w:tr w:rsidR="002E2173" w:rsidRPr="00A51084" w:rsidTr="009E40DF">
        <w:trPr>
          <w:trHeight w:val="4778"/>
        </w:trPr>
        <w:tc>
          <w:tcPr>
            <w:tcW w:w="891" w:type="dxa"/>
            <w:shd w:val="clear" w:color="auto" w:fill="FFFFFF"/>
            <w:vAlign w:val="center"/>
            <w:hideMark/>
          </w:tcPr>
          <w:p w:rsidR="002E2173" w:rsidRPr="00A51084" w:rsidRDefault="002E2173" w:rsidP="00A510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087" w:type="dxa"/>
            <w:shd w:val="clear" w:color="auto" w:fill="FFFFFF"/>
          </w:tcPr>
          <w:p w:rsidR="002E2173" w:rsidRPr="00A51084" w:rsidRDefault="002E2173" w:rsidP="00A51084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5108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Проведение молодежных акций и мероприятий в области патриотического воспитания и гражданственности:</w:t>
            </w:r>
          </w:p>
          <w:p w:rsidR="002E2173" w:rsidRPr="00A51084" w:rsidRDefault="002E2173" w:rsidP="00A51084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проведение мероприятий по подготовке молодежи к службе в Вооруженных силах России;</w:t>
            </w:r>
          </w:p>
          <w:p w:rsidR="002E2173" w:rsidRPr="00A51084" w:rsidRDefault="002E2173" w:rsidP="00A51084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участие в районных и краевых конкурсах и смотрах, военно-спортивных играх, соревнованиях, фестивалях, спортакиадах, слетах, Вахтах Памяти;</w:t>
            </w:r>
          </w:p>
          <w:p w:rsidR="002E2173" w:rsidRPr="00A51084" w:rsidRDefault="002E2173" w:rsidP="00A51084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мероприятия, направленные на привлечение молодежи к общественной жизни поселения и повышения электоральной активности;</w:t>
            </w:r>
          </w:p>
          <w:p w:rsidR="002E2173" w:rsidRPr="00A51084" w:rsidRDefault="002E2173" w:rsidP="00480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проведение смотров- конкурсов, викторин, военно-спортивных игр, соревнований, фестивалей, спортакиад, слетов, направленных на военно-патриотическое воспитание молодежи.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E2173" w:rsidRPr="00A51084" w:rsidRDefault="002E2173" w:rsidP="009E40DF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Весь период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  <w:tc>
          <w:tcPr>
            <w:tcW w:w="2835" w:type="dxa"/>
            <w:vMerge/>
            <w:vAlign w:val="center"/>
            <w:hideMark/>
          </w:tcPr>
          <w:p w:rsidR="002E2173" w:rsidRPr="00A51084" w:rsidRDefault="002E2173" w:rsidP="00A510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173" w:rsidRPr="00A51084" w:rsidTr="00DD4248">
        <w:trPr>
          <w:trHeight w:hRule="exact" w:val="1148"/>
        </w:trPr>
        <w:tc>
          <w:tcPr>
            <w:tcW w:w="891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087" w:type="dxa"/>
            <w:shd w:val="clear" w:color="auto" w:fill="FFFFFF"/>
            <w:hideMark/>
          </w:tcPr>
          <w:p w:rsidR="002E2173" w:rsidRPr="00A51084" w:rsidRDefault="002E2173" w:rsidP="002E21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Оплата питания и проживания участников районных и краевых фестивалей, военно-патриотических слетов, игр, соревнований, конкурсов, эстафет.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Весь период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2000 руб.</w:t>
            </w:r>
          </w:p>
        </w:tc>
        <w:tc>
          <w:tcPr>
            <w:tcW w:w="2835" w:type="dxa"/>
            <w:vMerge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173" w:rsidRPr="00A51084" w:rsidTr="00DD4248">
        <w:trPr>
          <w:trHeight w:hRule="exact" w:val="992"/>
        </w:trPr>
        <w:tc>
          <w:tcPr>
            <w:tcW w:w="891" w:type="dxa"/>
            <w:shd w:val="clear" w:color="auto" w:fill="FFFFFF"/>
            <w:vAlign w:val="center"/>
            <w:hideMark/>
          </w:tcPr>
          <w:p w:rsidR="002E2173" w:rsidRPr="002E2173" w:rsidRDefault="002E2173" w:rsidP="002E217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087" w:type="dxa"/>
            <w:shd w:val="clear" w:color="auto" w:fill="FFFFFF"/>
            <w:hideMark/>
          </w:tcPr>
          <w:p w:rsidR="002E2173" w:rsidRPr="002E2173" w:rsidRDefault="002E2173" w:rsidP="002E21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73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Поддержка профессионального, интеллектуального и творческого развития </w:t>
            </w:r>
            <w:r w:rsidRPr="002E2173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молодёжи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E2173" w:rsidRPr="002E2173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7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Весь период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2E2173" w:rsidRPr="002E2173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73">
              <w:rPr>
                <w:rFonts w:ascii="Times New Roman" w:hAnsi="Times New Roman" w:cs="Times New Roman"/>
                <w:b/>
                <w:sz w:val="28"/>
                <w:szCs w:val="28"/>
              </w:rPr>
              <w:t>4 500 руб.</w:t>
            </w:r>
          </w:p>
        </w:tc>
        <w:tc>
          <w:tcPr>
            <w:tcW w:w="2835" w:type="dxa"/>
            <w:vMerge w:val="restart"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МБОУ СОШ №31 с.Шаумян</w:t>
            </w:r>
          </w:p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«МКУК Шаумянская ЦКС»</w:t>
            </w:r>
          </w:p>
        </w:tc>
      </w:tr>
      <w:tr w:rsidR="002E2173" w:rsidRPr="00A51084" w:rsidTr="00DD4248">
        <w:trPr>
          <w:trHeight w:hRule="exact" w:val="722"/>
        </w:trPr>
        <w:tc>
          <w:tcPr>
            <w:tcW w:w="891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2.1.</w:t>
            </w:r>
          </w:p>
        </w:tc>
        <w:tc>
          <w:tcPr>
            <w:tcW w:w="7087" w:type="dxa"/>
            <w:shd w:val="clear" w:color="auto" w:fill="FFFFFF"/>
          </w:tcPr>
          <w:p w:rsidR="002E2173" w:rsidRPr="00A51084" w:rsidRDefault="002E2173" w:rsidP="002E2173">
            <w:pPr>
              <w:pStyle w:val="a3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Организация и проведение конкурсов, фестивалей и акций  для   творческого развития </w:t>
            </w:r>
            <w:r w:rsidRPr="00A510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молодёжи</w:t>
            </w:r>
          </w:p>
          <w:p w:rsidR="002E2173" w:rsidRPr="00A51084" w:rsidRDefault="002E2173" w:rsidP="002E21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Весь период</w:t>
            </w:r>
          </w:p>
        </w:tc>
        <w:tc>
          <w:tcPr>
            <w:tcW w:w="2976" w:type="dxa"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1 000 руб.</w:t>
            </w:r>
          </w:p>
        </w:tc>
        <w:tc>
          <w:tcPr>
            <w:tcW w:w="2835" w:type="dxa"/>
            <w:vMerge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173" w:rsidRPr="00A51084" w:rsidTr="002E2173">
        <w:trPr>
          <w:trHeight w:hRule="exact" w:val="747"/>
        </w:trPr>
        <w:tc>
          <w:tcPr>
            <w:tcW w:w="891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2.2.</w:t>
            </w:r>
          </w:p>
        </w:tc>
        <w:tc>
          <w:tcPr>
            <w:tcW w:w="7087" w:type="dxa"/>
            <w:shd w:val="clear" w:color="auto" w:fill="FFFFFF"/>
            <w:hideMark/>
          </w:tcPr>
          <w:p w:rsidR="002E2173" w:rsidRPr="00A51084" w:rsidRDefault="002E2173" w:rsidP="002E21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Организация и проведение районных интеллектуальных конкурсов и  игр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Весь период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3500 руб.</w:t>
            </w:r>
          </w:p>
        </w:tc>
        <w:tc>
          <w:tcPr>
            <w:tcW w:w="2835" w:type="dxa"/>
            <w:vMerge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173" w:rsidRPr="00A51084" w:rsidTr="002E2173">
        <w:trPr>
          <w:trHeight w:hRule="exact" w:val="1387"/>
        </w:trPr>
        <w:tc>
          <w:tcPr>
            <w:tcW w:w="891" w:type="dxa"/>
            <w:shd w:val="clear" w:color="auto" w:fill="FFFFFF"/>
            <w:vAlign w:val="center"/>
            <w:hideMark/>
          </w:tcPr>
          <w:p w:rsidR="002E2173" w:rsidRPr="002E2173" w:rsidRDefault="002E2173" w:rsidP="002E2173">
            <w:pPr>
              <w:pStyle w:val="a3"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E2173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FFFFFF"/>
            <w:hideMark/>
          </w:tcPr>
          <w:p w:rsidR="002E2173" w:rsidRPr="002E2173" w:rsidRDefault="002E2173" w:rsidP="002E21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73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 молодёжных, детских общественных объединений, школьного и студенческого самоуправления, добровольческого (волонтерского) движения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E2173" w:rsidRPr="002E2173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7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Весь период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2E2173" w:rsidRPr="002E2173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73">
              <w:rPr>
                <w:rFonts w:ascii="Times New Roman" w:hAnsi="Times New Roman" w:cs="Times New Roman"/>
                <w:b/>
                <w:sz w:val="28"/>
                <w:szCs w:val="28"/>
              </w:rPr>
              <w:t>16 000 руб.</w:t>
            </w:r>
          </w:p>
          <w:p w:rsidR="002E2173" w:rsidRPr="002E2173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МБОУ СОШ №31 с.Шаумян»</w:t>
            </w:r>
          </w:p>
        </w:tc>
      </w:tr>
      <w:tr w:rsidR="002E2173" w:rsidRPr="00A51084" w:rsidTr="00DD4248">
        <w:trPr>
          <w:trHeight w:hRule="exact" w:val="1457"/>
        </w:trPr>
        <w:tc>
          <w:tcPr>
            <w:tcW w:w="891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3.1.</w:t>
            </w:r>
          </w:p>
        </w:tc>
        <w:tc>
          <w:tcPr>
            <w:tcW w:w="7087" w:type="dxa"/>
            <w:shd w:val="clear" w:color="auto" w:fill="FFFFFF"/>
            <w:hideMark/>
          </w:tcPr>
          <w:p w:rsidR="002E2173" w:rsidRPr="00A51084" w:rsidRDefault="002E2173" w:rsidP="002E2173">
            <w:pPr>
              <w:pStyle w:val="a3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Организация и проведение «круглых  столов», диспутов, семинаров для членов   детских и молодёжных общественных объединений</w:t>
            </w:r>
          </w:p>
          <w:p w:rsidR="002E2173" w:rsidRPr="00A51084" w:rsidRDefault="002E2173" w:rsidP="002E21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канцелярских товаров 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Весь период</w:t>
            </w:r>
          </w:p>
        </w:tc>
        <w:tc>
          <w:tcPr>
            <w:tcW w:w="2976" w:type="dxa"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5 000 руб.</w:t>
            </w:r>
          </w:p>
        </w:tc>
        <w:tc>
          <w:tcPr>
            <w:tcW w:w="2835" w:type="dxa"/>
            <w:vMerge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173" w:rsidRPr="00A51084" w:rsidTr="00DD4248">
        <w:trPr>
          <w:trHeight w:hRule="exact" w:val="1138"/>
        </w:trPr>
        <w:tc>
          <w:tcPr>
            <w:tcW w:w="891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3.2.</w:t>
            </w:r>
          </w:p>
        </w:tc>
        <w:tc>
          <w:tcPr>
            <w:tcW w:w="7087" w:type="dxa"/>
            <w:shd w:val="clear" w:color="auto" w:fill="FFFFFF"/>
          </w:tcPr>
          <w:p w:rsidR="002E2173" w:rsidRPr="00A51084" w:rsidRDefault="002E2173" w:rsidP="002E21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Поддержка деятельности молодёжного Совета при главе Шаумянского  сельского  поселения. Поддержка деятельности школьного и студенческого самоуправления</w:t>
            </w:r>
          </w:p>
          <w:p w:rsidR="002E2173" w:rsidRPr="00A51084" w:rsidRDefault="002E2173" w:rsidP="002E21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2173" w:rsidRPr="00A51084" w:rsidRDefault="002E2173" w:rsidP="002E21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Весь период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1 000 руб.</w:t>
            </w:r>
          </w:p>
        </w:tc>
        <w:tc>
          <w:tcPr>
            <w:tcW w:w="2835" w:type="dxa"/>
            <w:vMerge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173" w:rsidRPr="00A51084" w:rsidTr="00DD4248">
        <w:trPr>
          <w:trHeight w:hRule="exact" w:val="1341"/>
        </w:trPr>
        <w:tc>
          <w:tcPr>
            <w:tcW w:w="891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3.3.</w:t>
            </w:r>
          </w:p>
        </w:tc>
        <w:tc>
          <w:tcPr>
            <w:tcW w:w="7087" w:type="dxa"/>
            <w:shd w:val="clear" w:color="auto" w:fill="FFFFFF"/>
            <w:hideMark/>
          </w:tcPr>
          <w:p w:rsidR="002E2173" w:rsidRPr="00A51084" w:rsidRDefault="002E2173" w:rsidP="002E21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Пропаганда и поддержка деятельности молодежных добровольческих (волонтерских) отрядов, организаций, приобретение единой формы.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Весь период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10 000 руб.</w:t>
            </w:r>
          </w:p>
        </w:tc>
        <w:tc>
          <w:tcPr>
            <w:tcW w:w="2835" w:type="dxa"/>
            <w:vMerge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173" w:rsidRPr="00A51084" w:rsidTr="002E2173">
        <w:trPr>
          <w:trHeight w:val="434"/>
        </w:trPr>
        <w:tc>
          <w:tcPr>
            <w:tcW w:w="891" w:type="dxa"/>
            <w:shd w:val="clear" w:color="auto" w:fill="FFFFFF"/>
            <w:vAlign w:val="center"/>
            <w:hideMark/>
          </w:tcPr>
          <w:p w:rsidR="002E2173" w:rsidRPr="00DD4248" w:rsidRDefault="002E2173" w:rsidP="002E217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4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087" w:type="dxa"/>
            <w:shd w:val="clear" w:color="auto" w:fill="FFFFFF"/>
            <w:hideMark/>
          </w:tcPr>
          <w:p w:rsidR="002E2173" w:rsidRPr="00DD4248" w:rsidRDefault="002E2173" w:rsidP="002E21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48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Формирование здорового образа жизни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E2173" w:rsidRPr="00DD4248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48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Весь период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2E2173" w:rsidRPr="00DD4248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DD42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DD4248">
              <w:rPr>
                <w:rFonts w:ascii="Times New Roman" w:hAnsi="Times New Roman" w:cs="Times New Roman"/>
                <w:b/>
                <w:sz w:val="28"/>
                <w:szCs w:val="28"/>
              </w:rPr>
              <w:t>00 руб.</w:t>
            </w:r>
          </w:p>
        </w:tc>
        <w:tc>
          <w:tcPr>
            <w:tcW w:w="2835" w:type="dxa"/>
            <w:vMerge w:val="restart"/>
            <w:vAlign w:val="center"/>
          </w:tcPr>
          <w:p w:rsidR="002E2173" w:rsidRPr="002E2173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7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E2173" w:rsidRPr="002E2173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173" w:rsidRPr="002E2173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№31 с.Шаумян</w:t>
            </w:r>
          </w:p>
          <w:p w:rsidR="002E2173" w:rsidRPr="002E2173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173" w:rsidRPr="002E2173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73">
              <w:rPr>
                <w:rFonts w:ascii="Times New Roman" w:hAnsi="Times New Roman" w:cs="Times New Roman"/>
                <w:sz w:val="28"/>
                <w:szCs w:val="28"/>
              </w:rPr>
              <w:t>«МКУК Шаумянская ЦКС»</w:t>
            </w:r>
          </w:p>
        </w:tc>
      </w:tr>
      <w:tr w:rsidR="002E2173" w:rsidRPr="00A51084" w:rsidTr="002E2173">
        <w:trPr>
          <w:trHeight w:hRule="exact" w:val="2002"/>
        </w:trPr>
        <w:tc>
          <w:tcPr>
            <w:tcW w:w="891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7087" w:type="dxa"/>
            <w:shd w:val="clear" w:color="auto" w:fill="FFFFFF"/>
          </w:tcPr>
          <w:p w:rsidR="002E2173" w:rsidRPr="00A51084" w:rsidRDefault="002E2173" w:rsidP="002E2173">
            <w:pPr>
              <w:pStyle w:val="a3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Организация и проведение мероприятий, направленных на поддержку любительского спорта и развитие активного отдыха, участие в районных мероприятиях, проведение мероприятий на дворовых площадках, приобретение спортивного инвентаря, приобретение призов, дипломов, и т.д.</w:t>
            </w:r>
          </w:p>
          <w:p w:rsidR="002E2173" w:rsidRPr="00A51084" w:rsidRDefault="002E2173" w:rsidP="002E2173">
            <w:pPr>
              <w:pStyle w:val="a3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</w:p>
          <w:p w:rsidR="002E2173" w:rsidRPr="00A51084" w:rsidRDefault="002E2173" w:rsidP="002E2173">
            <w:pPr>
              <w:pStyle w:val="a3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</w:p>
          <w:p w:rsidR="002E2173" w:rsidRPr="00A51084" w:rsidRDefault="002E2173" w:rsidP="002E2173">
            <w:pPr>
              <w:pStyle w:val="a3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</w:p>
          <w:p w:rsidR="002E2173" w:rsidRPr="00A51084" w:rsidRDefault="002E2173" w:rsidP="002E2173">
            <w:pPr>
              <w:pStyle w:val="a3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</w:p>
          <w:p w:rsidR="002E2173" w:rsidRPr="00A51084" w:rsidRDefault="002E2173" w:rsidP="002E2173">
            <w:pPr>
              <w:pStyle w:val="a3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</w:p>
          <w:p w:rsidR="002E2173" w:rsidRPr="00A51084" w:rsidRDefault="002E2173" w:rsidP="002E2173">
            <w:pPr>
              <w:pStyle w:val="a3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</w:p>
          <w:p w:rsidR="002E2173" w:rsidRPr="00A51084" w:rsidRDefault="002E2173" w:rsidP="002E2173">
            <w:pPr>
              <w:pStyle w:val="a3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</w:p>
          <w:p w:rsidR="002E2173" w:rsidRPr="00A51084" w:rsidRDefault="002E2173" w:rsidP="002E2173">
            <w:pPr>
              <w:pStyle w:val="a3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- приобретение спортинвентаря – 10,00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Весь период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3000 руб.</w:t>
            </w:r>
          </w:p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E2173" w:rsidRPr="002E2173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173" w:rsidRPr="00A51084" w:rsidTr="002E2173">
        <w:trPr>
          <w:trHeight w:hRule="exact" w:val="1695"/>
        </w:trPr>
        <w:tc>
          <w:tcPr>
            <w:tcW w:w="891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087" w:type="dxa"/>
            <w:shd w:val="clear" w:color="auto" w:fill="FFFFFF"/>
            <w:hideMark/>
          </w:tcPr>
          <w:p w:rsidR="002E2173" w:rsidRPr="00A51084" w:rsidRDefault="002E2173" w:rsidP="002E2173">
            <w:pPr>
              <w:pStyle w:val="a3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Организация, проведение и участие в мероприятиях, походах, направленных на поддержку и развитие молодежного туризма.</w:t>
            </w: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сух. пайков, продуктов для похода, медицинских аптечек. Приобретение туристического оборудования и т.д.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Весь период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3000 руб.</w:t>
            </w:r>
          </w:p>
        </w:tc>
        <w:tc>
          <w:tcPr>
            <w:tcW w:w="2835" w:type="dxa"/>
            <w:vMerge/>
            <w:vAlign w:val="center"/>
            <w:hideMark/>
          </w:tcPr>
          <w:p w:rsidR="002E2173" w:rsidRPr="002E2173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173" w:rsidRPr="00A51084" w:rsidTr="002E2173">
        <w:trPr>
          <w:trHeight w:val="1433"/>
        </w:trPr>
        <w:tc>
          <w:tcPr>
            <w:tcW w:w="891" w:type="dxa"/>
            <w:shd w:val="clear" w:color="auto" w:fill="FFFFFF"/>
            <w:vAlign w:val="center"/>
          </w:tcPr>
          <w:p w:rsidR="002E2173" w:rsidRPr="00DD4248" w:rsidRDefault="002E2173" w:rsidP="002E217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424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2E2173" w:rsidRPr="00DD4248" w:rsidRDefault="002E2173" w:rsidP="002E217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173" w:rsidRPr="00DD4248" w:rsidRDefault="002E2173" w:rsidP="002E217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173" w:rsidRPr="00DD4248" w:rsidRDefault="002E2173" w:rsidP="002E217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FFFFFF"/>
            <w:hideMark/>
          </w:tcPr>
          <w:p w:rsidR="002E2173" w:rsidRPr="00DD4248" w:rsidRDefault="002E2173" w:rsidP="002E2173">
            <w:pPr>
              <w:pStyle w:val="a3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</w:rPr>
            </w:pPr>
            <w:r w:rsidRPr="00DD4248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Профилактика наркомании, незаконному обороту наркотических средств и психонтропных веществ, безнадзорности, правонарушений и экстремистской</w:t>
            </w:r>
          </w:p>
          <w:p w:rsidR="002E2173" w:rsidRPr="00DD4248" w:rsidRDefault="002E2173" w:rsidP="002E21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48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деятельности в подростково – молодёжной среде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E2173" w:rsidRPr="00DD4248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48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Весь период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E2173" w:rsidRPr="00DD4248" w:rsidRDefault="002E2173" w:rsidP="002E217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E2173" w:rsidRPr="00DD4248" w:rsidRDefault="002E2173" w:rsidP="002E217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4248">
              <w:rPr>
                <w:rFonts w:ascii="Times New Roman" w:hAnsi="Times New Roman" w:cs="Times New Roman"/>
                <w:b/>
                <w:sz w:val="28"/>
                <w:szCs w:val="28"/>
              </w:rPr>
              <w:t>6000 руб.</w:t>
            </w:r>
          </w:p>
          <w:p w:rsidR="002E2173" w:rsidRPr="00DD4248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2E2173" w:rsidRPr="002E2173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7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E2173" w:rsidRPr="002E2173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173" w:rsidRPr="002E2173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73">
              <w:rPr>
                <w:rFonts w:ascii="Times New Roman" w:hAnsi="Times New Roman" w:cs="Times New Roman"/>
                <w:sz w:val="28"/>
                <w:szCs w:val="28"/>
              </w:rPr>
              <w:t>МБОУ СОШ №31 с.Шаумян</w:t>
            </w:r>
          </w:p>
          <w:p w:rsidR="002E2173" w:rsidRPr="002E2173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173" w:rsidRPr="002E2173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73">
              <w:rPr>
                <w:rFonts w:ascii="Times New Roman" w:hAnsi="Times New Roman" w:cs="Times New Roman"/>
                <w:sz w:val="28"/>
                <w:szCs w:val="28"/>
              </w:rPr>
              <w:t>«МКУК Шаумянская ЦКС»</w:t>
            </w:r>
          </w:p>
        </w:tc>
      </w:tr>
      <w:tr w:rsidR="002E2173" w:rsidRPr="00A51084" w:rsidTr="002E2173">
        <w:trPr>
          <w:trHeight w:hRule="exact" w:val="1670"/>
        </w:trPr>
        <w:tc>
          <w:tcPr>
            <w:tcW w:w="891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087" w:type="dxa"/>
            <w:shd w:val="clear" w:color="auto" w:fill="FFFFFF"/>
          </w:tcPr>
          <w:p w:rsidR="002E2173" w:rsidRPr="00A51084" w:rsidRDefault="002E2173" w:rsidP="002E21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Проведение молодёжных акций и мероприятий, направленных на противодействие и профилактику наркомании, алкоголизма,  заболеваний гепатита В, СПИДа, табакокурения. Приобретение призов, дипломов, сувениров и т.д.</w:t>
            </w:r>
          </w:p>
          <w:p w:rsidR="002E2173" w:rsidRPr="00A51084" w:rsidRDefault="002E2173" w:rsidP="002E21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173" w:rsidRPr="00A51084" w:rsidRDefault="002E2173" w:rsidP="002E21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2173" w:rsidRPr="00A51084" w:rsidRDefault="002E2173" w:rsidP="002E21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173" w:rsidRPr="00A51084" w:rsidRDefault="002E2173" w:rsidP="002E21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Весь период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3000 руб.</w:t>
            </w:r>
          </w:p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173" w:rsidRPr="00A51084" w:rsidTr="002E2173">
        <w:trPr>
          <w:trHeight w:hRule="exact" w:val="1123"/>
        </w:trPr>
        <w:tc>
          <w:tcPr>
            <w:tcW w:w="891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087" w:type="dxa"/>
            <w:shd w:val="clear" w:color="auto" w:fill="FFFFFF"/>
          </w:tcPr>
          <w:p w:rsidR="002E2173" w:rsidRPr="00A51084" w:rsidRDefault="002E2173" w:rsidP="002E21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безнадзорности и правонарушений в молодежной среде, приобретение призов, дипломов, сувениров и т.д.</w:t>
            </w:r>
          </w:p>
          <w:p w:rsidR="002E2173" w:rsidRPr="00A51084" w:rsidRDefault="002E2173" w:rsidP="002E21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Весь период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2000 руб.</w:t>
            </w:r>
          </w:p>
        </w:tc>
        <w:tc>
          <w:tcPr>
            <w:tcW w:w="2835" w:type="dxa"/>
            <w:vMerge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173" w:rsidRPr="00A51084" w:rsidTr="002E2173">
        <w:trPr>
          <w:trHeight w:hRule="exact" w:val="1426"/>
        </w:trPr>
        <w:tc>
          <w:tcPr>
            <w:tcW w:w="891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087" w:type="dxa"/>
            <w:shd w:val="clear" w:color="auto" w:fill="FFFFFF"/>
            <w:hideMark/>
          </w:tcPr>
          <w:p w:rsidR="002E2173" w:rsidRPr="00A51084" w:rsidRDefault="002E2173" w:rsidP="002E21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Мероприятия направленные на профилактику экстремистской деятельности, межнациональных и межконфессионных отношений в молодежной среде, в том числе информационно-профилактическая работа.</w:t>
            </w:r>
          </w:p>
        </w:tc>
        <w:tc>
          <w:tcPr>
            <w:tcW w:w="1560" w:type="dxa"/>
            <w:shd w:val="clear" w:color="auto" w:fill="FFFFFF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Весь период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  <w:tc>
          <w:tcPr>
            <w:tcW w:w="2835" w:type="dxa"/>
            <w:vMerge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173" w:rsidRPr="00A51084" w:rsidTr="00DD4248">
        <w:trPr>
          <w:trHeight w:val="1120"/>
        </w:trPr>
        <w:tc>
          <w:tcPr>
            <w:tcW w:w="891" w:type="dxa"/>
            <w:shd w:val="clear" w:color="auto" w:fill="FFFFFF"/>
            <w:vAlign w:val="center"/>
            <w:hideMark/>
          </w:tcPr>
          <w:p w:rsidR="002E2173" w:rsidRPr="00DD4248" w:rsidRDefault="002E2173" w:rsidP="002E2173">
            <w:pPr>
              <w:pStyle w:val="a3"/>
              <w:jc w:val="both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DD4248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lastRenderedPageBreak/>
              <w:t>6.</w:t>
            </w:r>
          </w:p>
        </w:tc>
        <w:tc>
          <w:tcPr>
            <w:tcW w:w="7087" w:type="dxa"/>
            <w:shd w:val="clear" w:color="auto" w:fill="FFFFFF"/>
            <w:hideMark/>
          </w:tcPr>
          <w:p w:rsidR="002E2173" w:rsidRPr="00DD4248" w:rsidRDefault="002E2173" w:rsidP="002E21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48">
              <w:rPr>
                <w:rFonts w:ascii="Times New Roman" w:hAnsi="Times New Roman" w:cs="Times New Roman"/>
                <w:b/>
                <w:sz w:val="28"/>
                <w:szCs w:val="28"/>
              </w:rPr>
              <w:t>Содействие решению социально-экономических проблем, организация трудового воспитания, профессионального самоопределения.</w:t>
            </w:r>
          </w:p>
        </w:tc>
        <w:tc>
          <w:tcPr>
            <w:tcW w:w="1560" w:type="dxa"/>
            <w:shd w:val="clear" w:color="auto" w:fill="FFFFFF"/>
            <w:hideMark/>
          </w:tcPr>
          <w:p w:rsidR="002E2173" w:rsidRPr="00DD4248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2E2173" w:rsidRPr="00DD4248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48">
              <w:rPr>
                <w:rFonts w:ascii="Times New Roman" w:hAnsi="Times New Roman" w:cs="Times New Roman"/>
                <w:b/>
                <w:sz w:val="28"/>
                <w:szCs w:val="28"/>
              </w:rPr>
              <w:t>4 000 руб.</w:t>
            </w:r>
          </w:p>
        </w:tc>
        <w:tc>
          <w:tcPr>
            <w:tcW w:w="2835" w:type="dxa"/>
            <w:vMerge w:val="restart"/>
            <w:vAlign w:val="center"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МБОУ СОШ №31 с.Шаумян</w:t>
            </w:r>
          </w:p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«МКУК Шаумянская ЦКС»</w:t>
            </w:r>
          </w:p>
        </w:tc>
      </w:tr>
      <w:tr w:rsidR="002E2173" w:rsidRPr="00A51084" w:rsidTr="002E2173">
        <w:trPr>
          <w:trHeight w:hRule="exact" w:val="1695"/>
        </w:trPr>
        <w:tc>
          <w:tcPr>
            <w:tcW w:w="891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6.1.</w:t>
            </w:r>
          </w:p>
        </w:tc>
        <w:tc>
          <w:tcPr>
            <w:tcW w:w="7087" w:type="dxa"/>
            <w:shd w:val="clear" w:color="auto" w:fill="FFFFFF"/>
            <w:hideMark/>
          </w:tcPr>
          <w:p w:rsidR="002E2173" w:rsidRPr="00A51084" w:rsidRDefault="002E2173" w:rsidP="002E21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молодежных трудовых бригад, спорт организаторов на дворовых площадках в том числе и организация временной занятости несовершеннолетних. Организация страхования работников  в молодежных трудовых бригадах.</w:t>
            </w:r>
          </w:p>
        </w:tc>
        <w:tc>
          <w:tcPr>
            <w:tcW w:w="1560" w:type="dxa"/>
            <w:shd w:val="clear" w:color="auto" w:fill="FFFFFF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Весь период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4 000 руб.</w:t>
            </w:r>
          </w:p>
        </w:tc>
        <w:tc>
          <w:tcPr>
            <w:tcW w:w="2835" w:type="dxa"/>
            <w:vMerge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173" w:rsidRPr="00A51084" w:rsidTr="002E2173">
        <w:trPr>
          <w:trHeight w:val="416"/>
        </w:trPr>
        <w:tc>
          <w:tcPr>
            <w:tcW w:w="891" w:type="dxa"/>
            <w:shd w:val="clear" w:color="auto" w:fill="FFFFFF"/>
            <w:vAlign w:val="center"/>
            <w:hideMark/>
          </w:tcPr>
          <w:p w:rsidR="002E2173" w:rsidRPr="00DD4248" w:rsidRDefault="002E2173" w:rsidP="002E2173">
            <w:pPr>
              <w:pStyle w:val="a3"/>
              <w:jc w:val="both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DD4248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7.</w:t>
            </w:r>
          </w:p>
        </w:tc>
        <w:tc>
          <w:tcPr>
            <w:tcW w:w="7087" w:type="dxa"/>
            <w:shd w:val="clear" w:color="auto" w:fill="FFFFFF"/>
            <w:hideMark/>
          </w:tcPr>
          <w:p w:rsidR="002E2173" w:rsidRPr="00DD4248" w:rsidRDefault="002E2173" w:rsidP="002E21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48">
              <w:rPr>
                <w:rFonts w:ascii="Times New Roman" w:hAnsi="Times New Roman" w:cs="Times New Roman"/>
                <w:b/>
                <w:sz w:val="28"/>
                <w:szCs w:val="28"/>
              </w:rPr>
              <w:t>Летняя оздоровительная компания</w:t>
            </w:r>
          </w:p>
        </w:tc>
        <w:tc>
          <w:tcPr>
            <w:tcW w:w="1560" w:type="dxa"/>
            <w:shd w:val="clear" w:color="auto" w:fill="FFFFFF"/>
            <w:hideMark/>
          </w:tcPr>
          <w:p w:rsidR="002E2173" w:rsidRPr="00DD4248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2E2173" w:rsidRPr="00DD4248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48">
              <w:rPr>
                <w:rFonts w:ascii="Times New Roman" w:hAnsi="Times New Roman" w:cs="Times New Roman"/>
                <w:b/>
                <w:sz w:val="28"/>
                <w:szCs w:val="28"/>
              </w:rPr>
              <w:t>6 000 руб.</w:t>
            </w:r>
          </w:p>
        </w:tc>
        <w:tc>
          <w:tcPr>
            <w:tcW w:w="2835" w:type="dxa"/>
            <w:vMerge w:val="restart"/>
            <w:vAlign w:val="center"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МБОУ СОШ №31 с.Шаумян</w:t>
            </w:r>
          </w:p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«МКУК Шаумянская ЦКС»</w:t>
            </w:r>
          </w:p>
        </w:tc>
      </w:tr>
      <w:tr w:rsidR="002E2173" w:rsidRPr="00A51084" w:rsidTr="00DD4248">
        <w:trPr>
          <w:trHeight w:hRule="exact" w:val="1158"/>
        </w:trPr>
        <w:tc>
          <w:tcPr>
            <w:tcW w:w="891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7.1.</w:t>
            </w:r>
          </w:p>
        </w:tc>
        <w:tc>
          <w:tcPr>
            <w:tcW w:w="7087" w:type="dxa"/>
            <w:shd w:val="clear" w:color="auto" w:fill="FFFFFF"/>
            <w:hideMark/>
          </w:tcPr>
          <w:p w:rsidR="002E2173" w:rsidRPr="00A51084" w:rsidRDefault="002E2173" w:rsidP="002E21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 на дворовые площадки, организация и проведение мероприятий на дворовых площадках.</w:t>
            </w:r>
          </w:p>
        </w:tc>
        <w:tc>
          <w:tcPr>
            <w:tcW w:w="1560" w:type="dxa"/>
            <w:shd w:val="clear" w:color="auto" w:fill="FFFFFF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Весь период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3 000 руб.</w:t>
            </w:r>
          </w:p>
        </w:tc>
        <w:tc>
          <w:tcPr>
            <w:tcW w:w="2835" w:type="dxa"/>
            <w:vMerge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173" w:rsidRPr="00A51084" w:rsidTr="00DD4248">
        <w:trPr>
          <w:trHeight w:hRule="exact" w:val="1441"/>
        </w:trPr>
        <w:tc>
          <w:tcPr>
            <w:tcW w:w="891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7.2.</w:t>
            </w:r>
          </w:p>
        </w:tc>
        <w:tc>
          <w:tcPr>
            <w:tcW w:w="7087" w:type="dxa"/>
            <w:shd w:val="clear" w:color="auto" w:fill="FFFFFF"/>
            <w:hideMark/>
          </w:tcPr>
          <w:p w:rsidR="002E2173" w:rsidRPr="00A51084" w:rsidRDefault="002E2173" w:rsidP="002E21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Организация походов однодневных, много дневных, походов выходного дня. Приобретение сух. Пайков, продуктов для похода, медицинских аптечек. Приобретение туристического оборудования и т.д.</w:t>
            </w:r>
          </w:p>
        </w:tc>
        <w:tc>
          <w:tcPr>
            <w:tcW w:w="1560" w:type="dxa"/>
            <w:shd w:val="clear" w:color="auto" w:fill="FFFFFF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Весь период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3 000 руб.</w:t>
            </w:r>
          </w:p>
        </w:tc>
        <w:tc>
          <w:tcPr>
            <w:tcW w:w="2835" w:type="dxa"/>
            <w:vMerge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173" w:rsidRPr="00A51084" w:rsidTr="00DD4248">
        <w:trPr>
          <w:trHeight w:hRule="exact" w:val="722"/>
        </w:trPr>
        <w:tc>
          <w:tcPr>
            <w:tcW w:w="891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7.3</w:t>
            </w:r>
          </w:p>
        </w:tc>
        <w:tc>
          <w:tcPr>
            <w:tcW w:w="7087" w:type="dxa"/>
            <w:shd w:val="clear" w:color="auto" w:fill="FFFFFF"/>
            <w:hideMark/>
          </w:tcPr>
          <w:p w:rsidR="002E2173" w:rsidRPr="00A51084" w:rsidRDefault="002E2173" w:rsidP="002E21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оздоровительной кампании.</w:t>
            </w:r>
          </w:p>
        </w:tc>
        <w:tc>
          <w:tcPr>
            <w:tcW w:w="1560" w:type="dxa"/>
            <w:shd w:val="clear" w:color="auto" w:fill="FFFFFF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Весь период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  <w:tc>
          <w:tcPr>
            <w:tcW w:w="2835" w:type="dxa"/>
            <w:vMerge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173" w:rsidRPr="00A51084" w:rsidTr="00DD4248">
        <w:trPr>
          <w:trHeight w:hRule="exact" w:val="2306"/>
        </w:trPr>
        <w:tc>
          <w:tcPr>
            <w:tcW w:w="891" w:type="dxa"/>
            <w:shd w:val="clear" w:color="auto" w:fill="FFFFFF"/>
            <w:vAlign w:val="center"/>
            <w:hideMark/>
          </w:tcPr>
          <w:p w:rsidR="002E2173" w:rsidRPr="00DD4248" w:rsidRDefault="002E2173" w:rsidP="002E2173">
            <w:pPr>
              <w:pStyle w:val="a3"/>
              <w:jc w:val="both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DD4248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8.</w:t>
            </w:r>
          </w:p>
        </w:tc>
        <w:tc>
          <w:tcPr>
            <w:tcW w:w="7087" w:type="dxa"/>
            <w:shd w:val="clear" w:color="auto" w:fill="FFFFFF"/>
            <w:hideMark/>
          </w:tcPr>
          <w:p w:rsidR="002E2173" w:rsidRPr="00DD4248" w:rsidRDefault="002E2173" w:rsidP="002E21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4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молодежных акций и мероприятий, посвященных Дню студента, Дню молодежи России, приуроченных к празднованию годовщины ВЛКСМ, нового года и других официальных праздников, включенных в календарь праздничных дат РФ. Приобретение призов, дипломов, сувениров и т.д.</w:t>
            </w:r>
          </w:p>
        </w:tc>
        <w:tc>
          <w:tcPr>
            <w:tcW w:w="1560" w:type="dxa"/>
            <w:shd w:val="clear" w:color="auto" w:fill="FFFFFF"/>
            <w:hideMark/>
          </w:tcPr>
          <w:p w:rsidR="002E2173" w:rsidRPr="00DD4248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2E2173" w:rsidRPr="00DD4248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D4248">
              <w:rPr>
                <w:rFonts w:ascii="Times New Roman" w:hAnsi="Times New Roman" w:cs="Times New Roman"/>
                <w:b/>
                <w:sz w:val="28"/>
                <w:szCs w:val="28"/>
              </w:rPr>
              <w:t>2 500 руб.</w:t>
            </w:r>
          </w:p>
        </w:tc>
        <w:tc>
          <w:tcPr>
            <w:tcW w:w="2835" w:type="dxa"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МБОУ СОШ №31 с.Шаумян</w:t>
            </w:r>
          </w:p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«МКУК Шаумянская ЦКС»</w:t>
            </w:r>
          </w:p>
        </w:tc>
      </w:tr>
      <w:tr w:rsidR="002E2173" w:rsidRPr="00A51084" w:rsidTr="002E2173">
        <w:trPr>
          <w:trHeight w:hRule="exact" w:val="1700"/>
        </w:trPr>
        <w:tc>
          <w:tcPr>
            <w:tcW w:w="891" w:type="dxa"/>
            <w:shd w:val="clear" w:color="auto" w:fill="FFFFFF"/>
            <w:vAlign w:val="center"/>
            <w:hideMark/>
          </w:tcPr>
          <w:p w:rsidR="002E2173" w:rsidRPr="00DD4248" w:rsidRDefault="002E2173" w:rsidP="002E2173">
            <w:pPr>
              <w:pStyle w:val="a3"/>
              <w:jc w:val="both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DD4248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lastRenderedPageBreak/>
              <w:t>9.</w:t>
            </w:r>
          </w:p>
        </w:tc>
        <w:tc>
          <w:tcPr>
            <w:tcW w:w="7087" w:type="dxa"/>
            <w:shd w:val="clear" w:color="auto" w:fill="FFFFFF"/>
            <w:hideMark/>
          </w:tcPr>
          <w:p w:rsidR="002E2173" w:rsidRPr="00DD4248" w:rsidRDefault="002E2173" w:rsidP="002E21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48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ГСМ, приобретение транспортных услуг, для проведения и участия в акциях, мероприятиях, фестивалях, конкурсах, играх, спартакиадах, профильных сменах, семинарах, совещаниях, слетах, награждениях, муниципального и краевого уровня.</w:t>
            </w:r>
          </w:p>
        </w:tc>
        <w:tc>
          <w:tcPr>
            <w:tcW w:w="1560" w:type="dxa"/>
            <w:shd w:val="clear" w:color="auto" w:fill="FFFFFF"/>
            <w:hideMark/>
          </w:tcPr>
          <w:p w:rsidR="002E2173" w:rsidRPr="00DD4248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2E2173" w:rsidRPr="00DD4248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D4248">
              <w:rPr>
                <w:rFonts w:ascii="Times New Roman" w:hAnsi="Times New Roman" w:cs="Times New Roman"/>
                <w:b/>
                <w:sz w:val="28"/>
                <w:szCs w:val="28"/>
              </w:rPr>
              <w:t>27 000 руб.</w:t>
            </w:r>
          </w:p>
        </w:tc>
        <w:tc>
          <w:tcPr>
            <w:tcW w:w="2835" w:type="dxa"/>
            <w:vAlign w:val="center"/>
            <w:hideMark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E2173" w:rsidRPr="00A51084" w:rsidTr="002E2173">
        <w:trPr>
          <w:trHeight w:hRule="exact" w:val="556"/>
        </w:trPr>
        <w:tc>
          <w:tcPr>
            <w:tcW w:w="891" w:type="dxa"/>
            <w:shd w:val="clear" w:color="auto" w:fill="FFFFFF"/>
            <w:vAlign w:val="center"/>
          </w:tcPr>
          <w:p w:rsidR="002E2173" w:rsidRPr="00A51084" w:rsidRDefault="002E2173" w:rsidP="002E2173">
            <w:pPr>
              <w:pStyle w:val="a3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FFFFFF"/>
            <w:vAlign w:val="center"/>
            <w:hideMark/>
          </w:tcPr>
          <w:p w:rsidR="002E2173" w:rsidRPr="00DD4248" w:rsidRDefault="002E2173" w:rsidP="002E217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4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shd w:val="clear" w:color="auto" w:fill="FFFFFF"/>
          </w:tcPr>
          <w:p w:rsidR="002E2173" w:rsidRPr="00DD4248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2E2173" w:rsidRPr="00DD4248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D4248">
              <w:rPr>
                <w:rFonts w:ascii="Times New Roman" w:hAnsi="Times New Roman" w:cs="Times New Roman"/>
                <w:b/>
                <w:sz w:val="28"/>
                <w:szCs w:val="28"/>
              </w:rPr>
              <w:t>75 000 руб.</w:t>
            </w:r>
          </w:p>
        </w:tc>
        <w:tc>
          <w:tcPr>
            <w:tcW w:w="2835" w:type="dxa"/>
          </w:tcPr>
          <w:p w:rsidR="002E2173" w:rsidRPr="00A51084" w:rsidRDefault="002E2173" w:rsidP="002E2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97F" w:rsidRPr="00F36139" w:rsidRDefault="003F597F" w:rsidP="003F59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97F" w:rsidRPr="00F36139" w:rsidRDefault="003F597F" w:rsidP="003F5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AC4" w:rsidRDefault="00133AC4" w:rsidP="00133A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133AC4" w:rsidRDefault="00133AC4" w:rsidP="00133A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 сельского поселения</w:t>
      </w:r>
    </w:p>
    <w:p w:rsidR="00133AC4" w:rsidRPr="002B0DB9" w:rsidRDefault="00133AC4" w:rsidP="00133AC4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района                                                                                                                                                  А.А.</w:t>
      </w:r>
      <w:r w:rsidR="00DD4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Кочканян</w:t>
      </w:r>
    </w:p>
    <w:p w:rsidR="00133AC4" w:rsidRDefault="00133AC4" w:rsidP="00133AC4"/>
    <w:p w:rsidR="003F597F" w:rsidRDefault="003F597F" w:rsidP="003F59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9CB" w:rsidRDefault="008B29CB"/>
    <w:p w:rsidR="00CE038F" w:rsidRDefault="00CE038F"/>
    <w:p w:rsidR="00CE038F" w:rsidRDefault="00CE038F"/>
    <w:p w:rsidR="00CE038F" w:rsidRDefault="00CE038F"/>
    <w:p w:rsidR="00CE038F" w:rsidRDefault="00CE038F"/>
    <w:p w:rsidR="00CE038F" w:rsidRDefault="00CE038F"/>
    <w:p w:rsidR="00CE038F" w:rsidRDefault="00CE038F"/>
    <w:p w:rsidR="00CE038F" w:rsidRDefault="00CE038F"/>
    <w:p w:rsidR="00CE038F" w:rsidRDefault="00CE038F"/>
    <w:p w:rsidR="00CE038F" w:rsidRDefault="00CE038F"/>
    <w:p w:rsidR="00CE038F" w:rsidRDefault="00CE038F"/>
    <w:p w:rsidR="00CE038F" w:rsidRDefault="00CE038F" w:rsidP="00CE03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CE038F" w:rsidSect="00DD4248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CE038F" w:rsidRPr="00512036" w:rsidRDefault="00CE038F" w:rsidP="00CE038F">
      <w:pPr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2036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CE038F" w:rsidRPr="00512036" w:rsidRDefault="00CE038F" w:rsidP="00CE038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512036">
        <w:rPr>
          <w:rFonts w:ascii="Times New Roman" w:hAnsi="Times New Roman" w:cs="Times New Roman"/>
          <w:sz w:val="28"/>
          <w:szCs w:val="28"/>
        </w:rPr>
        <w:t>к постановлению администрации Шаумянского сельского поселения</w:t>
      </w:r>
    </w:p>
    <w:p w:rsidR="00CE038F" w:rsidRPr="00512036" w:rsidRDefault="00CE038F" w:rsidP="00CE038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512036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</w:p>
    <w:p w:rsidR="00CE038F" w:rsidRPr="00512036" w:rsidRDefault="00CE038F" w:rsidP="00CE038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12036">
        <w:rPr>
          <w:rFonts w:ascii="Times New Roman" w:hAnsi="Times New Roman" w:cs="Times New Roman"/>
          <w:sz w:val="28"/>
          <w:szCs w:val="28"/>
        </w:rPr>
        <w:t>от 15.10.</w:t>
      </w:r>
      <w:r w:rsidR="00331949">
        <w:rPr>
          <w:rFonts w:ascii="Times New Roman" w:hAnsi="Times New Roman" w:cs="Times New Roman"/>
          <w:sz w:val="28"/>
          <w:szCs w:val="28"/>
        </w:rPr>
        <w:t>2021</w:t>
      </w:r>
      <w:r w:rsidRPr="00512036">
        <w:rPr>
          <w:rFonts w:ascii="Times New Roman" w:hAnsi="Times New Roman" w:cs="Times New Roman"/>
          <w:sz w:val="28"/>
          <w:szCs w:val="28"/>
        </w:rPr>
        <w:t xml:space="preserve"> № </w:t>
      </w:r>
      <w:r w:rsidR="00873A33">
        <w:rPr>
          <w:rFonts w:ascii="Times New Roman" w:hAnsi="Times New Roman"/>
          <w:sz w:val="28"/>
          <w:szCs w:val="28"/>
        </w:rPr>
        <w:t>124</w:t>
      </w:r>
    </w:p>
    <w:p w:rsidR="00CE038F" w:rsidRPr="00512036" w:rsidRDefault="00CE038F" w:rsidP="00CE038F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038F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«Молодежь Шаумянского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38F">
        <w:rPr>
          <w:rFonts w:ascii="Times New Roman" w:hAnsi="Times New Roman" w:cs="Times New Roman"/>
          <w:sz w:val="28"/>
          <w:szCs w:val="28"/>
        </w:rPr>
        <w:t xml:space="preserve">Туапсинского района на </w:t>
      </w:r>
      <w:r w:rsidR="00331949">
        <w:rPr>
          <w:rFonts w:ascii="Times New Roman" w:hAnsi="Times New Roman" w:cs="Times New Roman"/>
          <w:sz w:val="28"/>
          <w:szCs w:val="28"/>
        </w:rPr>
        <w:t>2022</w:t>
      </w:r>
      <w:r w:rsidRPr="00CE038F">
        <w:rPr>
          <w:rFonts w:ascii="Times New Roman" w:hAnsi="Times New Roman" w:cs="Times New Roman"/>
          <w:sz w:val="28"/>
          <w:szCs w:val="28"/>
        </w:rPr>
        <w:t xml:space="preserve"> год</w:t>
      </w:r>
      <w:r w:rsidRPr="00512036">
        <w:rPr>
          <w:rFonts w:ascii="Times New Roman" w:hAnsi="Times New Roman" w:cs="Times New Roman"/>
          <w:sz w:val="28"/>
          <w:szCs w:val="28"/>
        </w:rPr>
        <w:t>»</w:t>
      </w:r>
    </w:p>
    <w:p w:rsidR="00CE038F" w:rsidRPr="00512036" w:rsidRDefault="00CE038F" w:rsidP="00CE038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038F" w:rsidRDefault="00CE038F" w:rsidP="00CE038F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31949" w:rsidRDefault="00331949" w:rsidP="0033194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составлен и внесен:</w:t>
      </w:r>
    </w:p>
    <w:p w:rsidR="00331949" w:rsidRDefault="00331949" w:rsidP="00331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331949" w:rsidRDefault="00331949" w:rsidP="00331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финансовым вопросам</w:t>
      </w:r>
    </w:p>
    <w:p w:rsidR="00331949" w:rsidRDefault="00331949" w:rsidP="00331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331949" w:rsidRDefault="00331949" w:rsidP="00331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Шаумянского сельского поселения </w:t>
      </w:r>
    </w:p>
    <w:p w:rsidR="00331949" w:rsidRDefault="00331949" w:rsidP="00331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 А.С.Харатян </w:t>
      </w:r>
    </w:p>
    <w:p w:rsidR="00331949" w:rsidRDefault="00331949" w:rsidP="00331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949" w:rsidRDefault="00331949" w:rsidP="00331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331949" w:rsidRDefault="00331949" w:rsidP="00331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331949" w:rsidRDefault="00331949" w:rsidP="00331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Шаумянского сельского поселения </w:t>
      </w:r>
    </w:p>
    <w:p w:rsidR="00331949" w:rsidRDefault="00331949" w:rsidP="00331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 Т.А.Делигевурян </w:t>
      </w:r>
    </w:p>
    <w:p w:rsidR="00331949" w:rsidRDefault="00331949" w:rsidP="00331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949" w:rsidRDefault="00331949" w:rsidP="003319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331949" w:rsidRDefault="00331949" w:rsidP="003319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территориальному планированию</w:t>
      </w:r>
    </w:p>
    <w:p w:rsidR="00331949" w:rsidRDefault="00331949" w:rsidP="003319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землеустройству администрации</w:t>
      </w:r>
    </w:p>
    <w:p w:rsidR="00331949" w:rsidRDefault="00331949" w:rsidP="003319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Шаумянского сельского поселения </w:t>
      </w:r>
    </w:p>
    <w:p w:rsidR="00331949" w:rsidRDefault="00331949" w:rsidP="003319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района                                                                   З.П.Петрова</w:t>
      </w:r>
    </w:p>
    <w:p w:rsidR="00331949" w:rsidRDefault="00331949" w:rsidP="003319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949" w:rsidRDefault="00331949" w:rsidP="003319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331949" w:rsidRDefault="00331949" w:rsidP="003319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организационным вопросам</w:t>
      </w:r>
    </w:p>
    <w:p w:rsidR="00331949" w:rsidRDefault="00331949" w:rsidP="003319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Шаумянского сельского </w:t>
      </w:r>
    </w:p>
    <w:p w:rsidR="00331949" w:rsidRDefault="00331949" w:rsidP="003319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Туапсинского района                                               Р.Г.Анучкина</w:t>
      </w:r>
    </w:p>
    <w:p w:rsidR="00331949" w:rsidRDefault="00331949" w:rsidP="003319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1949" w:rsidRDefault="00331949" w:rsidP="00331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общим вопросам</w:t>
      </w:r>
    </w:p>
    <w:p w:rsidR="00331949" w:rsidRDefault="00331949" w:rsidP="00331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331949" w:rsidRDefault="00331949" w:rsidP="00331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 сельского поселения</w:t>
      </w:r>
    </w:p>
    <w:p w:rsidR="00331949" w:rsidRDefault="00331949" w:rsidP="003319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  Л.А.Деревягина                                                    </w:t>
      </w:r>
    </w:p>
    <w:p w:rsidR="00331949" w:rsidRDefault="00331949" w:rsidP="00331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949" w:rsidRDefault="00331949" w:rsidP="00331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МКУ «ЦБ</w:t>
      </w:r>
    </w:p>
    <w:p w:rsidR="00331949" w:rsidRDefault="00331949" w:rsidP="00331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Шаумянского сельского поселения </w:t>
      </w:r>
    </w:p>
    <w:p w:rsidR="00331949" w:rsidRDefault="00331949" w:rsidP="003319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района»                                                                 С.К.Низельник</w:t>
      </w:r>
    </w:p>
    <w:p w:rsidR="00CE038F" w:rsidRDefault="00CE038F" w:rsidP="00331949">
      <w:pPr>
        <w:spacing w:after="0" w:line="240" w:lineRule="auto"/>
        <w:ind w:left="567"/>
        <w:jc w:val="both"/>
        <w:outlineLvl w:val="0"/>
      </w:pPr>
    </w:p>
    <w:sectPr w:rsidR="00CE038F" w:rsidSect="00CE038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7F"/>
    <w:rsid w:val="000E1C1A"/>
    <w:rsid w:val="000F6B6E"/>
    <w:rsid w:val="00133AC4"/>
    <w:rsid w:val="002B6148"/>
    <w:rsid w:val="002E2173"/>
    <w:rsid w:val="0032065B"/>
    <w:rsid w:val="00331949"/>
    <w:rsid w:val="003C28F1"/>
    <w:rsid w:val="003F597F"/>
    <w:rsid w:val="0044691A"/>
    <w:rsid w:val="00490E19"/>
    <w:rsid w:val="004D5154"/>
    <w:rsid w:val="00873A33"/>
    <w:rsid w:val="008A20EF"/>
    <w:rsid w:val="008B29CB"/>
    <w:rsid w:val="009F36CA"/>
    <w:rsid w:val="00A51084"/>
    <w:rsid w:val="00B479D0"/>
    <w:rsid w:val="00CD4436"/>
    <w:rsid w:val="00CE038F"/>
    <w:rsid w:val="00D9310F"/>
    <w:rsid w:val="00D971E7"/>
    <w:rsid w:val="00DD4248"/>
    <w:rsid w:val="00E95CDC"/>
    <w:rsid w:val="00FA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F3F3F-BAA7-4C6B-9FB3-27BB6529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59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97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F59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3F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3F59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97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F597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4D5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Название объекта Знак"/>
    <w:basedOn w:val="a0"/>
    <w:link w:val="aa"/>
    <w:uiPriority w:val="99"/>
    <w:semiHidden/>
    <w:locked/>
    <w:rsid w:val="00DD4248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ar-SA"/>
    </w:rPr>
  </w:style>
  <w:style w:type="paragraph" w:styleId="aa">
    <w:name w:val="caption"/>
    <w:basedOn w:val="a"/>
    <w:next w:val="a"/>
    <w:link w:val="a9"/>
    <w:uiPriority w:val="99"/>
    <w:semiHidden/>
    <w:unhideWhenUsed/>
    <w:qFormat/>
    <w:rsid w:val="00DD424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G700</cp:lastModifiedBy>
  <cp:revision>10</cp:revision>
  <cp:lastPrinted>2021-11-11T12:17:00Z</cp:lastPrinted>
  <dcterms:created xsi:type="dcterms:W3CDTF">2020-11-03T08:19:00Z</dcterms:created>
  <dcterms:modified xsi:type="dcterms:W3CDTF">2021-11-11T12:17:00Z</dcterms:modified>
</cp:coreProperties>
</file>