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0D" w:rsidRPr="000150DE" w:rsidRDefault="00B3480D" w:rsidP="00B3480D">
      <w:pPr>
        <w:jc w:val="center"/>
        <w:rPr>
          <w:rFonts w:ascii="Times New Roman" w:hAnsi="Times New Roman" w:cs="Times New Roman"/>
          <w:b/>
          <w:bCs/>
        </w:rPr>
      </w:pPr>
      <w:r w:rsidRPr="000150D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C75564" wp14:editId="5F2396CC">
            <wp:extent cx="628015" cy="79819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0D" w:rsidRPr="000150DE" w:rsidRDefault="00B3480D" w:rsidP="00B3480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50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3480D" w:rsidRPr="000150DE" w:rsidRDefault="00B3480D" w:rsidP="00B3480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50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ШАУМЯНСКОГО СЕЛЬСКОГО ПОСЕЛЕНИЯ </w:t>
      </w:r>
    </w:p>
    <w:p w:rsidR="00B3480D" w:rsidRPr="000150DE" w:rsidRDefault="00B3480D" w:rsidP="00B3480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50DE"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B3480D" w:rsidRPr="000150DE" w:rsidRDefault="00B3480D" w:rsidP="00B3480D">
      <w:pPr>
        <w:jc w:val="center"/>
        <w:rPr>
          <w:rFonts w:ascii="Times New Roman" w:hAnsi="Times New Roman" w:cs="Times New Roman"/>
          <w:b/>
          <w:bCs/>
        </w:rPr>
      </w:pPr>
    </w:p>
    <w:p w:rsidR="00B3480D" w:rsidRPr="000150DE" w:rsidRDefault="00B3480D" w:rsidP="00B348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50D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3480D" w:rsidRPr="000150DE" w:rsidRDefault="00B3480D" w:rsidP="00B3480D">
      <w:pPr>
        <w:pStyle w:val="a3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B3480D" w:rsidRPr="000150DE" w:rsidRDefault="00B3480D" w:rsidP="00B348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50DE">
        <w:rPr>
          <w:rFonts w:ascii="Times New Roman" w:hAnsi="Times New Roman" w:cs="Times New Roman"/>
          <w:sz w:val="28"/>
          <w:szCs w:val="28"/>
          <w:lang w:eastAsia="ru-RU"/>
        </w:rPr>
        <w:t>от 15.10.2021</w:t>
      </w:r>
      <w:r w:rsidRPr="000150D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50D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50D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50D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548BB">
        <w:rPr>
          <w:rFonts w:ascii="Times New Roman" w:hAnsi="Times New Roman" w:cs="Times New Roman"/>
          <w:sz w:val="28"/>
          <w:szCs w:val="28"/>
        </w:rPr>
        <w:t>1</w:t>
      </w:r>
    </w:p>
    <w:p w:rsidR="00B3480D" w:rsidRPr="000150DE" w:rsidRDefault="00B3480D" w:rsidP="00B3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0DE">
        <w:rPr>
          <w:rFonts w:ascii="Times New Roman" w:hAnsi="Times New Roman" w:cs="Times New Roman"/>
          <w:sz w:val="28"/>
          <w:szCs w:val="28"/>
        </w:rPr>
        <w:t>с. Шаумян</w:t>
      </w:r>
    </w:p>
    <w:p w:rsidR="009345A0" w:rsidRPr="009345A0" w:rsidRDefault="009345A0" w:rsidP="0033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A0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A1DF4" w:rsidRDefault="009345A0" w:rsidP="0033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A0">
        <w:rPr>
          <w:rFonts w:ascii="Times New Roman" w:hAnsi="Times New Roman" w:cs="Times New Roman"/>
          <w:b/>
          <w:sz w:val="28"/>
          <w:szCs w:val="28"/>
        </w:rPr>
        <w:t>«</w:t>
      </w:r>
      <w:r w:rsidR="00735FC1" w:rsidRPr="009345A0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 w:rsidR="005A1DF4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735FC1" w:rsidRPr="009345A0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на территории Шаумянского с</w:t>
      </w:r>
      <w:r w:rsidR="00735FC1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</w:p>
    <w:p w:rsidR="009345A0" w:rsidRDefault="00735FC1" w:rsidP="0033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A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  <w:r w:rsidR="00054B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B377C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35430">
        <w:rPr>
          <w:rFonts w:ascii="Times New Roman" w:hAnsi="Times New Roman" w:cs="Times New Roman"/>
          <w:b/>
          <w:sz w:val="28"/>
          <w:szCs w:val="28"/>
        </w:rPr>
        <w:t>од</w:t>
      </w:r>
      <w:r w:rsidR="00054BA5">
        <w:rPr>
          <w:rFonts w:ascii="Times New Roman" w:hAnsi="Times New Roman" w:cs="Times New Roman"/>
          <w:b/>
          <w:sz w:val="28"/>
          <w:szCs w:val="28"/>
        </w:rPr>
        <w:t>»</w:t>
      </w:r>
    </w:p>
    <w:p w:rsidR="00735FC1" w:rsidRPr="009345A0" w:rsidRDefault="00735FC1" w:rsidP="0033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A0" w:rsidRPr="009345A0" w:rsidRDefault="009345A0" w:rsidP="00335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 2003 года                         № 131-ФЗ «Об общих принципах организации местного самоуправления в Российской Федерации», постановлением администрации Шаумянского сельского поселения Туапсинского района от 14 августа 2020 года № 57              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района», постановлением администрации Шаумянского сельского поселения Туапсинского района </w:t>
      </w:r>
      <w:r w:rsidR="00745F74" w:rsidRPr="00745F74">
        <w:rPr>
          <w:rFonts w:ascii="Times New Roman" w:hAnsi="Times New Roman" w:cs="Times New Roman"/>
          <w:sz w:val="28"/>
          <w:szCs w:val="28"/>
        </w:rPr>
        <w:t>11 октября 2021 года № 106</w:t>
      </w:r>
      <w:r w:rsidR="00745F74">
        <w:rPr>
          <w:szCs w:val="28"/>
        </w:rPr>
        <w:t xml:space="preserve"> </w:t>
      </w:r>
      <w:r w:rsidRPr="009345A0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Pr="009345A0">
        <w:rPr>
          <w:rFonts w:ascii="Times New Roman" w:hAnsi="Times New Roman" w:cs="Times New Roman"/>
          <w:bCs/>
          <w:sz w:val="28"/>
          <w:szCs w:val="28"/>
        </w:rPr>
        <w:t>ведения мониторинга и предоставления отчетности муниципальных программ</w:t>
      </w:r>
      <w:r w:rsidRPr="009345A0">
        <w:rPr>
          <w:rFonts w:ascii="Times New Roman" w:hAnsi="Times New Roman" w:cs="Times New Roman"/>
          <w:sz w:val="28"/>
          <w:szCs w:val="28"/>
        </w:rPr>
        <w:t xml:space="preserve">, реализуемых на территории Шаумянского сельского поселения Туапсинского района в </w:t>
      </w:r>
      <w:r w:rsidR="00F01079">
        <w:rPr>
          <w:rFonts w:ascii="Times New Roman" w:hAnsi="Times New Roman" w:cs="Times New Roman"/>
          <w:sz w:val="28"/>
          <w:szCs w:val="28"/>
        </w:rPr>
        <w:t>2022</w:t>
      </w:r>
      <w:r w:rsidRPr="009345A0">
        <w:rPr>
          <w:rFonts w:ascii="Times New Roman" w:hAnsi="Times New Roman" w:cs="Times New Roman"/>
          <w:sz w:val="28"/>
          <w:szCs w:val="28"/>
        </w:rPr>
        <w:t xml:space="preserve"> году», п о с т а н о в л я ю: </w:t>
      </w:r>
    </w:p>
    <w:p w:rsidR="009345A0" w:rsidRPr="00335430" w:rsidRDefault="005405A3" w:rsidP="00335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430">
        <w:rPr>
          <w:rFonts w:ascii="Times New Roman" w:hAnsi="Times New Roman" w:cs="Times New Roman"/>
          <w:sz w:val="28"/>
          <w:szCs w:val="28"/>
        </w:rPr>
        <w:t xml:space="preserve">  </w:t>
      </w:r>
      <w:r w:rsidR="009345A0" w:rsidRPr="00335430">
        <w:rPr>
          <w:rFonts w:ascii="Times New Roman" w:hAnsi="Times New Roman" w:cs="Times New Roman"/>
          <w:sz w:val="28"/>
          <w:szCs w:val="28"/>
        </w:rPr>
        <w:t xml:space="preserve">1. </w:t>
      </w:r>
      <w:r w:rsidRPr="0033543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9345A0" w:rsidRPr="00335430">
        <w:rPr>
          <w:rFonts w:ascii="Times New Roman" w:hAnsi="Times New Roman" w:cs="Times New Roman"/>
          <w:sz w:val="28"/>
          <w:szCs w:val="28"/>
        </w:rPr>
        <w:t>«</w:t>
      </w:r>
      <w:r w:rsidR="00735FC1" w:rsidRPr="00335430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5A1DF4" w:rsidRPr="005A1DF4">
        <w:rPr>
          <w:rFonts w:ascii="Times New Roman" w:hAnsi="Times New Roman" w:cs="Times New Roman"/>
          <w:sz w:val="28"/>
          <w:szCs w:val="28"/>
        </w:rPr>
        <w:t>субъектов</w:t>
      </w:r>
      <w:r w:rsidR="005A1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FC1" w:rsidRPr="00335430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Шаумянского сельског</w:t>
      </w:r>
      <w:r w:rsidR="00054BA5" w:rsidRPr="00335430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735FC1" w:rsidRPr="00335430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054BA5" w:rsidRPr="00335430">
        <w:rPr>
          <w:rFonts w:ascii="Times New Roman" w:hAnsi="Times New Roman" w:cs="Times New Roman"/>
          <w:sz w:val="28"/>
          <w:szCs w:val="28"/>
        </w:rPr>
        <w:t xml:space="preserve"> на </w:t>
      </w:r>
      <w:r w:rsidR="005B377C">
        <w:rPr>
          <w:rFonts w:ascii="Times New Roman" w:hAnsi="Times New Roman" w:cs="Times New Roman"/>
          <w:sz w:val="28"/>
          <w:szCs w:val="28"/>
        </w:rPr>
        <w:t>2022</w:t>
      </w:r>
      <w:r w:rsidR="00335430">
        <w:rPr>
          <w:rFonts w:ascii="Times New Roman" w:hAnsi="Times New Roman" w:cs="Times New Roman"/>
          <w:sz w:val="28"/>
          <w:szCs w:val="28"/>
        </w:rPr>
        <w:t xml:space="preserve"> </w:t>
      </w:r>
      <w:r w:rsidR="00054BA5" w:rsidRPr="00335430">
        <w:rPr>
          <w:rFonts w:ascii="Times New Roman" w:hAnsi="Times New Roman" w:cs="Times New Roman"/>
          <w:sz w:val="28"/>
          <w:szCs w:val="28"/>
        </w:rPr>
        <w:t>г</w:t>
      </w:r>
      <w:r w:rsidR="00335430">
        <w:rPr>
          <w:rFonts w:ascii="Times New Roman" w:hAnsi="Times New Roman" w:cs="Times New Roman"/>
          <w:sz w:val="28"/>
          <w:szCs w:val="28"/>
        </w:rPr>
        <w:t>од</w:t>
      </w:r>
      <w:r w:rsidR="00054BA5" w:rsidRPr="00335430">
        <w:rPr>
          <w:rFonts w:ascii="Times New Roman" w:hAnsi="Times New Roman" w:cs="Times New Roman"/>
          <w:sz w:val="28"/>
          <w:szCs w:val="28"/>
        </w:rPr>
        <w:t xml:space="preserve">» согласно </w:t>
      </w:r>
      <w:proofErr w:type="gramStart"/>
      <w:r w:rsidR="00054BA5" w:rsidRPr="0033543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54BA5" w:rsidRPr="0033543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345A0" w:rsidRPr="009345A0" w:rsidRDefault="00054BA5" w:rsidP="003354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1DF4">
        <w:rPr>
          <w:rFonts w:ascii="Times New Roman" w:hAnsi="Times New Roman" w:cs="Times New Roman"/>
          <w:sz w:val="28"/>
          <w:szCs w:val="28"/>
        </w:rPr>
        <w:t xml:space="preserve"> </w:t>
      </w:r>
      <w:r w:rsidR="005405A3">
        <w:rPr>
          <w:rFonts w:ascii="Times New Roman" w:hAnsi="Times New Roman"/>
          <w:bCs/>
          <w:iCs/>
          <w:sz w:val="28"/>
          <w:szCs w:val="28"/>
        </w:rPr>
        <w:t>Контроль за выполнением настоящего постановления оставляю за собой.</w:t>
      </w:r>
    </w:p>
    <w:p w:rsidR="009345A0" w:rsidRPr="009345A0" w:rsidRDefault="009345A0" w:rsidP="00335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</w:r>
      <w:r w:rsidR="005405A3">
        <w:rPr>
          <w:rFonts w:ascii="Times New Roman" w:hAnsi="Times New Roman" w:cs="Times New Roman"/>
          <w:sz w:val="28"/>
          <w:szCs w:val="28"/>
        </w:rPr>
        <w:t>3</w:t>
      </w:r>
      <w:r w:rsidRPr="009345A0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со дня его подписания. </w:t>
      </w:r>
    </w:p>
    <w:p w:rsidR="009345A0" w:rsidRDefault="009345A0" w:rsidP="00335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5A0" w:rsidRPr="009345A0" w:rsidRDefault="009345A0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Глава</w:t>
      </w:r>
    </w:p>
    <w:p w:rsidR="009345A0" w:rsidRPr="009345A0" w:rsidRDefault="009345A0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9345A0" w:rsidRPr="005405A3" w:rsidRDefault="009345A0" w:rsidP="0033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А.А. Кочканян</w:t>
      </w:r>
    </w:p>
    <w:p w:rsidR="009345A0" w:rsidRDefault="009345A0" w:rsidP="00934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A0" w:rsidRPr="009345A0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345A0" w:rsidRPr="009345A0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45A0" w:rsidRPr="009345A0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9345A0" w:rsidRPr="009345A0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EC1B98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от 15.10.</w:t>
      </w:r>
      <w:r w:rsidR="005B377C">
        <w:rPr>
          <w:rFonts w:ascii="Times New Roman" w:hAnsi="Times New Roman" w:cs="Times New Roman"/>
          <w:sz w:val="28"/>
          <w:szCs w:val="28"/>
        </w:rPr>
        <w:t>2021</w:t>
      </w:r>
      <w:r w:rsidR="00EC1B98">
        <w:rPr>
          <w:rFonts w:ascii="Times New Roman" w:hAnsi="Times New Roman" w:cs="Times New Roman"/>
          <w:sz w:val="28"/>
          <w:szCs w:val="28"/>
        </w:rPr>
        <w:t xml:space="preserve"> №</w:t>
      </w:r>
      <w:r w:rsidR="00335430">
        <w:rPr>
          <w:rFonts w:ascii="Times New Roman" w:hAnsi="Times New Roman" w:cs="Times New Roman"/>
          <w:sz w:val="28"/>
          <w:szCs w:val="28"/>
        </w:rPr>
        <w:t xml:space="preserve"> </w:t>
      </w:r>
      <w:r w:rsidR="00745F74">
        <w:rPr>
          <w:rFonts w:ascii="Times New Roman" w:hAnsi="Times New Roman" w:cs="Times New Roman"/>
          <w:sz w:val="28"/>
          <w:szCs w:val="28"/>
        </w:rPr>
        <w:t>121</w:t>
      </w:r>
    </w:p>
    <w:p w:rsidR="009345A0" w:rsidRPr="009345A0" w:rsidRDefault="009345A0" w:rsidP="009345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5A0" w:rsidRPr="00EC1B98" w:rsidRDefault="00EC1B98" w:rsidP="00EC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Муниципальная п</w:t>
      </w:r>
      <w:r w:rsidR="009345A0" w:rsidRPr="009345A0">
        <w:rPr>
          <w:rFonts w:ascii="Times New Roman" w:hAnsi="Times New Roman" w:cs="Times New Roman"/>
          <w:b/>
          <w:sz w:val="28"/>
          <w:szCs w:val="28"/>
        </w:rPr>
        <w:t xml:space="preserve">рограмма «Поддержка </w:t>
      </w:r>
      <w:r w:rsidR="005A1DF4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9345A0" w:rsidRPr="009345A0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на территории Шаумянского сельского поселения                                                Туапсинского района</w:t>
      </w:r>
      <w:r w:rsidR="00054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BA5" w:rsidRPr="009345A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B377C">
        <w:rPr>
          <w:rFonts w:ascii="Times New Roman" w:hAnsi="Times New Roman" w:cs="Times New Roman"/>
          <w:b/>
          <w:sz w:val="28"/>
          <w:szCs w:val="28"/>
        </w:rPr>
        <w:t>2022</w:t>
      </w:r>
      <w:r w:rsidR="00054BA5" w:rsidRPr="009345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45A0" w:rsidRPr="009345A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345A0" w:rsidRPr="009345A0" w:rsidRDefault="009345A0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4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5430" w:rsidRDefault="00EC1B98" w:rsidP="00054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43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054BA5" w:rsidRPr="009345A0" w:rsidRDefault="00EC1B98" w:rsidP="00054B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9345A0" w:rsidRPr="00934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«Поддержка </w:t>
      </w:r>
      <w:r w:rsidR="005A1DF4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 на территории Шаумянского сельского поселения Туапсинского района</w:t>
      </w:r>
      <w:r w:rsidR="00054BA5" w:rsidRPr="00054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BA5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B377C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054BA5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9345A0" w:rsidRPr="009345A0" w:rsidRDefault="009345A0" w:rsidP="00054BA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1003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50"/>
      </w:tblGrid>
      <w:tr w:rsidR="00EC1B98" w:rsidRPr="00A51EC6" w:rsidTr="007F2C73">
        <w:trPr>
          <w:trHeight w:val="405"/>
        </w:trPr>
        <w:tc>
          <w:tcPr>
            <w:tcW w:w="3687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50" w:type="dxa"/>
          </w:tcPr>
          <w:p w:rsidR="00EC1B98" w:rsidRPr="00EC1B98" w:rsidRDefault="00EC1B98" w:rsidP="0033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B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Поддержка </w:t>
            </w:r>
            <w:r w:rsidR="005A1DF4" w:rsidRPr="005A1DF4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r w:rsidR="005A1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1B98">
              <w:rPr>
                <w:rFonts w:ascii="Times New Roman" w:hAnsi="Times New Roman" w:cs="Times New Roman"/>
                <w:bCs/>
                <w:sz w:val="28"/>
                <w:szCs w:val="28"/>
              </w:rPr>
              <w:t>малого и среднего предпринимательства на территории Шаумянского сельского поселения Туапсинского района</w:t>
            </w:r>
            <w:r w:rsidRPr="00EC1B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1B98" w:rsidRPr="00A51EC6" w:rsidTr="007F2C73">
        <w:trPr>
          <w:trHeight w:val="191"/>
        </w:trPr>
        <w:tc>
          <w:tcPr>
            <w:tcW w:w="3687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50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C1B98" w:rsidRPr="00A51EC6" w:rsidTr="007F2C73">
        <w:trPr>
          <w:trHeight w:val="347"/>
        </w:trPr>
        <w:tc>
          <w:tcPr>
            <w:tcW w:w="3687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50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C1B98" w:rsidRPr="00A51EC6" w:rsidTr="007F2C73">
        <w:trPr>
          <w:trHeight w:val="348"/>
        </w:trPr>
        <w:tc>
          <w:tcPr>
            <w:tcW w:w="3687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6350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C1B98" w:rsidRPr="00A51EC6" w:rsidTr="007F2C73">
        <w:tc>
          <w:tcPr>
            <w:tcW w:w="3687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350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C1B98" w:rsidRPr="00A51EC6" w:rsidTr="007F2C73">
        <w:trPr>
          <w:trHeight w:val="1265"/>
        </w:trPr>
        <w:tc>
          <w:tcPr>
            <w:tcW w:w="3687" w:type="dxa"/>
          </w:tcPr>
          <w:p w:rsidR="00EC1B98" w:rsidRPr="00A51EC6" w:rsidRDefault="00EC1B98" w:rsidP="007F2C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350" w:type="dxa"/>
          </w:tcPr>
          <w:p w:rsidR="00442424" w:rsidRPr="009345A0" w:rsidRDefault="00442424" w:rsidP="00442424">
            <w:pPr>
              <w:pStyle w:val="a3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      </w:r>
          </w:p>
          <w:p w:rsidR="00442424" w:rsidRPr="009345A0" w:rsidRDefault="00442424" w:rsidP="00442424">
            <w:pPr>
              <w:pStyle w:val="a3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Для достижения основных целей подпрограммы необходимо решение следующих задач: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района;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снижение административных ограничений 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создание благоприятного климата для равномерного развития малого и среднего предпринимательства;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активизация роли общественных организаций в вопросах поддержки малого и среднего предпринимательства;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решение вопросов занятости населения района путем создания новых рабочих мест;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увеличение количества субъектов малого и среднего предпринимательства;</w:t>
            </w:r>
          </w:p>
          <w:p w:rsidR="00442424" w:rsidRPr="009345A0" w:rsidRDefault="00442424" w:rsidP="0044242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увеличение объема производимых субъектами малого и среднего предпринимательства товаров (работ, услуг);</w:t>
            </w:r>
          </w:p>
          <w:p w:rsidR="00EC1B98" w:rsidRPr="00D971E7" w:rsidRDefault="00442424" w:rsidP="00442424">
            <w:pPr>
              <w:pStyle w:val="a3"/>
              <w:ind w:firstLine="3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ab/>
              <w:t>- увеличение доли налогов в налоговых доходах бюджетов всех уровней, уплаченных субъектами малого и среднего предпринимательства.</w:t>
            </w:r>
          </w:p>
        </w:tc>
      </w:tr>
      <w:tr w:rsidR="00EC1B98" w:rsidRPr="00A51EC6" w:rsidTr="007F2C73">
        <w:trPr>
          <w:trHeight w:val="5519"/>
        </w:trPr>
        <w:tc>
          <w:tcPr>
            <w:tcW w:w="3687" w:type="dxa"/>
          </w:tcPr>
          <w:p w:rsidR="00EC1B98" w:rsidRPr="00A51EC6" w:rsidRDefault="00EC1B98" w:rsidP="007F2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6350" w:type="dxa"/>
          </w:tcPr>
          <w:p w:rsidR="00442424" w:rsidRPr="00442424" w:rsidRDefault="00442424" w:rsidP="00442424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</w:t>
            </w:r>
            <w:r w:rsidRPr="00F3613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обеспечи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программы;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стижению целевых показателей 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нормативно-правовое и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еское обеспечение реализации 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предложений по объемам и источникам финансирования реализации мероприятий подпрограммы;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информационную и разъяснительную работу, направленную на освещение целей и задач программы;</w:t>
            </w:r>
          </w:p>
          <w:p w:rsidR="00442424" w:rsidRPr="009345A0" w:rsidRDefault="00442424" w:rsidP="00442424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осуществ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ить</w:t>
            </w:r>
            <w:r w:rsidRPr="009345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      </w:r>
          </w:p>
          <w:p w:rsidR="00442424" w:rsidRPr="009345A0" w:rsidRDefault="00442424" w:rsidP="0044242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готовит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ежегодный доклад о ходе реализации программы;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реализации мероприятий;</w:t>
            </w:r>
          </w:p>
          <w:p w:rsidR="00442424" w:rsidRPr="009345A0" w:rsidRDefault="00442424" w:rsidP="004424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оценку социально-экономической </w:t>
            </w:r>
            <w:proofErr w:type="gramStart"/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эффективности,   </w:t>
            </w:r>
            <w:proofErr w:type="gramEnd"/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 также оценку целевых индикаторов и показателей реализации программы в целом;</w:t>
            </w:r>
          </w:p>
          <w:p w:rsidR="00EC1B98" w:rsidRPr="00D971E7" w:rsidRDefault="00442424" w:rsidP="00442424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иные полномочия, установленные программой.</w:t>
            </w:r>
          </w:p>
        </w:tc>
      </w:tr>
      <w:tr w:rsidR="00EC1B98" w:rsidRPr="00A51EC6" w:rsidTr="007F2C73">
        <w:trPr>
          <w:trHeight w:val="557"/>
        </w:trPr>
        <w:tc>
          <w:tcPr>
            <w:tcW w:w="3687" w:type="dxa"/>
          </w:tcPr>
          <w:p w:rsidR="00EC1B98" w:rsidRPr="00A51EC6" w:rsidRDefault="00EC1B98" w:rsidP="007F2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350" w:type="dxa"/>
          </w:tcPr>
          <w:p w:rsidR="00EC1B98" w:rsidRPr="00D971E7" w:rsidRDefault="005B377C" w:rsidP="007F2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C1B98" w:rsidRPr="00D971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C1B98" w:rsidRPr="00A51EC6" w:rsidTr="007F2C73">
        <w:trPr>
          <w:trHeight w:val="54"/>
        </w:trPr>
        <w:tc>
          <w:tcPr>
            <w:tcW w:w="3687" w:type="dxa"/>
          </w:tcPr>
          <w:p w:rsidR="00EC1B98" w:rsidRPr="00A51EC6" w:rsidRDefault="00EC1B98" w:rsidP="007F2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350" w:type="dxa"/>
          </w:tcPr>
          <w:p w:rsidR="00EC1B98" w:rsidRPr="00A51084" w:rsidRDefault="00EC1B98" w:rsidP="00EC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084">
              <w:rPr>
                <w:rFonts w:ascii="Times New Roman" w:hAnsi="Times New Roman" w:cs="Times New Roman"/>
                <w:sz w:val="28"/>
                <w:szCs w:val="28"/>
              </w:rPr>
              <w:t>из бюджета Шаумянского сельского поселения Туапсинского района</w:t>
            </w:r>
          </w:p>
        </w:tc>
      </w:tr>
      <w:tr w:rsidR="00EC1B98" w:rsidRPr="00A51EC6" w:rsidTr="007F2C73">
        <w:tc>
          <w:tcPr>
            <w:tcW w:w="3687" w:type="dxa"/>
          </w:tcPr>
          <w:p w:rsidR="00EC1B98" w:rsidRPr="00A51EC6" w:rsidRDefault="00EC1B98" w:rsidP="007F2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350" w:type="dxa"/>
          </w:tcPr>
          <w:p w:rsidR="00EC1B98" w:rsidRPr="00D971E7" w:rsidRDefault="00EC1B98" w:rsidP="00EC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1E7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442424" w:rsidRDefault="00442424" w:rsidP="005405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0B43" w:rsidRDefault="00220B43" w:rsidP="005405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45A0" w:rsidRDefault="009345A0" w:rsidP="009345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6139">
        <w:rPr>
          <w:rFonts w:ascii="Times New Roman" w:hAnsi="Times New Roman"/>
          <w:b/>
          <w:sz w:val="28"/>
          <w:szCs w:val="28"/>
        </w:rPr>
        <w:t>1. Содержание, проблемы и обоснование необходимость ее решения программными методами</w:t>
      </w:r>
    </w:p>
    <w:p w:rsidR="00220B43" w:rsidRPr="009345A0" w:rsidRDefault="00220B43" w:rsidP="009345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стабилизирующим фактором для экономики —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Особую роль малого и среднего предпринимательства в современных условиях определяют следующие факторы: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</w:t>
      </w:r>
      <w:r w:rsidRPr="009345A0">
        <w:rPr>
          <w:rFonts w:ascii="Times New Roman" w:hAnsi="Times New Roman" w:cs="Times New Roman"/>
          <w:sz w:val="28"/>
          <w:szCs w:val="28"/>
        </w:rPr>
        <w:tab/>
        <w:t>- 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 xml:space="preserve">Основные показатели, характеризующие состояние малого бизнеса, имеют устойчивую тенденцию количественного и качественного роста. 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Малые предприятия в поселении обеспечивают более 30 % местного товарооборота и валового регионального продукта.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К числу проблем, сдерживающих развитие малого и среднего предпринимательства в Шаумянском сельском поселении Туапсинского района, относится: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 xml:space="preserve">- отсутствие стартового капитала, трудность доступа к банковским кредитам; 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высокая, по сравнению с доходностью бизнеса, ставка платы за кредитные ресурсы;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Трудности в размещении предприятий. Малые и средние предприятия испытывают значительную нехватку производственных и офисных помещений.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lastRenderedPageBreak/>
        <w:tab/>
        <w:t>Сложности по осуществлению деятельности, связанные с оформлением документов, получением согласований и разрешений.</w:t>
      </w:r>
    </w:p>
    <w:p w:rsidR="009345A0" w:rsidRPr="009345A0" w:rsidRDefault="009345A0" w:rsidP="00540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Отсутствие или недоступность источников достоверной информации по различным вопросам предпринимательской деятельности из-за отсутствия компьютерной техники.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Недостаточный уровень социальных гарантий для работников малых    предприятий, осуществляющих деятельность на условиях гражданского найма.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Принятие подпрограммы обусловлено необходимостью оказания организационной, нормативно-методической и психологической поддержки малым предприятиям и индивидуальным предпринимателям.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Выполнение намеченных подпрограммных мероприятий решит:</w:t>
      </w:r>
    </w:p>
    <w:p w:rsidR="009345A0" w:rsidRPr="009345A0" w:rsidRDefault="009345A0" w:rsidP="00540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увеличение размера средней заработной платы на малых и средних предприятиях не менее чем на 5-10% ежегодно;</w:t>
      </w:r>
    </w:p>
    <w:p w:rsidR="009345A0" w:rsidRPr="009345A0" w:rsidRDefault="009345A0" w:rsidP="00540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увеличение объемов оборота на малых и средних предприятиях не менее чем на 5-10% ежегодно;</w:t>
      </w:r>
    </w:p>
    <w:p w:rsidR="009345A0" w:rsidRPr="009345A0" w:rsidRDefault="009345A0" w:rsidP="00540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ежегодный прирост числа субъектов малого и среднего предпринимательства в количестве не менее 3 единиц;</w:t>
      </w:r>
    </w:p>
    <w:p w:rsidR="009345A0" w:rsidRPr="009345A0" w:rsidRDefault="009345A0" w:rsidP="00540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ежегодный прирост налоговых поступлений в бюджеты бюджетной системы РФ от субъектов малого и среднего предпринимательства не менее чем на 8-10%.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В результате осуществления подпрограммы ожидается количественное увеличение основных социально-экономических показателей, характеризующих развитие малого и среднего предпринимательства в Шаумянском сельском поселении Туапсинского района: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        - увеличение количества субъектов малого и среднего предпринимательства;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        - рост числа работающих в сфере малого и среднего предпринимательства;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        - увеличение доли малых и средних предприятий от числа юридических лиц;</w:t>
      </w:r>
    </w:p>
    <w:p w:rsidR="009345A0" w:rsidRPr="009345A0" w:rsidRDefault="009345A0" w:rsidP="00540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         - рост налоговых поступлений в бюджеты различных уровней.</w:t>
      </w:r>
    </w:p>
    <w:p w:rsidR="009345A0" w:rsidRPr="009345A0" w:rsidRDefault="009345A0" w:rsidP="005405A3">
      <w:pPr>
        <w:pStyle w:val="a3"/>
        <w:tabs>
          <w:tab w:val="left" w:pos="708"/>
          <w:tab w:val="left" w:pos="7212"/>
        </w:tabs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</w:r>
      <w:r w:rsidR="005405A3">
        <w:rPr>
          <w:rFonts w:ascii="Times New Roman" w:hAnsi="Times New Roman" w:cs="Times New Roman"/>
          <w:sz w:val="28"/>
          <w:szCs w:val="28"/>
        </w:rPr>
        <w:tab/>
      </w:r>
    </w:p>
    <w:p w:rsidR="009345A0" w:rsidRDefault="00EC1B98" w:rsidP="001441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1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41C8" w:rsidRPr="001441C8">
        <w:rPr>
          <w:rFonts w:ascii="Times New Roman" w:hAnsi="Times New Roman" w:cs="Times New Roman"/>
          <w:b/>
          <w:bCs/>
          <w:sz w:val="28"/>
          <w:szCs w:val="28"/>
        </w:rPr>
        <w:t>. Цели и задачи</w:t>
      </w:r>
      <w:r w:rsidR="009345A0" w:rsidRPr="001441C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220B43" w:rsidRPr="001441C8" w:rsidRDefault="00220B43" w:rsidP="001441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A0" w:rsidRPr="009345A0" w:rsidRDefault="009345A0" w:rsidP="00B41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1441C8">
        <w:rPr>
          <w:rFonts w:ascii="Times New Roman" w:hAnsi="Times New Roman" w:cs="Times New Roman"/>
          <w:sz w:val="28"/>
          <w:szCs w:val="28"/>
        </w:rPr>
        <w:t>П</w:t>
      </w:r>
      <w:r w:rsidRPr="009345A0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9345A0" w:rsidRPr="009345A0" w:rsidRDefault="009345A0" w:rsidP="00B41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</w:r>
    </w:p>
    <w:p w:rsidR="009345A0" w:rsidRPr="009345A0" w:rsidRDefault="009345A0" w:rsidP="00B41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Для достижения основных целей подпрограммы необходимо решение следующих задач: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района;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lastRenderedPageBreak/>
        <w:tab/>
        <w:t>- снижение административных ограничений и создание благоприятного климата для равномерного развития малого и среднего предпринимательства;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активизация роли общественных организаций в вопросах поддержки малого и среднего предпринимательства;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решение вопросов занятости населения района путем создания новых рабочих мест;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количества субъектов малого и среднего предпринимательства;</w:t>
      </w:r>
    </w:p>
    <w:p w:rsidR="009345A0" w:rsidRPr="009345A0" w:rsidRDefault="009345A0" w:rsidP="00B41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объема производимых субъектами малого и среднего предпринимательства товаров (работ, услуг);</w:t>
      </w:r>
    </w:p>
    <w:p w:rsidR="00442424" w:rsidRDefault="009345A0" w:rsidP="00B4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доли налогов в налоговых доходах бюджетов всех уровней, уплаченных субъектами малого и среднего предпринимательства.</w:t>
      </w:r>
    </w:p>
    <w:p w:rsidR="00220B43" w:rsidRPr="00442424" w:rsidRDefault="00220B43" w:rsidP="00B4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5A0" w:rsidRDefault="001441C8" w:rsidP="00144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C8">
        <w:rPr>
          <w:rFonts w:ascii="Times New Roman" w:hAnsi="Times New Roman" w:cs="Times New Roman"/>
          <w:b/>
          <w:sz w:val="28"/>
          <w:szCs w:val="28"/>
        </w:rPr>
        <w:t>3.Сроки реализации Программы</w:t>
      </w:r>
    </w:p>
    <w:p w:rsidR="00220B43" w:rsidRDefault="00220B43" w:rsidP="00144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C8" w:rsidRPr="001441C8" w:rsidRDefault="001441C8" w:rsidP="003354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C8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запланирована в течении </w:t>
      </w:r>
      <w:r w:rsidR="00F01079">
        <w:rPr>
          <w:rFonts w:ascii="Times New Roman" w:hAnsi="Times New Roman" w:cs="Times New Roman"/>
          <w:sz w:val="28"/>
          <w:szCs w:val="28"/>
        </w:rPr>
        <w:t>2022</w:t>
      </w:r>
      <w:r w:rsidRPr="001441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41C8" w:rsidRDefault="001441C8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1C8" w:rsidRDefault="001441C8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4.Перечень мероприятий Программы</w:t>
      </w:r>
    </w:p>
    <w:p w:rsidR="00220B43" w:rsidRDefault="00220B43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1C8" w:rsidRDefault="001441C8" w:rsidP="0033543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мероприятий Прог</w:t>
      </w:r>
      <w:r w:rsidR="00335430">
        <w:rPr>
          <w:rFonts w:ascii="Times New Roman" w:hAnsi="Times New Roman" w:cs="Times New Roman"/>
          <w:bCs/>
          <w:sz w:val="28"/>
          <w:szCs w:val="28"/>
        </w:rPr>
        <w:t>раммы представлен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настоящей Программе. </w:t>
      </w:r>
    </w:p>
    <w:p w:rsidR="001441C8" w:rsidRPr="001441C8" w:rsidRDefault="001441C8" w:rsidP="00B41F7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1C8" w:rsidRDefault="001441C8" w:rsidP="001441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45A0" w:rsidRPr="009345A0">
        <w:rPr>
          <w:rFonts w:ascii="Times New Roman" w:hAnsi="Times New Roman" w:cs="Times New Roman"/>
          <w:sz w:val="28"/>
          <w:szCs w:val="28"/>
        </w:rPr>
        <w:t> 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>есурсно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220B43" w:rsidRPr="001441C8" w:rsidRDefault="00220B43" w:rsidP="001441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планируется осуществлять за счет средств местного бюджета.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средствах на реализацию мероприятий подпрограммы в период </w:t>
      </w:r>
      <w:r w:rsidR="00F01079">
        <w:rPr>
          <w:rFonts w:ascii="Times New Roman" w:hAnsi="Times New Roman" w:cs="Times New Roman"/>
          <w:sz w:val="28"/>
          <w:szCs w:val="28"/>
        </w:rPr>
        <w:t>2022</w:t>
      </w:r>
      <w:r w:rsidRPr="009345A0">
        <w:rPr>
          <w:rFonts w:ascii="Times New Roman" w:hAnsi="Times New Roman" w:cs="Times New Roman"/>
          <w:sz w:val="28"/>
          <w:szCs w:val="28"/>
        </w:rPr>
        <w:t xml:space="preserve"> года составит 10,0 тысяч рублей, в том числе за счет средств местного бюджета – 10,0 тысяч рублей.</w:t>
      </w:r>
    </w:p>
    <w:p w:rsidR="009345A0" w:rsidRDefault="009345A0" w:rsidP="00144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424" w:rsidRDefault="00442424" w:rsidP="0044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15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Система управления реализацией Программы</w:t>
      </w:r>
    </w:p>
    <w:p w:rsidR="00220B43" w:rsidRDefault="00220B43" w:rsidP="0044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424" w:rsidRDefault="00442424" w:rsidP="003354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442424" w:rsidRPr="00442424" w:rsidRDefault="00442424" w:rsidP="003354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муниципальной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442424" w:rsidRDefault="00442424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24" w:rsidRDefault="00442424" w:rsidP="004424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345A0" w:rsidRPr="009345A0">
        <w:rPr>
          <w:rFonts w:ascii="Times New Roman" w:hAnsi="Times New Roman" w:cs="Times New Roman"/>
          <w:b/>
          <w:bCs/>
          <w:sz w:val="28"/>
          <w:szCs w:val="28"/>
        </w:rPr>
        <w:t>. 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</w:p>
    <w:p w:rsidR="00220B43" w:rsidRPr="009345A0" w:rsidRDefault="00220B43" w:rsidP="004424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A0" w:rsidRPr="00442424" w:rsidRDefault="00442424" w:rsidP="00B41F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6E12">
        <w:rPr>
          <w:rFonts w:ascii="Times New Roman" w:hAnsi="Times New Roman"/>
          <w:sz w:val="28"/>
          <w:szCs w:val="28"/>
        </w:rPr>
        <w:t>Реализация мероприятий Программы позволит</w:t>
      </w:r>
      <w:r w:rsidRPr="00F36139">
        <w:rPr>
          <w:rFonts w:ascii="Times New Roman" w:hAnsi="Times New Roman"/>
          <w:sz w:val="28"/>
          <w:szCs w:val="28"/>
        </w:rPr>
        <w:t>: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обеспечи</w:t>
      </w:r>
      <w:r w:rsidR="00442424">
        <w:rPr>
          <w:rFonts w:ascii="Times New Roman" w:hAnsi="Times New Roman" w:cs="Times New Roman"/>
          <w:sz w:val="28"/>
          <w:szCs w:val="28"/>
        </w:rPr>
        <w:t>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реализацию программы;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42424">
        <w:rPr>
          <w:rFonts w:ascii="Times New Roman" w:hAnsi="Times New Roman" w:cs="Times New Roman"/>
          <w:sz w:val="28"/>
          <w:szCs w:val="28"/>
        </w:rPr>
        <w:t>организовать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работу по до</w:t>
      </w:r>
      <w:r w:rsidR="00442424">
        <w:rPr>
          <w:rFonts w:ascii="Times New Roman" w:hAnsi="Times New Roman" w:cs="Times New Roman"/>
          <w:sz w:val="28"/>
          <w:szCs w:val="28"/>
        </w:rPr>
        <w:t xml:space="preserve">стижению целевых показателей </w:t>
      </w:r>
      <w:r w:rsidRPr="009345A0">
        <w:rPr>
          <w:rFonts w:ascii="Times New Roman" w:hAnsi="Times New Roman" w:cs="Times New Roman"/>
          <w:sz w:val="28"/>
          <w:szCs w:val="28"/>
        </w:rPr>
        <w:t>программы;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42424">
        <w:rPr>
          <w:rFonts w:ascii="Times New Roman" w:hAnsi="Times New Roman" w:cs="Times New Roman"/>
          <w:sz w:val="28"/>
          <w:szCs w:val="28"/>
        </w:rPr>
        <w:t>организовать</w:t>
      </w:r>
      <w:r w:rsidR="00442424" w:rsidRPr="009345A0">
        <w:rPr>
          <w:rFonts w:ascii="Times New Roman" w:hAnsi="Times New Roman" w:cs="Times New Roman"/>
          <w:sz w:val="28"/>
          <w:szCs w:val="28"/>
        </w:rPr>
        <w:t xml:space="preserve"> </w:t>
      </w:r>
      <w:r w:rsidRPr="009345A0">
        <w:rPr>
          <w:rFonts w:ascii="Times New Roman" w:hAnsi="Times New Roman" w:cs="Times New Roman"/>
          <w:sz w:val="28"/>
          <w:szCs w:val="28"/>
        </w:rPr>
        <w:t>нормативно-правовое и методич</w:t>
      </w:r>
      <w:r w:rsidR="00442424">
        <w:rPr>
          <w:rFonts w:ascii="Times New Roman" w:hAnsi="Times New Roman" w:cs="Times New Roman"/>
          <w:sz w:val="28"/>
          <w:szCs w:val="28"/>
        </w:rPr>
        <w:t xml:space="preserve">еское обеспечение реализации </w:t>
      </w:r>
      <w:r w:rsidRPr="009345A0">
        <w:rPr>
          <w:rFonts w:ascii="Times New Roman" w:hAnsi="Times New Roman" w:cs="Times New Roman"/>
          <w:sz w:val="28"/>
          <w:szCs w:val="28"/>
        </w:rPr>
        <w:t>программы;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lastRenderedPageBreak/>
        <w:tab/>
        <w:t>- осуществ</w:t>
      </w:r>
      <w:r w:rsidR="00442424">
        <w:rPr>
          <w:rFonts w:ascii="Times New Roman" w:hAnsi="Times New Roman" w:cs="Times New Roman"/>
          <w:sz w:val="28"/>
          <w:szCs w:val="28"/>
        </w:rPr>
        <w:t>ить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подготовку предложений по объемам и источникам финансирования реализации мероприятий подпрограммы;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организ</w:t>
      </w:r>
      <w:r w:rsidR="00442424">
        <w:rPr>
          <w:rFonts w:ascii="Times New Roman" w:hAnsi="Times New Roman" w:cs="Times New Roman"/>
          <w:sz w:val="28"/>
          <w:szCs w:val="28"/>
        </w:rPr>
        <w:t>овать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9345A0" w:rsidRPr="009345A0" w:rsidRDefault="009345A0" w:rsidP="00B41F74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5A0">
        <w:rPr>
          <w:rFonts w:ascii="Times New Roman" w:hAnsi="Times New Roman" w:cs="Times New Roman"/>
          <w:spacing w:val="-2"/>
          <w:sz w:val="28"/>
          <w:szCs w:val="28"/>
        </w:rPr>
        <w:t>- осуществ</w:t>
      </w:r>
      <w:r w:rsidR="00442424">
        <w:rPr>
          <w:rFonts w:ascii="Times New Roman" w:hAnsi="Times New Roman" w:cs="Times New Roman"/>
          <w:spacing w:val="-2"/>
          <w:sz w:val="28"/>
          <w:szCs w:val="28"/>
        </w:rPr>
        <w:t>ить</w:t>
      </w:r>
      <w:r w:rsidRPr="009345A0">
        <w:rPr>
          <w:rFonts w:ascii="Times New Roman" w:hAnsi="Times New Roman" w:cs="Times New Roman"/>
          <w:spacing w:val="-2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9345A0" w:rsidRPr="009345A0" w:rsidRDefault="009345A0" w:rsidP="00B41F7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5A0">
        <w:rPr>
          <w:rFonts w:ascii="Times New Roman" w:hAnsi="Times New Roman" w:cs="Times New Roman"/>
          <w:spacing w:val="-2"/>
          <w:sz w:val="28"/>
          <w:szCs w:val="28"/>
        </w:rPr>
        <w:t xml:space="preserve">       - </w:t>
      </w:r>
      <w:r w:rsidR="00442424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9345A0">
        <w:rPr>
          <w:rFonts w:ascii="Times New Roman" w:hAnsi="Times New Roman" w:cs="Times New Roman"/>
          <w:sz w:val="28"/>
          <w:szCs w:val="28"/>
        </w:rPr>
        <w:t>готовит</w:t>
      </w:r>
      <w:r w:rsidR="00442424">
        <w:rPr>
          <w:rFonts w:ascii="Times New Roman" w:hAnsi="Times New Roman" w:cs="Times New Roman"/>
          <w:sz w:val="28"/>
          <w:szCs w:val="28"/>
        </w:rPr>
        <w:t>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ежегодный доклад о ходе реализации программы;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осуществ</w:t>
      </w:r>
      <w:r w:rsidR="00442424">
        <w:rPr>
          <w:rFonts w:ascii="Times New Roman" w:hAnsi="Times New Roman" w:cs="Times New Roman"/>
          <w:sz w:val="28"/>
          <w:szCs w:val="28"/>
        </w:rPr>
        <w:t>ить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мониторинг реализации мероприятий;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осуществ</w:t>
      </w:r>
      <w:r w:rsidR="00442424">
        <w:rPr>
          <w:rFonts w:ascii="Times New Roman" w:hAnsi="Times New Roman" w:cs="Times New Roman"/>
          <w:sz w:val="28"/>
          <w:szCs w:val="28"/>
        </w:rPr>
        <w:t>ить</w:t>
      </w:r>
      <w:r w:rsidRPr="009345A0">
        <w:rPr>
          <w:rFonts w:ascii="Times New Roman" w:hAnsi="Times New Roman" w:cs="Times New Roman"/>
          <w:sz w:val="28"/>
          <w:szCs w:val="28"/>
        </w:rPr>
        <w:t xml:space="preserve"> оценку социально-эконо</w:t>
      </w:r>
      <w:r w:rsidR="00853815">
        <w:rPr>
          <w:rFonts w:ascii="Times New Roman" w:hAnsi="Times New Roman" w:cs="Times New Roman"/>
          <w:sz w:val="28"/>
          <w:szCs w:val="28"/>
        </w:rPr>
        <w:t xml:space="preserve">мической эффективности, </w:t>
      </w:r>
      <w:r w:rsidRPr="009345A0">
        <w:rPr>
          <w:rFonts w:ascii="Times New Roman" w:hAnsi="Times New Roman" w:cs="Times New Roman"/>
          <w:sz w:val="28"/>
          <w:szCs w:val="28"/>
        </w:rPr>
        <w:t>а также оценку целевых индикаторов и показателей реализации программы в целом;</w:t>
      </w:r>
    </w:p>
    <w:p w:rsidR="009345A0" w:rsidRPr="009345A0" w:rsidRDefault="009345A0" w:rsidP="00B4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осуществ</w:t>
      </w:r>
      <w:r w:rsidR="00442424">
        <w:rPr>
          <w:rFonts w:ascii="Times New Roman" w:hAnsi="Times New Roman" w:cs="Times New Roman"/>
          <w:sz w:val="28"/>
          <w:szCs w:val="28"/>
        </w:rPr>
        <w:t xml:space="preserve">ить </w:t>
      </w:r>
      <w:r w:rsidRPr="009345A0">
        <w:rPr>
          <w:rFonts w:ascii="Times New Roman" w:hAnsi="Times New Roman" w:cs="Times New Roman"/>
          <w:sz w:val="28"/>
          <w:szCs w:val="28"/>
        </w:rPr>
        <w:t>иные полномочия, установленные программой.</w:t>
      </w:r>
    </w:p>
    <w:p w:rsidR="009345A0" w:rsidRPr="009345A0" w:rsidRDefault="009345A0" w:rsidP="00934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5A0" w:rsidRPr="009345A0" w:rsidRDefault="009345A0" w:rsidP="00934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B98" w:rsidRDefault="00EC1B98" w:rsidP="00934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C1B98" w:rsidRDefault="00EC1B98" w:rsidP="00934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9345A0" w:rsidRPr="009345A0" w:rsidRDefault="00EC1B98" w:rsidP="009345A0">
      <w:pPr>
        <w:pStyle w:val="a3"/>
        <w:rPr>
          <w:rFonts w:ascii="Times New Roman" w:hAnsi="Times New Roman" w:cs="Times New Roman"/>
          <w:sz w:val="28"/>
          <w:szCs w:val="28"/>
        </w:rPr>
        <w:sectPr w:rsidR="009345A0" w:rsidRPr="009345A0" w:rsidSect="00CB45D1">
          <w:pgSz w:w="11906" w:h="16838" w:code="9"/>
          <w:pgMar w:top="993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А.А.Кочканян</w:t>
      </w:r>
      <w:r w:rsidR="009345A0" w:rsidRPr="00934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345A0" w:rsidRPr="005A1DF4" w:rsidRDefault="009345A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9345A0" w:rsidRPr="005A1DF4" w:rsidRDefault="009345A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t>к подпрограмме «Поддержка</w:t>
      </w:r>
    </w:p>
    <w:p w:rsidR="009345A0" w:rsidRPr="005A1DF4" w:rsidRDefault="0033543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t xml:space="preserve">субъектов </w:t>
      </w:r>
      <w:r w:rsidR="009345A0" w:rsidRPr="005A1DF4">
        <w:rPr>
          <w:rFonts w:ascii="Times New Roman" w:hAnsi="Times New Roman" w:cs="Times New Roman"/>
          <w:szCs w:val="28"/>
        </w:rPr>
        <w:t xml:space="preserve">малого </w:t>
      </w:r>
      <w:r w:rsidR="005A1DF4" w:rsidRPr="005A1DF4">
        <w:rPr>
          <w:rFonts w:ascii="Times New Roman" w:hAnsi="Times New Roman" w:cs="Times New Roman"/>
          <w:szCs w:val="28"/>
        </w:rPr>
        <w:t>и среднего</w:t>
      </w:r>
    </w:p>
    <w:p w:rsidR="009345A0" w:rsidRPr="005A1DF4" w:rsidRDefault="009345A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t>предпринимательства на территории</w:t>
      </w:r>
    </w:p>
    <w:p w:rsidR="009345A0" w:rsidRPr="005A1DF4" w:rsidRDefault="009345A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t>Шаумянского сельского поселения</w:t>
      </w:r>
    </w:p>
    <w:p w:rsidR="009345A0" w:rsidRPr="005A1DF4" w:rsidRDefault="009345A0" w:rsidP="005A1DF4">
      <w:pPr>
        <w:pStyle w:val="a3"/>
        <w:ind w:left="9498"/>
        <w:jc w:val="center"/>
        <w:rPr>
          <w:rFonts w:ascii="Times New Roman" w:hAnsi="Times New Roman" w:cs="Times New Roman"/>
          <w:szCs w:val="28"/>
        </w:rPr>
      </w:pPr>
      <w:r w:rsidRPr="005A1DF4">
        <w:rPr>
          <w:rFonts w:ascii="Times New Roman" w:hAnsi="Times New Roman" w:cs="Times New Roman"/>
          <w:szCs w:val="28"/>
        </w:rPr>
        <w:t xml:space="preserve">Туапсинского района на </w:t>
      </w:r>
      <w:r w:rsidR="005B377C">
        <w:rPr>
          <w:rFonts w:ascii="Times New Roman" w:hAnsi="Times New Roman" w:cs="Times New Roman"/>
          <w:szCs w:val="28"/>
        </w:rPr>
        <w:t>2022</w:t>
      </w:r>
      <w:r w:rsidRPr="005A1DF4">
        <w:rPr>
          <w:rFonts w:ascii="Times New Roman" w:hAnsi="Times New Roman" w:cs="Times New Roman"/>
          <w:szCs w:val="28"/>
        </w:rPr>
        <w:t xml:space="preserve"> год</w:t>
      </w:r>
      <w:r w:rsidR="00335430" w:rsidRPr="005A1DF4">
        <w:rPr>
          <w:rFonts w:ascii="Times New Roman" w:hAnsi="Times New Roman" w:cs="Times New Roman"/>
          <w:szCs w:val="28"/>
        </w:rPr>
        <w:t>»</w:t>
      </w:r>
    </w:p>
    <w:p w:rsidR="009345A0" w:rsidRPr="009345A0" w:rsidRDefault="009345A0" w:rsidP="009345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45A0" w:rsidRPr="009345A0" w:rsidRDefault="009345A0" w:rsidP="009345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</w:pPr>
      <w:r w:rsidRPr="009345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 мероприятий подпрограммы</w:t>
      </w:r>
    </w:p>
    <w:p w:rsidR="009345A0" w:rsidRPr="005A1DF4" w:rsidRDefault="009345A0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DF4">
        <w:rPr>
          <w:rFonts w:ascii="Times New Roman" w:hAnsi="Times New Roman" w:cs="Times New Roman"/>
          <w:b/>
          <w:bCs/>
          <w:sz w:val="28"/>
          <w:szCs w:val="28"/>
        </w:rPr>
        <w:t xml:space="preserve"> «Поддержка</w:t>
      </w:r>
      <w:r w:rsidR="005A1DF4" w:rsidRPr="005A1DF4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Pr="005A1DF4"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 на территории                                                    </w:t>
      </w:r>
    </w:p>
    <w:p w:rsidR="009345A0" w:rsidRPr="009345A0" w:rsidRDefault="009345A0" w:rsidP="009345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 Шаумянского сельского поселения Туапсинского района</w:t>
      </w:r>
      <w:r w:rsidR="00054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BA5"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F01079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335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BA5" w:rsidRPr="009345A0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9345A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tbl>
      <w:tblPr>
        <w:tblW w:w="15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6520"/>
        <w:gridCol w:w="2268"/>
        <w:gridCol w:w="2341"/>
        <w:gridCol w:w="3330"/>
      </w:tblGrid>
      <w:tr w:rsidR="009345A0" w:rsidRPr="009345A0" w:rsidTr="005A1DF4">
        <w:trPr>
          <w:trHeight w:val="755"/>
        </w:trPr>
        <w:tc>
          <w:tcPr>
            <w:tcW w:w="640" w:type="dxa"/>
            <w:vAlign w:val="center"/>
          </w:tcPr>
          <w:p w:rsidR="009345A0" w:rsidRPr="009345A0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45A0" w:rsidRPr="009345A0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  <w:vAlign w:val="center"/>
          </w:tcPr>
          <w:p w:rsidR="009345A0" w:rsidRPr="009345A0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9345A0" w:rsidRPr="009345A0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2341" w:type="dxa"/>
            <w:vAlign w:val="center"/>
          </w:tcPr>
          <w:p w:rsidR="009345A0" w:rsidRPr="009345A0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</w:pPr>
            <w:r w:rsidRPr="009345A0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9345A0" w:rsidRPr="009345A0" w:rsidRDefault="009345A0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3330" w:type="dxa"/>
            <w:vAlign w:val="center"/>
          </w:tcPr>
          <w:p w:rsidR="009345A0" w:rsidRPr="009345A0" w:rsidRDefault="005A1DF4" w:rsidP="005A1DF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</w:t>
            </w:r>
          </w:p>
        </w:tc>
      </w:tr>
      <w:tr w:rsidR="009345A0" w:rsidRPr="009345A0" w:rsidTr="005A1DF4">
        <w:tc>
          <w:tcPr>
            <w:tcW w:w="640" w:type="dxa"/>
            <w:vAlign w:val="center"/>
          </w:tcPr>
          <w:p w:rsidR="009345A0" w:rsidRPr="009345A0" w:rsidRDefault="009345A0" w:rsidP="007F2C7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345A0" w:rsidRPr="009345A0" w:rsidRDefault="009345A0" w:rsidP="00B41F74">
            <w:pPr>
              <w:pStyle w:val="a4"/>
              <w:snapToGrid w:val="0"/>
              <w:ind w:firstLine="64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 поддержка благоприятных условий для развития малого и среднего предпринимательства </w:t>
            </w:r>
          </w:p>
        </w:tc>
        <w:tc>
          <w:tcPr>
            <w:tcW w:w="7939" w:type="dxa"/>
            <w:gridSpan w:val="3"/>
            <w:vMerge w:val="restart"/>
          </w:tcPr>
          <w:p w:rsidR="009345A0" w:rsidRPr="009345A0" w:rsidRDefault="009345A0" w:rsidP="007F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5A0" w:rsidRPr="009345A0" w:rsidRDefault="009345A0" w:rsidP="007F2C73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345A0" w:rsidRPr="009345A0" w:rsidTr="005A1DF4">
        <w:tc>
          <w:tcPr>
            <w:tcW w:w="640" w:type="dxa"/>
            <w:vAlign w:val="center"/>
          </w:tcPr>
          <w:p w:rsidR="009345A0" w:rsidRPr="009345A0" w:rsidRDefault="009345A0" w:rsidP="007F2C7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345A0" w:rsidRPr="009345A0" w:rsidRDefault="009345A0" w:rsidP="00B41F74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Задача:</w:t>
            </w: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способствующей созданию благоприятных условий для развития и устойчивой деятельности субъектов малого и среднего предпринимательства </w:t>
            </w:r>
          </w:p>
        </w:tc>
        <w:tc>
          <w:tcPr>
            <w:tcW w:w="7939" w:type="dxa"/>
            <w:gridSpan w:val="3"/>
            <w:vMerge/>
          </w:tcPr>
          <w:p w:rsidR="009345A0" w:rsidRPr="009345A0" w:rsidRDefault="009345A0" w:rsidP="007F2C73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5A0" w:rsidRPr="009345A0" w:rsidTr="005A1DF4">
        <w:tc>
          <w:tcPr>
            <w:tcW w:w="640" w:type="dxa"/>
            <w:vAlign w:val="center"/>
          </w:tcPr>
          <w:p w:rsidR="009345A0" w:rsidRPr="009345A0" w:rsidRDefault="009345A0" w:rsidP="007F2C7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345A0" w:rsidRPr="009345A0" w:rsidRDefault="009345A0" w:rsidP="00B41F74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 1</w:t>
            </w:r>
          </w:p>
          <w:p w:rsidR="009345A0" w:rsidRPr="009345A0" w:rsidRDefault="009345A0" w:rsidP="00B41F74">
            <w:pPr>
              <w:pStyle w:val="a4"/>
              <w:snapToGrid w:val="0"/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конкурсов:</w:t>
            </w:r>
          </w:p>
          <w:p w:rsidR="009345A0" w:rsidRPr="009345A0" w:rsidRDefault="009345A0" w:rsidP="00B41F74">
            <w:pPr>
              <w:pStyle w:val="a4"/>
              <w:snapToGrid w:val="0"/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«Лучшее предприятие малого бизнеса в Шаумянском сельском поселении Туапсинского района»;</w:t>
            </w:r>
          </w:p>
          <w:p w:rsidR="009345A0" w:rsidRPr="009345A0" w:rsidRDefault="009345A0" w:rsidP="00B41F7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- «Лучшие предприниматели Шаумянском сельского поселения Туапсинского района», (приобретение материалов, товаров)</w:t>
            </w:r>
          </w:p>
        </w:tc>
        <w:tc>
          <w:tcPr>
            <w:tcW w:w="2268" w:type="dxa"/>
            <w:vAlign w:val="center"/>
          </w:tcPr>
          <w:p w:rsidR="009345A0" w:rsidRPr="009345A0" w:rsidRDefault="009345A0" w:rsidP="007F2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1" w:type="dxa"/>
            <w:vAlign w:val="center"/>
          </w:tcPr>
          <w:p w:rsidR="009345A0" w:rsidRPr="009345A0" w:rsidRDefault="009345A0" w:rsidP="007F2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330" w:type="dxa"/>
            <w:vAlign w:val="center"/>
          </w:tcPr>
          <w:p w:rsidR="009345A0" w:rsidRPr="009345A0" w:rsidRDefault="009345A0" w:rsidP="007F2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5A0" w:rsidRPr="009345A0" w:rsidRDefault="009345A0" w:rsidP="007F2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</w:t>
            </w:r>
          </w:p>
        </w:tc>
      </w:tr>
      <w:tr w:rsidR="009345A0" w:rsidRPr="009345A0" w:rsidTr="005A1DF4">
        <w:tc>
          <w:tcPr>
            <w:tcW w:w="640" w:type="dxa"/>
            <w:vAlign w:val="center"/>
          </w:tcPr>
          <w:p w:rsidR="009345A0" w:rsidRPr="009345A0" w:rsidRDefault="009345A0" w:rsidP="007F2C7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345A0" w:rsidRPr="009345A0" w:rsidRDefault="009345A0" w:rsidP="007F2C73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345A0" w:rsidRPr="009345A0" w:rsidRDefault="009345A0" w:rsidP="007F2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1" w:type="dxa"/>
            <w:vAlign w:val="center"/>
          </w:tcPr>
          <w:p w:rsidR="009345A0" w:rsidRPr="009345A0" w:rsidRDefault="009345A0" w:rsidP="007F2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A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330" w:type="dxa"/>
            <w:vAlign w:val="center"/>
          </w:tcPr>
          <w:p w:rsidR="009345A0" w:rsidRPr="009345A0" w:rsidRDefault="009345A0" w:rsidP="007F2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B98" w:rsidRDefault="00EC1B98" w:rsidP="00EC1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DF4" w:rsidRDefault="005A1DF4" w:rsidP="00EC1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B98" w:rsidRPr="009345A0" w:rsidRDefault="00EC1B98" w:rsidP="005A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Глава</w:t>
      </w:r>
    </w:p>
    <w:p w:rsidR="00EC1B98" w:rsidRPr="009345A0" w:rsidRDefault="00EC1B98" w:rsidP="005A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E55DF" w:rsidRPr="009345A0" w:rsidRDefault="00EC1B98" w:rsidP="00D62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Pr="009345A0">
        <w:rPr>
          <w:rFonts w:ascii="Times New Roman" w:hAnsi="Times New Roman" w:cs="Times New Roman"/>
          <w:sz w:val="28"/>
          <w:szCs w:val="28"/>
        </w:rPr>
        <w:t xml:space="preserve"> </w:t>
      </w:r>
      <w:r w:rsidR="005A1DF4">
        <w:rPr>
          <w:rFonts w:ascii="Times New Roman" w:hAnsi="Times New Roman" w:cs="Times New Roman"/>
          <w:sz w:val="28"/>
          <w:szCs w:val="28"/>
        </w:rPr>
        <w:tab/>
      </w:r>
      <w:r w:rsidRPr="009345A0">
        <w:rPr>
          <w:rFonts w:ascii="Times New Roman" w:hAnsi="Times New Roman" w:cs="Times New Roman"/>
          <w:sz w:val="28"/>
          <w:szCs w:val="28"/>
        </w:rPr>
        <w:t>А.А. Кочканян</w:t>
      </w:r>
    </w:p>
    <w:sectPr w:rsidR="004E55DF" w:rsidRPr="009345A0" w:rsidSect="00D623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A0"/>
    <w:rsid w:val="00021F68"/>
    <w:rsid w:val="00054BA5"/>
    <w:rsid w:val="000E1C1A"/>
    <w:rsid w:val="001441C8"/>
    <w:rsid w:val="00220B43"/>
    <w:rsid w:val="00335430"/>
    <w:rsid w:val="003E67D6"/>
    <w:rsid w:val="00442424"/>
    <w:rsid w:val="004C1867"/>
    <w:rsid w:val="004E55DF"/>
    <w:rsid w:val="005256DC"/>
    <w:rsid w:val="005405A3"/>
    <w:rsid w:val="0057616C"/>
    <w:rsid w:val="00586472"/>
    <w:rsid w:val="00597B05"/>
    <w:rsid w:val="005A1DF4"/>
    <w:rsid w:val="005B377C"/>
    <w:rsid w:val="00735FC1"/>
    <w:rsid w:val="00745F74"/>
    <w:rsid w:val="007B6655"/>
    <w:rsid w:val="00853815"/>
    <w:rsid w:val="008548BB"/>
    <w:rsid w:val="008A20EF"/>
    <w:rsid w:val="008B29CB"/>
    <w:rsid w:val="009345A0"/>
    <w:rsid w:val="00B3480D"/>
    <w:rsid w:val="00B41F74"/>
    <w:rsid w:val="00BA4F3E"/>
    <w:rsid w:val="00D623D4"/>
    <w:rsid w:val="00D91F47"/>
    <w:rsid w:val="00D9310F"/>
    <w:rsid w:val="00DC7C28"/>
    <w:rsid w:val="00E71B08"/>
    <w:rsid w:val="00EC1B98"/>
    <w:rsid w:val="00F0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1B77A-CF08-4EC0-BA05-1A95E43F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A0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5A0"/>
    <w:pPr>
      <w:spacing w:after="0" w:line="240" w:lineRule="auto"/>
    </w:pPr>
    <w:rPr>
      <w:rFonts w:ascii="Cambria" w:eastAsia="Cambria" w:hAnsi="Cambria" w:cs="Cambria"/>
    </w:rPr>
  </w:style>
  <w:style w:type="paragraph" w:customStyle="1" w:styleId="a4">
    <w:name w:val="Содержимое таблицы"/>
    <w:basedOn w:val="a"/>
    <w:uiPriority w:val="99"/>
    <w:rsid w:val="009345A0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9345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345A0"/>
    <w:rPr>
      <w:rFonts w:ascii="Cambria" w:eastAsia="Cambria" w:hAnsi="Cambria" w:cs="Cambria"/>
    </w:rPr>
  </w:style>
  <w:style w:type="paragraph" w:styleId="a7">
    <w:name w:val="Title"/>
    <w:basedOn w:val="a"/>
    <w:link w:val="a8"/>
    <w:qFormat/>
    <w:rsid w:val="009345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345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5A0"/>
    <w:rPr>
      <w:rFonts w:ascii="Tahoma" w:eastAsia="Cambria" w:hAnsi="Tahoma" w:cs="Tahoma"/>
      <w:sz w:val="16"/>
      <w:szCs w:val="16"/>
    </w:rPr>
  </w:style>
  <w:style w:type="table" w:styleId="ab">
    <w:name w:val="Table Grid"/>
    <w:basedOn w:val="a1"/>
    <w:uiPriority w:val="59"/>
    <w:rsid w:val="00EC1B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540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user5</cp:lastModifiedBy>
  <cp:revision>13</cp:revision>
  <cp:lastPrinted>2021-11-11T12:02:00Z</cp:lastPrinted>
  <dcterms:created xsi:type="dcterms:W3CDTF">2020-11-03T11:24:00Z</dcterms:created>
  <dcterms:modified xsi:type="dcterms:W3CDTF">2022-06-27T07:22:00Z</dcterms:modified>
</cp:coreProperties>
</file>