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956D4D" w:rsidP="00DD7965">
      <w:pPr>
        <w:spacing w:line="360" w:lineRule="auto"/>
        <w:jc w:val="center"/>
        <w:rPr>
          <w:szCs w:val="28"/>
        </w:rPr>
      </w:pPr>
      <w:r w:rsidRPr="00956D4D">
        <w:rPr>
          <w:noProof/>
        </w:rPr>
        <w:drawing>
          <wp:inline distT="0" distB="0" distL="0" distR="0" wp14:anchorId="431C3BB7" wp14:editId="2EFB888F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3E5036" w:rsidRDefault="00DD7965" w:rsidP="00DD7965">
      <w:pPr>
        <w:rPr>
          <w:szCs w:val="28"/>
        </w:rPr>
      </w:pPr>
      <w:r w:rsidRPr="003E5036">
        <w:rPr>
          <w:szCs w:val="28"/>
        </w:rPr>
        <w:t xml:space="preserve">от </w:t>
      </w:r>
      <w:r w:rsidR="005363B6" w:rsidRPr="005363B6">
        <w:rPr>
          <w:szCs w:val="28"/>
          <w:u w:val="single"/>
        </w:rPr>
        <w:t>24</w:t>
      </w:r>
      <w:r w:rsidR="006C546A" w:rsidRPr="005363B6">
        <w:rPr>
          <w:szCs w:val="28"/>
          <w:u w:val="single"/>
        </w:rPr>
        <w:t>.</w:t>
      </w:r>
      <w:r w:rsidR="006C546A">
        <w:rPr>
          <w:szCs w:val="28"/>
          <w:u w:val="single"/>
        </w:rPr>
        <w:t>0</w:t>
      </w:r>
      <w:r w:rsidR="005363B6">
        <w:rPr>
          <w:szCs w:val="28"/>
          <w:u w:val="single"/>
        </w:rPr>
        <w:t>3</w:t>
      </w:r>
      <w:r w:rsidRPr="003E5036">
        <w:rPr>
          <w:szCs w:val="28"/>
          <w:u w:val="single"/>
        </w:rPr>
        <w:t>.201</w:t>
      </w:r>
      <w:r w:rsidR="006C546A">
        <w:rPr>
          <w:szCs w:val="28"/>
          <w:u w:val="single"/>
        </w:rPr>
        <w:t>6</w:t>
      </w:r>
      <w:r w:rsidRPr="003E5036">
        <w:rPr>
          <w:szCs w:val="28"/>
        </w:rPr>
        <w:t xml:space="preserve">        </w:t>
      </w:r>
      <w:r w:rsidR="00622688" w:rsidRPr="003E5036">
        <w:rPr>
          <w:szCs w:val="28"/>
        </w:rPr>
        <w:t xml:space="preserve">                                                                                            </w:t>
      </w:r>
      <w:r w:rsidRPr="003E5036">
        <w:rPr>
          <w:szCs w:val="28"/>
        </w:rPr>
        <w:t xml:space="preserve">  № </w:t>
      </w:r>
      <w:r w:rsidR="005363B6">
        <w:rPr>
          <w:szCs w:val="28"/>
          <w:u w:val="single"/>
        </w:rPr>
        <w:t>70</w:t>
      </w:r>
    </w:p>
    <w:p w:rsidR="00DD7965" w:rsidRPr="003E5036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864F8E" w:rsidRDefault="006C546A" w:rsidP="00DD7965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</w:t>
      </w:r>
      <w:r w:rsidR="00864F8E">
        <w:rPr>
          <w:b/>
          <w:bCs/>
        </w:rPr>
        <w:t xml:space="preserve"> от 27</w:t>
      </w:r>
      <w:r w:rsidR="00474A5A">
        <w:rPr>
          <w:b/>
          <w:bCs/>
        </w:rPr>
        <w:t xml:space="preserve"> октября </w:t>
      </w:r>
      <w:r w:rsidR="00864F8E">
        <w:rPr>
          <w:b/>
          <w:bCs/>
        </w:rPr>
        <w:t xml:space="preserve">2015г. № 206 </w:t>
      </w:r>
    </w:p>
    <w:p w:rsidR="009A0E99" w:rsidRDefault="00864F8E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«</w:t>
      </w:r>
      <w:r w:rsidR="00C2042C">
        <w:rPr>
          <w:b/>
          <w:bCs/>
        </w:rPr>
        <w:t>Об утверждении</w:t>
      </w:r>
      <w:r w:rsidR="00172534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336A53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172534">
        <w:rPr>
          <w:b/>
          <w:color w:val="000000"/>
          <w:szCs w:val="20"/>
        </w:rPr>
        <w:t xml:space="preserve">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7F5C0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E22E4F" w:rsidRDefault="00E22E4F" w:rsidP="00D5607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="00C2042C" w:rsidRPr="00DD7965">
        <w:rPr>
          <w:rFonts w:ascii="Times New Roman" w:hAnsi="Times New Roman"/>
          <w:iCs/>
          <w:sz w:val="28"/>
          <w:szCs w:val="28"/>
        </w:rPr>
        <w:t>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. N 131-ФЗ </w:t>
      </w:r>
    </w:p>
    <w:p w:rsidR="00DD7965" w:rsidRPr="00DD7965" w:rsidRDefault="00DD7965" w:rsidP="00D56072">
      <w:pPr>
        <w:pStyle w:val="a4"/>
        <w:ind w:hanging="142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E22E4F">
        <w:rPr>
          <w:rFonts w:ascii="Times New Roman" w:hAnsi="Times New Roman"/>
          <w:iCs/>
          <w:sz w:val="28"/>
          <w:szCs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4219EB">
        <w:rPr>
          <w:rFonts w:ascii="Times New Roman" w:hAnsi="Times New Roman"/>
          <w:iCs/>
          <w:sz w:val="28"/>
          <w:szCs w:val="28"/>
        </w:rPr>
        <w:t>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864F8E">
        <w:rPr>
          <w:bCs/>
          <w:iCs/>
          <w:szCs w:val="28"/>
        </w:rPr>
        <w:t xml:space="preserve">Внести изменения </w:t>
      </w:r>
      <w:r w:rsidR="00474A5A">
        <w:rPr>
          <w:bCs/>
          <w:iCs/>
          <w:szCs w:val="28"/>
        </w:rPr>
        <w:t>в постановление администрации Шаумянского сельского поселения Туапсинского района от 27 октября 2015 года № 206 «Об утверждении</w:t>
      </w:r>
      <w:r w:rsidR="00C2042C">
        <w:rPr>
          <w:bCs/>
          <w:iCs/>
          <w:szCs w:val="28"/>
        </w:rPr>
        <w:t xml:space="preserve"> муниципальн</w:t>
      </w:r>
      <w:r w:rsidR="00474A5A"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 w:rsidR="00474A5A">
        <w:rPr>
          <w:bCs/>
          <w:iCs/>
          <w:szCs w:val="28"/>
        </w:rPr>
        <w:t>ы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7F5C0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74A5A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5036" w:rsidRDefault="003E5036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137E74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C7B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7F5C05" w:rsidRDefault="00622688" w:rsidP="003C7B28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7F5C05" w:rsidP="0093236C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3E5036" w:rsidP="005363B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5C05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363B6">
              <w:rPr>
                <w:szCs w:val="28"/>
              </w:rPr>
              <w:t>24</w:t>
            </w:r>
            <w:r w:rsidR="00F64D84">
              <w:rPr>
                <w:szCs w:val="28"/>
              </w:rPr>
              <w:t>.0</w:t>
            </w:r>
            <w:r w:rsidR="005363B6">
              <w:rPr>
                <w:szCs w:val="28"/>
              </w:rPr>
              <w:t>3</w:t>
            </w:r>
            <w:r>
              <w:rPr>
                <w:szCs w:val="28"/>
              </w:rPr>
              <w:t>.201</w:t>
            </w:r>
            <w:r w:rsidR="00F64D84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5363B6">
              <w:rPr>
                <w:szCs w:val="28"/>
              </w:rPr>
              <w:t>70</w:t>
            </w:r>
            <w:r w:rsidR="007F5C05">
              <w:rPr>
                <w:szCs w:val="28"/>
              </w:rPr>
              <w:t xml:space="preserve"> </w:t>
            </w:r>
          </w:p>
        </w:tc>
      </w:tr>
    </w:tbl>
    <w:p w:rsidR="007F5C05" w:rsidRDefault="00622688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3C7B2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7F5C0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CB4F8D" w:rsidRPr="007354FC" w:rsidTr="00C01FA3">
        <w:trPr>
          <w:trHeight w:val="1092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8075" w:type="dxa"/>
          </w:tcPr>
          <w:p w:rsidR="00CB4F8D" w:rsidRPr="007354FC" w:rsidRDefault="00C2042C" w:rsidP="003C7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 w:rsidR="007F5C0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C01FA3">
        <w:trPr>
          <w:trHeight w:val="966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3C7B28" w:rsidRPr="007354FC" w:rsidTr="00C01FA3">
        <w:trPr>
          <w:trHeight w:val="705"/>
        </w:trPr>
        <w:tc>
          <w:tcPr>
            <w:tcW w:w="2552" w:type="dxa"/>
          </w:tcPr>
          <w:p w:rsidR="003C7B28" w:rsidRPr="007354FC" w:rsidRDefault="003C7B2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Подпрограммы программы</w:t>
            </w:r>
          </w:p>
        </w:tc>
        <w:tc>
          <w:tcPr>
            <w:tcW w:w="8075" w:type="dxa"/>
          </w:tcPr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«Обеспечение деятельности централизованной бухгалтерии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«Повышение эффективности расходов бюджета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Pr="00D56FC1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rFonts w:eastAsia="SimSun"/>
                <w:bCs/>
                <w:szCs w:val="28"/>
                <w:lang w:eastAsia="ar-SA"/>
              </w:rPr>
              <w:t>Подпрограмма «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2016 год</w:t>
            </w:r>
            <w:r w:rsidRPr="003C7B28">
              <w:rPr>
                <w:rFonts w:eastAsia="SimSun"/>
                <w:szCs w:val="28"/>
                <w:lang w:eastAsia="ar-SA"/>
              </w:rPr>
              <w:t>»</w:t>
            </w:r>
            <w:r>
              <w:rPr>
                <w:rFonts w:eastAsia="SimSun"/>
                <w:szCs w:val="28"/>
                <w:lang w:eastAsia="ar-SA"/>
              </w:rPr>
              <w:t>.</w:t>
            </w:r>
          </w:p>
          <w:p w:rsidR="00D56FC1" w:rsidRPr="003C7B28" w:rsidRDefault="00D56FC1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>
              <w:rPr>
                <w:rFonts w:eastAsia="SimSun"/>
                <w:szCs w:val="28"/>
                <w:lang w:eastAsia="ar-SA"/>
              </w:rPr>
              <w:t>Подпрограмма «Управление имуществом Шаумянского сельского поселения Туапсинского района на 2016 год»</w:t>
            </w:r>
          </w:p>
          <w:p w:rsidR="003C7B28" w:rsidRPr="007354FC" w:rsidRDefault="003C7B28" w:rsidP="00CB5930">
            <w:pPr>
              <w:jc w:val="both"/>
              <w:rPr>
                <w:snapToGrid w:val="0"/>
                <w:szCs w:val="28"/>
              </w:rPr>
            </w:pP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8075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lastRenderedPageBreak/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D56FC1">
              <w:rPr>
                <w:szCs w:val="28"/>
              </w:rPr>
              <w:t>;</w:t>
            </w:r>
          </w:p>
          <w:p w:rsidR="00D56FC1" w:rsidRPr="00BC314F" w:rsidRDefault="00D56FC1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01FA3">
              <w:rPr>
                <w:szCs w:val="28"/>
              </w:rPr>
              <w:t>эффективное управление муниципальным имуществом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5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3E5036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E5036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5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646"/>
        </w:trPr>
        <w:tc>
          <w:tcPr>
            <w:tcW w:w="2552" w:type="dxa"/>
          </w:tcPr>
          <w:p w:rsidR="00CB4F8D" w:rsidRPr="007354FC" w:rsidRDefault="00CB4F8D" w:rsidP="003C7B2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 xml:space="preserve">Объемы средств и источники финансирования </w:t>
            </w:r>
          </w:p>
        </w:tc>
        <w:tc>
          <w:tcPr>
            <w:tcW w:w="8075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F64D84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DB7B4C" w:rsidRPr="006A79AA">
              <w:rPr>
                <w:snapToGrid w:val="0"/>
                <w:szCs w:val="28"/>
              </w:rPr>
              <w:t>3</w:t>
            </w:r>
            <w:r w:rsidR="00B87A74" w:rsidRPr="006A79AA">
              <w:rPr>
                <w:snapToGrid w:val="0"/>
                <w:szCs w:val="28"/>
              </w:rPr>
              <w:t> </w:t>
            </w:r>
            <w:r w:rsidR="00670ACC" w:rsidRPr="006A79AA">
              <w:rPr>
                <w:snapToGrid w:val="0"/>
                <w:szCs w:val="28"/>
              </w:rPr>
              <w:t>1</w:t>
            </w:r>
            <w:r w:rsidR="00B87A74" w:rsidRPr="006A79AA">
              <w:rPr>
                <w:snapToGrid w:val="0"/>
                <w:szCs w:val="28"/>
              </w:rPr>
              <w:t>9</w:t>
            </w:r>
            <w:r w:rsidR="00F64D84" w:rsidRPr="006A79AA">
              <w:rPr>
                <w:snapToGrid w:val="0"/>
                <w:szCs w:val="28"/>
              </w:rPr>
              <w:t>7</w:t>
            </w:r>
            <w:r w:rsidR="00B87A74" w:rsidRPr="006A79AA">
              <w:rPr>
                <w:snapToGrid w:val="0"/>
                <w:szCs w:val="28"/>
              </w:rPr>
              <w:t>,8</w:t>
            </w:r>
            <w:r w:rsidR="000A003E" w:rsidRPr="006A79AA">
              <w:rPr>
                <w:snapToGrid w:val="0"/>
                <w:szCs w:val="28"/>
              </w:rPr>
              <w:t xml:space="preserve"> </w:t>
            </w:r>
            <w:r w:rsidR="000A003E">
              <w:rPr>
                <w:snapToGrid w:val="0"/>
                <w:szCs w:val="28"/>
              </w:rPr>
              <w:t>тыс.руб.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7354FC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Pr="007354FC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B28" w:rsidRDefault="003C7B28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FB7DE0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7F5C05" w:rsidP="005363B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63B6">
              <w:rPr>
                <w:szCs w:val="28"/>
              </w:rPr>
              <w:t>24</w:t>
            </w:r>
            <w:r w:rsidR="00B87A74">
              <w:rPr>
                <w:szCs w:val="28"/>
              </w:rPr>
              <w:t>.0</w:t>
            </w:r>
            <w:r w:rsidR="005363B6">
              <w:rPr>
                <w:szCs w:val="28"/>
              </w:rPr>
              <w:t>3</w:t>
            </w:r>
            <w:r w:rsidR="003E5036">
              <w:rPr>
                <w:szCs w:val="28"/>
              </w:rPr>
              <w:t>.201</w:t>
            </w:r>
            <w:r w:rsidR="00B87A74">
              <w:rPr>
                <w:szCs w:val="28"/>
              </w:rPr>
              <w:t>6</w:t>
            </w:r>
            <w:r w:rsidR="003E5036">
              <w:rPr>
                <w:szCs w:val="28"/>
              </w:rPr>
              <w:t xml:space="preserve"> № </w:t>
            </w:r>
            <w:r w:rsidR="005363B6">
              <w:rPr>
                <w:szCs w:val="28"/>
              </w:rPr>
              <w:t>70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3C7B28" w:rsidRDefault="003C7B28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</w:t>
      </w:r>
      <w:r w:rsidR="007F5C05">
        <w:rPr>
          <w:b/>
          <w:szCs w:val="28"/>
        </w:rPr>
        <w:t>6</w:t>
      </w:r>
      <w:r w:rsidRPr="005621C4">
        <w:rPr>
          <w:b/>
          <w:szCs w:val="28"/>
        </w:rPr>
        <w:t xml:space="preserve">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сохранность денежных средств, контроль за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A2E9F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9B21BB" w:rsidRPr="00CC1F09" w:rsidRDefault="005621C4" w:rsidP="00CC1F09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 w:rsidRPr="00CC1F09">
        <w:rPr>
          <w:b/>
          <w:szCs w:val="28"/>
        </w:rPr>
        <w:t>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FB7DE0">
        <w:rPr>
          <w:szCs w:val="28"/>
        </w:rPr>
        <w:t>2</w:t>
      </w:r>
      <w:r w:rsidR="00596442">
        <w:rPr>
          <w:szCs w:val="28"/>
        </w:rPr>
        <w:t> 831,</w:t>
      </w:r>
      <w:r w:rsidR="00B87A74">
        <w:rPr>
          <w:szCs w:val="28"/>
        </w:rPr>
        <w:t>8</w:t>
      </w:r>
      <w:r w:rsidRPr="000E09AB">
        <w:rPr>
          <w:color w:val="FF0000"/>
          <w:szCs w:val="28"/>
        </w:rPr>
        <w:t xml:space="preserve"> </w:t>
      </w:r>
      <w:r>
        <w:rPr>
          <w:szCs w:val="28"/>
        </w:rPr>
        <w:t>тыс.руб. из средств местного бюджета.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01FA3" w:rsidRDefault="00C01FA3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3C7B28">
        <w:rPr>
          <w:szCs w:val="28"/>
        </w:rPr>
        <w:t xml:space="preserve">района   </w:t>
      </w:r>
      <w:r w:rsidR="009A0E99">
        <w:rPr>
          <w:szCs w:val="28"/>
        </w:rPr>
        <w:t xml:space="preserve">                                                                     </w:t>
      </w:r>
      <w:r w:rsidR="004D4059">
        <w:rPr>
          <w:szCs w:val="28"/>
        </w:rPr>
        <w:t xml:space="preserve">      </w:t>
      </w:r>
      <w:r w:rsidR="009A0E99">
        <w:rPr>
          <w:szCs w:val="28"/>
        </w:rPr>
        <w:t xml:space="preserve"> </w:t>
      </w:r>
      <w:r w:rsidR="000E09AB">
        <w:rPr>
          <w:szCs w:val="28"/>
        </w:rPr>
        <w:t>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Tr="00FB7DE0">
        <w:tc>
          <w:tcPr>
            <w:tcW w:w="4814" w:type="dxa"/>
          </w:tcPr>
          <w:p w:rsidR="000E09AB" w:rsidRDefault="00622688" w:rsidP="00562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</w:t>
            </w: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3C7B28" w:rsidRDefault="003C7B28" w:rsidP="000E09AB">
            <w:pPr>
              <w:rPr>
                <w:szCs w:val="28"/>
              </w:rPr>
            </w:pP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09AB" w:rsidRDefault="000E09AB" w:rsidP="0059644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96442">
              <w:rPr>
                <w:szCs w:val="28"/>
              </w:rPr>
              <w:t>24</w:t>
            </w:r>
            <w:r w:rsidR="00FB7DE0">
              <w:rPr>
                <w:szCs w:val="28"/>
              </w:rPr>
              <w:t>.</w:t>
            </w:r>
            <w:r w:rsidR="005D7FCA">
              <w:rPr>
                <w:szCs w:val="28"/>
              </w:rPr>
              <w:t>0</w:t>
            </w:r>
            <w:r w:rsidR="00596442">
              <w:rPr>
                <w:szCs w:val="28"/>
              </w:rPr>
              <w:t>3</w:t>
            </w:r>
            <w:r w:rsidR="00FB7DE0">
              <w:rPr>
                <w:szCs w:val="28"/>
              </w:rPr>
              <w:t>.201</w:t>
            </w:r>
            <w:r w:rsidR="005D7FCA">
              <w:rPr>
                <w:szCs w:val="28"/>
              </w:rPr>
              <w:t>6</w:t>
            </w:r>
            <w:r w:rsidR="00FB7DE0">
              <w:rPr>
                <w:szCs w:val="28"/>
              </w:rPr>
              <w:t xml:space="preserve"> № </w:t>
            </w:r>
            <w:r w:rsidR="00596442">
              <w:rPr>
                <w:szCs w:val="28"/>
              </w:rPr>
              <w:t>70</w:t>
            </w:r>
          </w:p>
        </w:tc>
      </w:tr>
    </w:tbl>
    <w:p w:rsidR="000E09AB" w:rsidRDefault="00622688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</w:t>
      </w:r>
      <w:r w:rsidR="00FB7DE0">
        <w:rPr>
          <w:b/>
          <w:szCs w:val="28"/>
        </w:rPr>
        <w:t>6</w:t>
      </w:r>
      <w:r w:rsidR="005905D0">
        <w:rPr>
          <w:b/>
          <w:szCs w:val="28"/>
        </w:rPr>
        <w:t xml:space="preserve">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. Необходимость разработки и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</w:t>
      </w:r>
      <w:r w:rsidRPr="005905D0">
        <w:rPr>
          <w:szCs w:val="28"/>
        </w:rPr>
        <w:lastRenderedPageBreak/>
        <w:t>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</w:t>
      </w:r>
      <w:r w:rsidR="005905D0" w:rsidRPr="005905D0">
        <w:rPr>
          <w:szCs w:val="28"/>
        </w:rPr>
        <w:t xml:space="preserve">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</w:t>
      </w:r>
      <w:r w:rsidR="00DB7B4C">
        <w:rPr>
          <w:szCs w:val="28"/>
        </w:rPr>
        <w:t>6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0E09AB" w:rsidRDefault="000E09AB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3E5036" w:rsidRDefault="00C01FA3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3CC4">
        <w:rPr>
          <w:szCs w:val="28"/>
        </w:rPr>
        <w:t>3</w:t>
      </w:r>
      <w:r w:rsidR="005905D0"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4</w:t>
      </w:r>
      <w:r w:rsidR="005905D0" w:rsidRPr="005905D0">
        <w:rPr>
          <w:szCs w:val="28"/>
        </w:rPr>
        <w:t>. План мероприятий по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5</w:t>
      </w:r>
      <w:r w:rsidR="005905D0" w:rsidRPr="005905D0">
        <w:rPr>
          <w:szCs w:val="28"/>
        </w:rPr>
        <w:t>. Координация реализации мероприятий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rPr>
          <w:szCs w:val="28"/>
        </w:rPr>
      </w:pPr>
      <w:r w:rsidRPr="00413CC4">
        <w:rPr>
          <w:szCs w:val="28"/>
        </w:rPr>
        <w:t>6</w:t>
      </w:r>
      <w:r w:rsidR="005905D0"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</w:t>
      </w:r>
      <w:r w:rsidR="000E09AB">
        <w:rPr>
          <w:szCs w:val="28"/>
        </w:rPr>
        <w:t>6</w:t>
      </w:r>
      <w:r w:rsidRPr="005905D0">
        <w:rPr>
          <w:szCs w:val="28"/>
        </w:rPr>
        <w:t xml:space="preserve"> год составляет </w:t>
      </w:r>
      <w:r w:rsidR="00FB7DE0">
        <w:rPr>
          <w:szCs w:val="28"/>
        </w:rPr>
        <w:t>3</w:t>
      </w:r>
      <w:r w:rsidRPr="005905D0">
        <w:rPr>
          <w:szCs w:val="28"/>
        </w:rPr>
        <w:t>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                </w:t>
      </w:r>
      <w:r w:rsidR="000E09AB">
        <w:rPr>
          <w:szCs w:val="28"/>
        </w:rPr>
        <w:t xml:space="preserve">        </w:t>
      </w:r>
      <w:r w:rsidR="004D4059">
        <w:rPr>
          <w:szCs w:val="28"/>
        </w:rPr>
        <w:t xml:space="preserve">     </w:t>
      </w:r>
      <w:r w:rsidR="000E09AB">
        <w:rPr>
          <w:szCs w:val="28"/>
        </w:rPr>
        <w:t xml:space="preserve"> 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1CBB" w:rsidRPr="00851CBB" w:rsidTr="00851CBB">
        <w:tc>
          <w:tcPr>
            <w:tcW w:w="4814" w:type="dxa"/>
          </w:tcPr>
          <w:p w:rsidR="000E09AB" w:rsidRPr="00851CBB" w:rsidRDefault="00622688" w:rsidP="00590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4814" w:type="dxa"/>
          </w:tcPr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ПРИЛОЖЕНИЕ № 4</w:t>
            </w:r>
          </w:p>
          <w:p w:rsidR="000E09AB" w:rsidRPr="00851CBB" w:rsidRDefault="00851CBB" w:rsidP="000E09A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E09AB" w:rsidRPr="00851CBB">
              <w:rPr>
                <w:szCs w:val="28"/>
              </w:rPr>
              <w:t xml:space="preserve"> постановлению администрации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Шаумянского сельского поселения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Туапсинского района</w:t>
            </w:r>
          </w:p>
          <w:p w:rsidR="000E09AB" w:rsidRPr="00851CBB" w:rsidRDefault="00851CBB" w:rsidP="0059644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E09AB" w:rsidRPr="00851CBB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96442">
              <w:rPr>
                <w:szCs w:val="28"/>
              </w:rPr>
              <w:t>26</w:t>
            </w:r>
            <w:r>
              <w:rPr>
                <w:szCs w:val="28"/>
              </w:rPr>
              <w:t>.</w:t>
            </w:r>
            <w:r w:rsidR="00DA6A98">
              <w:rPr>
                <w:szCs w:val="28"/>
              </w:rPr>
              <w:t>0</w:t>
            </w:r>
            <w:r w:rsidR="00596442">
              <w:rPr>
                <w:szCs w:val="28"/>
              </w:rPr>
              <w:t>3</w:t>
            </w:r>
            <w:r>
              <w:rPr>
                <w:szCs w:val="28"/>
              </w:rPr>
              <w:t>.201</w:t>
            </w:r>
            <w:r w:rsidR="00DA6A98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596442">
              <w:rPr>
                <w:szCs w:val="28"/>
              </w:rPr>
              <w:t>70</w:t>
            </w:r>
            <w:r w:rsidR="000E09AB" w:rsidRPr="00851CBB">
              <w:rPr>
                <w:szCs w:val="28"/>
              </w:rPr>
              <w:t xml:space="preserve"> </w:t>
            </w:r>
          </w:p>
        </w:tc>
      </w:tr>
    </w:tbl>
    <w:p w:rsidR="000E09AB" w:rsidRDefault="000E09AB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3C7B28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DB7B4C"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194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Наименование </w:t>
            </w:r>
            <w:r w:rsidR="003C7B28"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D56FC1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DB7B4C">
              <w:rPr>
                <w:rFonts w:eastAsia="SimSun"/>
                <w:color w:val="00000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 xml:space="preserve"> год»</w:t>
            </w: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3C7B28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Сроки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ств и источники 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186,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</w:t>
      </w:r>
      <w:r w:rsidR="003C7B28">
        <w:rPr>
          <w:rFonts w:eastAsia="SimSun"/>
          <w:szCs w:val="28"/>
          <w:lang w:eastAsia="ar-SA"/>
        </w:rPr>
        <w:t xml:space="preserve">ветствии с Федеральным Законом </w:t>
      </w:r>
      <w:r w:rsidRPr="00944590">
        <w:rPr>
          <w:rFonts w:eastAsia="SimSun"/>
          <w:szCs w:val="28"/>
          <w:lang w:eastAsia="ar-SA"/>
        </w:rPr>
        <w:t>«О трудовых пенсиях в Российской Федерации», либо к пенсии, досроч</w:t>
      </w:r>
      <w:r w:rsidR="003C7B28">
        <w:rPr>
          <w:rFonts w:eastAsia="SimSun"/>
          <w:szCs w:val="28"/>
          <w:lang w:eastAsia="ar-SA"/>
        </w:rPr>
        <w:t>но установленной в соответствии</w:t>
      </w:r>
      <w:r w:rsidRPr="00944590">
        <w:rPr>
          <w:rFonts w:eastAsia="SimSun"/>
          <w:szCs w:val="28"/>
          <w:lang w:eastAsia="ar-SA"/>
        </w:rPr>
        <w:t xml:space="preserve"> с Законом</w:t>
      </w:r>
      <w:r w:rsidR="003C7B28">
        <w:rPr>
          <w:rFonts w:eastAsia="SimSun"/>
          <w:szCs w:val="28"/>
          <w:lang w:eastAsia="ar-SA"/>
        </w:rPr>
        <w:t xml:space="preserve"> Российской Федерации </w:t>
      </w:r>
      <w:r w:rsidRPr="00944590">
        <w:rPr>
          <w:rFonts w:eastAsia="SimSun"/>
          <w:szCs w:val="28"/>
          <w:lang w:eastAsia="ar-SA"/>
        </w:rPr>
        <w:t>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Default="00944590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3C7B28" w:rsidRPr="00944590" w:rsidRDefault="003C7B28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596442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 xml:space="preserve">замещающих  выборные должности и муниципальные должности муниципальной службы в органах местного </w:t>
      </w:r>
      <w:r w:rsidRPr="00944590">
        <w:rPr>
          <w:rFonts w:eastAsia="SimSun"/>
          <w:szCs w:val="28"/>
          <w:lang w:eastAsia="ar-SA"/>
        </w:rPr>
        <w:lastRenderedPageBreak/>
        <w:t>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="003C7B28">
        <w:rPr>
          <w:rFonts w:eastAsia="SimSun"/>
          <w:snapToGrid w:val="0"/>
          <w:szCs w:val="28"/>
          <w:lang w:eastAsia="ar-SA"/>
        </w:rPr>
        <w:t xml:space="preserve">администрацией Шаумянского </w:t>
      </w:r>
      <w:r w:rsidRPr="00944590">
        <w:rPr>
          <w:rFonts w:eastAsia="SimSun"/>
          <w:snapToGrid w:val="0"/>
          <w:szCs w:val="28"/>
          <w:lang w:eastAsia="ar-SA"/>
        </w:rPr>
        <w:t>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Pr="00944590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130298" w:rsidRDefault="003C7B28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Туапсинского района           </w:t>
      </w:r>
      <w:r w:rsidR="00944590" w:rsidRPr="00944590">
        <w:rPr>
          <w:rFonts w:eastAsia="SimSun"/>
          <w:szCs w:val="28"/>
          <w:lang w:eastAsia="ar-SA"/>
        </w:rPr>
        <w:t xml:space="preserve">                                                       </w:t>
      </w:r>
      <w:r w:rsidR="004D4059">
        <w:rPr>
          <w:rFonts w:eastAsia="SimSun"/>
          <w:szCs w:val="28"/>
          <w:lang w:eastAsia="ar-SA"/>
        </w:rPr>
        <w:t xml:space="preserve">   </w:t>
      </w:r>
      <w:r w:rsidR="00944590" w:rsidRPr="00944590">
        <w:rPr>
          <w:rFonts w:eastAsia="SimSun"/>
          <w:szCs w:val="28"/>
          <w:lang w:eastAsia="ar-SA"/>
        </w:rPr>
        <w:t xml:space="preserve">       </w:t>
      </w:r>
      <w:r w:rsidR="00BE34A7">
        <w:rPr>
          <w:rFonts w:eastAsia="SimSun"/>
          <w:szCs w:val="28"/>
          <w:lang w:eastAsia="ar-SA"/>
        </w:rPr>
        <w:t>Ж.М.</w:t>
      </w:r>
      <w:r w:rsidR="004D4059">
        <w:rPr>
          <w:rFonts w:eastAsia="SimSun"/>
          <w:szCs w:val="28"/>
          <w:lang w:eastAsia="ar-SA"/>
        </w:rPr>
        <w:t xml:space="preserve"> </w:t>
      </w:r>
      <w:r w:rsidR="00BE34A7">
        <w:rPr>
          <w:rFonts w:eastAsia="SimSun"/>
          <w:szCs w:val="28"/>
          <w:lang w:eastAsia="ar-SA"/>
        </w:rPr>
        <w:t>Низельник</w:t>
      </w: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C01FA3" w:rsidRDefault="00C01FA3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 xml:space="preserve">ПРИЛОЖЕНИЕ № </w:t>
      </w:r>
      <w:r w:rsidR="00EE1783">
        <w:rPr>
          <w:szCs w:val="28"/>
        </w:rPr>
        <w:t>5</w:t>
      </w:r>
    </w:p>
    <w:p w:rsidR="00D56FC1" w:rsidRPr="00851CBB" w:rsidRDefault="00D56FC1" w:rsidP="00D56FC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к</w:t>
      </w:r>
      <w:r w:rsidRPr="00851CBB">
        <w:rPr>
          <w:szCs w:val="28"/>
        </w:rPr>
        <w:t xml:space="preserve"> постановлению администрации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Шаумянского сельского поселения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Туапсинского района</w:t>
      </w:r>
    </w:p>
    <w:p w:rsidR="00F7259F" w:rsidRDefault="00D56FC1" w:rsidP="00D56FC1">
      <w:pPr>
        <w:jc w:val="center"/>
        <w:outlineLvl w:val="0"/>
        <w:rPr>
          <w:b/>
          <w:szCs w:val="28"/>
        </w:rPr>
      </w:pPr>
      <w:r>
        <w:rPr>
          <w:szCs w:val="28"/>
        </w:rPr>
        <w:t xml:space="preserve">                                                      о</w:t>
      </w:r>
      <w:r w:rsidRPr="00851CBB">
        <w:rPr>
          <w:szCs w:val="28"/>
        </w:rPr>
        <w:t>т</w:t>
      </w:r>
      <w:r>
        <w:rPr>
          <w:szCs w:val="28"/>
        </w:rPr>
        <w:t xml:space="preserve"> </w:t>
      </w:r>
      <w:r w:rsidR="00596442">
        <w:rPr>
          <w:szCs w:val="28"/>
        </w:rPr>
        <w:t>26</w:t>
      </w:r>
      <w:r>
        <w:rPr>
          <w:szCs w:val="28"/>
        </w:rPr>
        <w:t>.0</w:t>
      </w:r>
      <w:r w:rsidR="00596442">
        <w:rPr>
          <w:szCs w:val="28"/>
        </w:rPr>
        <w:t>3</w:t>
      </w:r>
      <w:r>
        <w:rPr>
          <w:szCs w:val="28"/>
        </w:rPr>
        <w:t xml:space="preserve">.2016 № </w:t>
      </w:r>
      <w:r w:rsidR="00596442">
        <w:rPr>
          <w:szCs w:val="28"/>
        </w:rPr>
        <w:t>70</w:t>
      </w: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924B3D" w:rsidRPr="00944590" w:rsidRDefault="00924B3D" w:rsidP="00924B3D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>
        <w:rPr>
          <w:rFonts w:eastAsia="SimSun"/>
          <w:b/>
          <w:szCs w:val="28"/>
          <w:lang w:eastAsia="ar-SA"/>
        </w:rPr>
        <w:t xml:space="preserve">Управление имуществом 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Шаумянского сельского поселения </w:t>
      </w:r>
    </w:p>
    <w:p w:rsidR="00F7259F" w:rsidRDefault="00924B3D" w:rsidP="00D4147A">
      <w:pPr>
        <w:suppressAutoHyphens/>
        <w:jc w:val="center"/>
        <w:rPr>
          <w:b/>
          <w:szCs w:val="28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924B3D" w:rsidRPr="00504F1E" w:rsidTr="00D4147A">
        <w:trPr>
          <w:trHeight w:val="831"/>
        </w:trPr>
        <w:tc>
          <w:tcPr>
            <w:tcW w:w="2552" w:type="dxa"/>
          </w:tcPr>
          <w:p w:rsidR="00924B3D" w:rsidRPr="00504F1E" w:rsidRDefault="00924B3D" w:rsidP="00504F1E">
            <w:pPr>
              <w:suppressAutoHyphens/>
              <w:autoSpaceDE w:val="0"/>
              <w:autoSpaceDN w:val="0"/>
              <w:adjustRightInd w:val="0"/>
              <w:ind w:left="-194" w:firstLine="194"/>
              <w:jc w:val="center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075" w:type="dxa"/>
          </w:tcPr>
          <w:p w:rsidR="00924B3D" w:rsidRPr="00504F1E" w:rsidRDefault="008B212F" w:rsidP="008B212F">
            <w:pPr>
              <w:suppressAutoHyphens/>
              <w:jc w:val="both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П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одпрограмм</w:t>
            </w:r>
            <w:r w:rsidRPr="00504F1E">
              <w:rPr>
                <w:rFonts w:eastAsia="SimSun"/>
                <w:b/>
                <w:szCs w:val="28"/>
                <w:lang w:eastAsia="ar-SA"/>
              </w:rPr>
              <w:t xml:space="preserve">а 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«Управление имуществом Шаумянского сельского поселения Туапсинского района на 2016 год»</w:t>
            </w:r>
          </w:p>
        </w:tc>
      </w:tr>
      <w:tr w:rsidR="00924B3D" w:rsidRPr="00944590" w:rsidTr="00D4147A">
        <w:trPr>
          <w:trHeight w:val="112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1E4620" w:rsidP="00655508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1E4620">
              <w:rPr>
                <w:rFonts w:eastAsia="SimSun"/>
                <w:szCs w:val="28"/>
                <w:lang w:eastAsia="ar-SA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 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      </w:r>
          </w:p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      </w:r>
          </w:p>
          <w:p w:rsidR="00924B3D" w:rsidRPr="0094459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Сроки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596442" w:rsidRDefault="00596442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1E4620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1E4620">
              <w:rPr>
                <w:rFonts w:eastAsia="SimSun"/>
                <w:snapToGrid w:val="0"/>
                <w:szCs w:val="28"/>
                <w:lang w:eastAsia="ar-SA"/>
              </w:rPr>
              <w:t xml:space="preserve">оптимизация учёта муниципального имущества </w:t>
            </w:r>
          </w:p>
        </w:tc>
      </w:tr>
      <w:tr w:rsidR="00924B3D" w:rsidRPr="00944590" w:rsidTr="00D4147A">
        <w:trPr>
          <w:trHeight w:val="64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>
              <w:rPr>
                <w:rFonts w:eastAsia="SimSun"/>
                <w:snapToGrid w:val="0"/>
                <w:szCs w:val="28"/>
                <w:lang w:eastAsia="ar-SA"/>
              </w:rPr>
              <w:t xml:space="preserve">ств и источники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lastRenderedPageBreak/>
              <w:t>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924B3D" w:rsidP="001E462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1</w:t>
            </w:r>
            <w:r w:rsidR="001E4620">
              <w:rPr>
                <w:rFonts w:eastAsia="SimSun"/>
                <w:snapToGrid w:val="0"/>
                <w:szCs w:val="28"/>
                <w:lang w:eastAsia="ar-SA"/>
              </w:rPr>
              <w:t>50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5665A0" w:rsidRDefault="005665A0" w:rsidP="00F7259F">
      <w:pPr>
        <w:jc w:val="center"/>
        <w:outlineLvl w:val="0"/>
        <w:rPr>
          <w:b/>
          <w:szCs w:val="28"/>
        </w:rPr>
      </w:pPr>
    </w:p>
    <w:p w:rsidR="005665A0" w:rsidRPr="000B366E" w:rsidRDefault="005665A0" w:rsidP="005665A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0B366E">
        <w:rPr>
          <w:rFonts w:eastAsia="Arial"/>
          <w:b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665A0" w:rsidRPr="000B366E" w:rsidRDefault="005665A0" w:rsidP="005665A0">
      <w:pPr>
        <w:spacing w:before="100" w:beforeAutospacing="1"/>
        <w:jc w:val="both"/>
        <w:rPr>
          <w:szCs w:val="28"/>
        </w:rPr>
      </w:pPr>
      <w:r w:rsidRPr="000B366E">
        <w:rPr>
          <w:szCs w:val="28"/>
        </w:rPr>
        <w:t xml:space="preserve">             Управление имуществом </w:t>
      </w:r>
      <w:r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является одним из основных и значимых направлений деятельности по решению экономических и социальных задач, укреплению финансовой системы, созданию эффективной конкурентной экономики, обеспечивающих повышение уровня и качества жизни населения </w:t>
      </w:r>
      <w:r w:rsidR="00512D2D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512D2D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Для того чтобы оформить право собственности необходимы значительные финансовые затраты бюджета </w:t>
      </w:r>
      <w:r w:rsidR="00F64F81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F64F81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на проведение мероприятий по оформлению технической документации на объекты недвижимого имущества, находящиеся в муниципальной собственности. Программа направлена на обеспечение бесперебойной, надежной и эффективной работы всех элементов системы водоснабжения,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водоснабжения.</w:t>
      </w: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2. Основные цели и задачи подпрограммы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Целью подпрограммы являются: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1. Оформление права муниципальной собственности на все объекты недвижимости, находящиеся в муниципальной собственности.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2. Выполнение мероприятий по модернизации и реконструкции водопроводных сетей.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 xml:space="preserve">3. Создание условий для </w:t>
      </w:r>
      <w:r w:rsidR="00D4147A" w:rsidRPr="000B366E">
        <w:rPr>
          <w:szCs w:val="28"/>
        </w:rPr>
        <w:t>развития сетей</w:t>
      </w:r>
      <w:r w:rsidRPr="000B366E">
        <w:rPr>
          <w:szCs w:val="28"/>
        </w:rPr>
        <w:t xml:space="preserve"> и сооружений водоснабжения </w:t>
      </w:r>
      <w:r w:rsidR="00D4147A"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 w:rsidR="00D4147A">
        <w:rPr>
          <w:szCs w:val="28"/>
        </w:rPr>
        <w:t xml:space="preserve"> Туапсинского района</w:t>
      </w:r>
      <w:r w:rsidRPr="000B366E">
        <w:rPr>
          <w:szCs w:val="28"/>
        </w:rPr>
        <w:t>.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   Осуществление мероприятий по модернизации объектов водоснабжения приведет к улучшению состояния сетей и сооружений и, как следствие, к повышению качества предоставления услуг водоснабжения и водоотведения, а также к сдерживанию темпов роста тарифов на коммунальные услуги.</w:t>
      </w:r>
    </w:p>
    <w:p w:rsidR="005665A0" w:rsidRPr="000B366E" w:rsidRDefault="005665A0" w:rsidP="005665A0">
      <w:pPr>
        <w:widowControl w:val="0"/>
        <w:shd w:val="clear" w:color="auto" w:fill="FFFFFF"/>
        <w:suppressAutoHyphens/>
        <w:autoSpaceDE w:val="0"/>
        <w:spacing w:before="65"/>
        <w:ind w:left="14" w:firstLine="720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 w:rsidRPr="000B366E">
        <w:rPr>
          <w:b/>
          <w:bCs/>
          <w:szCs w:val="28"/>
          <w:lang w:eastAsia="ar-SA"/>
        </w:rPr>
        <w:t>3. Оценка эффективности от реализации Подпрограммы</w:t>
      </w: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5665A0" w:rsidRDefault="005665A0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  <w:r w:rsidRPr="000B366E">
        <w:rPr>
          <w:szCs w:val="28"/>
          <w:lang w:eastAsia="ar-SA"/>
        </w:rPr>
        <w:t xml:space="preserve">       Оценка эффективности реализации подпрограммы производится ее разработчиком, </w:t>
      </w:r>
      <w:r w:rsidRPr="000B366E">
        <w:rPr>
          <w:snapToGrid w:val="0"/>
          <w:szCs w:val="28"/>
          <w:lang w:eastAsia="ar-SA"/>
        </w:rPr>
        <w:t xml:space="preserve">администрацией </w:t>
      </w:r>
      <w:r w:rsidR="00D4147A">
        <w:rPr>
          <w:snapToGrid w:val="0"/>
          <w:szCs w:val="28"/>
          <w:lang w:eastAsia="ar-SA"/>
        </w:rPr>
        <w:t xml:space="preserve">Шаумянского </w:t>
      </w:r>
      <w:r w:rsidRPr="000B366E">
        <w:rPr>
          <w:snapToGrid w:val="0"/>
          <w:szCs w:val="28"/>
          <w:lang w:eastAsia="ar-SA"/>
        </w:rPr>
        <w:t>сельского поселения Туапсинского района</w:t>
      </w:r>
      <w:r w:rsidRPr="000B366E">
        <w:rPr>
          <w:szCs w:val="28"/>
          <w:lang w:eastAsia="ar-SA"/>
        </w:rPr>
        <w:t xml:space="preserve">, по завершении срока реализации подпрограммы включительно. </w:t>
      </w: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  <w:r w:rsidRPr="000B366E">
        <w:rPr>
          <w:szCs w:val="28"/>
          <w:lang w:eastAsia="ar-SA"/>
        </w:rPr>
        <w:t>Приложение № 1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  <w:r w:rsidRPr="000B366E">
        <w:rPr>
          <w:szCs w:val="28"/>
          <w:lang w:eastAsia="ar-SA"/>
        </w:rPr>
        <w:t>к подп</w:t>
      </w:r>
      <w:r w:rsidR="00F64F81">
        <w:rPr>
          <w:szCs w:val="28"/>
          <w:lang w:eastAsia="ar-SA"/>
        </w:rPr>
        <w:t xml:space="preserve">рограмме «Управление имуществом      </w:t>
      </w:r>
      <w:r w:rsidR="00212109">
        <w:rPr>
          <w:szCs w:val="28"/>
          <w:lang w:eastAsia="ar-SA"/>
        </w:rPr>
        <w:t>Шаумянского</w:t>
      </w:r>
      <w:r w:rsidRPr="000B366E">
        <w:rPr>
          <w:szCs w:val="28"/>
          <w:lang w:eastAsia="ar-SA"/>
        </w:rPr>
        <w:t xml:space="preserve"> сельского поселения Туапсинского района на 201</w:t>
      </w:r>
      <w:r>
        <w:rPr>
          <w:szCs w:val="28"/>
          <w:lang w:eastAsia="ar-SA"/>
        </w:rPr>
        <w:t>6</w:t>
      </w:r>
      <w:r w:rsidRPr="000B366E">
        <w:rPr>
          <w:szCs w:val="28"/>
          <w:lang w:eastAsia="ar-SA"/>
        </w:rPr>
        <w:t xml:space="preserve"> год»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ПЕРЕЧЕНЬ</w:t>
      </w: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программных мероприятий подпрограммы</w:t>
      </w:r>
    </w:p>
    <w:p w:rsidR="00F64F81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 xml:space="preserve">«Управление имуществом </w:t>
      </w:r>
      <w:r w:rsidR="00F64F81">
        <w:rPr>
          <w:b/>
          <w:szCs w:val="28"/>
          <w:lang w:eastAsia="ar-SA"/>
        </w:rPr>
        <w:t>Шаумянского</w:t>
      </w:r>
      <w:r w:rsidRPr="000B366E">
        <w:rPr>
          <w:b/>
          <w:szCs w:val="28"/>
          <w:lang w:eastAsia="ar-SA"/>
        </w:rPr>
        <w:t xml:space="preserve"> сельского поселения </w:t>
      </w:r>
    </w:p>
    <w:p w:rsidR="00596442" w:rsidRPr="000B366E" w:rsidRDefault="00F64F81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Т</w:t>
      </w:r>
      <w:r w:rsidR="00596442" w:rsidRPr="000B366E">
        <w:rPr>
          <w:b/>
          <w:szCs w:val="28"/>
          <w:lang w:eastAsia="ar-SA"/>
        </w:rPr>
        <w:t>уапсинского района на 201</w:t>
      </w:r>
      <w:r w:rsidR="00596442">
        <w:rPr>
          <w:b/>
          <w:szCs w:val="28"/>
          <w:lang w:eastAsia="ar-SA"/>
        </w:rPr>
        <w:t>6</w:t>
      </w:r>
      <w:r w:rsidR="00596442" w:rsidRPr="000B366E">
        <w:rPr>
          <w:b/>
          <w:szCs w:val="28"/>
          <w:lang w:eastAsia="ar-SA"/>
        </w:rPr>
        <w:t xml:space="preserve"> год»</w:t>
      </w:r>
    </w:p>
    <w:p w:rsid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</w:t>
      </w:r>
    </w:p>
    <w:p w:rsidR="00596442" w:rsidRP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="00596442" w:rsidRPr="00F64F81">
        <w:rPr>
          <w:sz w:val="24"/>
          <w:lang w:eastAsia="ar-SA"/>
        </w:rPr>
        <w:t>Тыс.руб</w:t>
      </w: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936"/>
        <w:gridCol w:w="2835"/>
      </w:tblGrid>
      <w:tr w:rsidR="00596442" w:rsidRPr="000B366E" w:rsidTr="00F64F81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Мероприятия по реализации подпрограммы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ind w:left="110"/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Объёмы финансирования</w:t>
            </w:r>
          </w:p>
        </w:tc>
      </w:tr>
      <w:tr w:rsidR="00596442" w:rsidRPr="000B366E" w:rsidTr="00F64F81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0B366E">
              <w:rPr>
                <w:szCs w:val="28"/>
              </w:rPr>
              <w:t>г.</w:t>
            </w:r>
          </w:p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</w:tr>
      <w:tr w:rsidR="00596442" w:rsidRPr="000B366E" w:rsidTr="00F64F81">
        <w:trPr>
          <w:trHeight w:hRule="exact" w:val="44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4</w:t>
            </w:r>
          </w:p>
          <w:p w:rsidR="00596442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5</w:t>
            </w: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6</w:t>
            </w:r>
          </w:p>
        </w:tc>
      </w:tr>
      <w:tr w:rsidR="00596442" w:rsidRPr="000B366E" w:rsidTr="00F64F81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D85FB2">
              <w:rPr>
                <w:szCs w:val="28"/>
              </w:rPr>
              <w:t xml:space="preserve">Оценка недвижимости, </w:t>
            </w:r>
            <w:r w:rsidR="00F64F81">
              <w:rPr>
                <w:szCs w:val="28"/>
              </w:rPr>
              <w:t xml:space="preserve">изготовление технической документации на муниципальное имущество, </w:t>
            </w:r>
            <w:r w:rsidRPr="00D85FB2">
              <w:rPr>
                <w:szCs w:val="28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F64F81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 xml:space="preserve">Средства бюджета </w:t>
            </w:r>
            <w:r w:rsidR="00F64F81">
              <w:rPr>
                <w:szCs w:val="28"/>
              </w:rPr>
              <w:t>Шаумянского</w:t>
            </w:r>
            <w:r w:rsidRPr="000B366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596442" w:rsidRPr="000B366E" w:rsidTr="00F64F81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Итого по подпрограмме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</w:tbl>
    <w:p w:rsidR="00596442" w:rsidRPr="000B366E" w:rsidRDefault="00596442" w:rsidP="00596442">
      <w:pPr>
        <w:widowControl w:val="0"/>
        <w:suppressAutoHyphens/>
        <w:autoSpaceDE w:val="0"/>
        <w:autoSpaceDN w:val="0"/>
        <w:adjustRightInd w:val="0"/>
        <w:ind w:firstLine="851"/>
        <w:rPr>
          <w:sz w:val="20"/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  <w:bookmarkStart w:id="0" w:name="_GoBack"/>
      <w:bookmarkEnd w:id="0"/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665A0" w:rsidRDefault="005665A0" w:rsidP="00F7259F">
      <w:pPr>
        <w:jc w:val="center"/>
        <w:outlineLvl w:val="0"/>
        <w:rPr>
          <w:b/>
          <w:szCs w:val="28"/>
        </w:rPr>
      </w:pPr>
    </w:p>
    <w:sectPr w:rsidR="005665A0" w:rsidSect="00413CC4">
      <w:pgSz w:w="11906" w:h="16838"/>
      <w:pgMar w:top="1134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D4" w:rsidRDefault="00783BD4" w:rsidP="005621C4">
      <w:r>
        <w:separator/>
      </w:r>
    </w:p>
  </w:endnote>
  <w:endnote w:type="continuationSeparator" w:id="0">
    <w:p w:rsidR="00783BD4" w:rsidRDefault="00783BD4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D4" w:rsidRDefault="00783BD4" w:rsidP="005621C4">
      <w:r>
        <w:separator/>
      </w:r>
    </w:p>
  </w:footnote>
  <w:footnote w:type="continuationSeparator" w:id="0">
    <w:p w:rsidR="00783BD4" w:rsidRDefault="00783BD4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5F7A"/>
    <w:rsid w:val="00076EC7"/>
    <w:rsid w:val="000A003E"/>
    <w:rsid w:val="000B0888"/>
    <w:rsid w:val="000C02EE"/>
    <w:rsid w:val="000D2408"/>
    <w:rsid w:val="000E09AB"/>
    <w:rsid w:val="00101048"/>
    <w:rsid w:val="00130298"/>
    <w:rsid w:val="00136665"/>
    <w:rsid w:val="00137E74"/>
    <w:rsid w:val="00172534"/>
    <w:rsid w:val="00190E78"/>
    <w:rsid w:val="001943D7"/>
    <w:rsid w:val="001A2F47"/>
    <w:rsid w:val="001C08AA"/>
    <w:rsid w:val="001C16C0"/>
    <w:rsid w:val="001E1EEA"/>
    <w:rsid w:val="001E4620"/>
    <w:rsid w:val="001E7E26"/>
    <w:rsid w:val="001F1324"/>
    <w:rsid w:val="001F7380"/>
    <w:rsid w:val="0020631B"/>
    <w:rsid w:val="00211706"/>
    <w:rsid w:val="00212109"/>
    <w:rsid w:val="0025422D"/>
    <w:rsid w:val="002721AE"/>
    <w:rsid w:val="00272DCF"/>
    <w:rsid w:val="00273D52"/>
    <w:rsid w:val="002969D4"/>
    <w:rsid w:val="00336A53"/>
    <w:rsid w:val="003466EB"/>
    <w:rsid w:val="003C7B28"/>
    <w:rsid w:val="003D2A65"/>
    <w:rsid w:val="003E0FA0"/>
    <w:rsid w:val="003E5036"/>
    <w:rsid w:val="00413CC4"/>
    <w:rsid w:val="004219EB"/>
    <w:rsid w:val="00423815"/>
    <w:rsid w:val="00445C31"/>
    <w:rsid w:val="00463AA6"/>
    <w:rsid w:val="00474A5A"/>
    <w:rsid w:val="004966D9"/>
    <w:rsid w:val="004D4059"/>
    <w:rsid w:val="004D6148"/>
    <w:rsid w:val="004D7C2A"/>
    <w:rsid w:val="004E770F"/>
    <w:rsid w:val="00504F1E"/>
    <w:rsid w:val="00512D2D"/>
    <w:rsid w:val="005363B6"/>
    <w:rsid w:val="005621C4"/>
    <w:rsid w:val="005665A0"/>
    <w:rsid w:val="00566BE0"/>
    <w:rsid w:val="00580FE1"/>
    <w:rsid w:val="005905D0"/>
    <w:rsid w:val="00596442"/>
    <w:rsid w:val="005B0FED"/>
    <w:rsid w:val="005D7FCA"/>
    <w:rsid w:val="005E7346"/>
    <w:rsid w:val="00622688"/>
    <w:rsid w:val="006242A6"/>
    <w:rsid w:val="00670ACC"/>
    <w:rsid w:val="0069009E"/>
    <w:rsid w:val="0069485E"/>
    <w:rsid w:val="006A79AA"/>
    <w:rsid w:val="006B66CE"/>
    <w:rsid w:val="006C546A"/>
    <w:rsid w:val="00707699"/>
    <w:rsid w:val="00727B2D"/>
    <w:rsid w:val="00753005"/>
    <w:rsid w:val="00783BD4"/>
    <w:rsid w:val="0079667E"/>
    <w:rsid w:val="007A76F2"/>
    <w:rsid w:val="007B6DC1"/>
    <w:rsid w:val="007F5C05"/>
    <w:rsid w:val="0082578C"/>
    <w:rsid w:val="00826E64"/>
    <w:rsid w:val="00851A85"/>
    <w:rsid w:val="00851CBB"/>
    <w:rsid w:val="00864F8E"/>
    <w:rsid w:val="008A13C1"/>
    <w:rsid w:val="008A2E9F"/>
    <w:rsid w:val="008B212F"/>
    <w:rsid w:val="008B275D"/>
    <w:rsid w:val="00924B3D"/>
    <w:rsid w:val="0093236C"/>
    <w:rsid w:val="00944590"/>
    <w:rsid w:val="00956D4D"/>
    <w:rsid w:val="0099114B"/>
    <w:rsid w:val="009A0E99"/>
    <w:rsid w:val="009A288C"/>
    <w:rsid w:val="009B21BB"/>
    <w:rsid w:val="009B2FFC"/>
    <w:rsid w:val="009B44FD"/>
    <w:rsid w:val="00A66F61"/>
    <w:rsid w:val="00A74BDD"/>
    <w:rsid w:val="00AD7A42"/>
    <w:rsid w:val="00B20322"/>
    <w:rsid w:val="00B87A74"/>
    <w:rsid w:val="00B9793C"/>
    <w:rsid w:val="00BC314F"/>
    <w:rsid w:val="00BE34A7"/>
    <w:rsid w:val="00C01FA3"/>
    <w:rsid w:val="00C16303"/>
    <w:rsid w:val="00C16A7B"/>
    <w:rsid w:val="00C2042C"/>
    <w:rsid w:val="00C56FBA"/>
    <w:rsid w:val="00C73BBB"/>
    <w:rsid w:val="00CB4F8D"/>
    <w:rsid w:val="00CC1F09"/>
    <w:rsid w:val="00CD27AA"/>
    <w:rsid w:val="00CE7F17"/>
    <w:rsid w:val="00D147A2"/>
    <w:rsid w:val="00D4147A"/>
    <w:rsid w:val="00D56072"/>
    <w:rsid w:val="00D56FC1"/>
    <w:rsid w:val="00D91CD4"/>
    <w:rsid w:val="00DA58C5"/>
    <w:rsid w:val="00DA6A98"/>
    <w:rsid w:val="00DB5482"/>
    <w:rsid w:val="00DB7B4C"/>
    <w:rsid w:val="00DC725D"/>
    <w:rsid w:val="00DD48BD"/>
    <w:rsid w:val="00DD7965"/>
    <w:rsid w:val="00E06956"/>
    <w:rsid w:val="00E15312"/>
    <w:rsid w:val="00E1613E"/>
    <w:rsid w:val="00E22E4F"/>
    <w:rsid w:val="00E668B3"/>
    <w:rsid w:val="00EE1783"/>
    <w:rsid w:val="00F220D9"/>
    <w:rsid w:val="00F22143"/>
    <w:rsid w:val="00F25CF9"/>
    <w:rsid w:val="00F45442"/>
    <w:rsid w:val="00F64D84"/>
    <w:rsid w:val="00F64F81"/>
    <w:rsid w:val="00F7259F"/>
    <w:rsid w:val="00F86281"/>
    <w:rsid w:val="00FB7DE0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D6310-8E8E-4C72-AAB5-CFF0EF8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9F84-5771-4074-99DD-4ED15A39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38</cp:revision>
  <cp:lastPrinted>2016-03-30T06:12:00Z</cp:lastPrinted>
  <dcterms:created xsi:type="dcterms:W3CDTF">2016-02-19T11:12:00Z</dcterms:created>
  <dcterms:modified xsi:type="dcterms:W3CDTF">2016-09-20T12:00:00Z</dcterms:modified>
</cp:coreProperties>
</file>